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83337" w14:textId="77777777" w:rsidR="00296015" w:rsidRDefault="00296015" w:rsidP="00911CD1">
      <w:pPr>
        <w:jc w:val="center"/>
        <w:rPr>
          <w:rFonts w:ascii="Arial" w:hAnsi="Arial" w:cs="Arial"/>
          <w:b/>
          <w:sz w:val="52"/>
          <w:szCs w:val="52"/>
        </w:rPr>
      </w:pPr>
    </w:p>
    <w:p w14:paraId="6651BA17" w14:textId="77777777" w:rsidR="00296015" w:rsidRDefault="00296015" w:rsidP="00911CD1">
      <w:pPr>
        <w:jc w:val="center"/>
        <w:rPr>
          <w:rFonts w:ascii="Arial" w:hAnsi="Arial" w:cs="Arial"/>
          <w:b/>
          <w:sz w:val="52"/>
          <w:szCs w:val="52"/>
        </w:rPr>
      </w:pPr>
    </w:p>
    <w:p w14:paraId="685D00E2" w14:textId="77777777" w:rsidR="00296015" w:rsidRDefault="00296015" w:rsidP="00911CD1">
      <w:pPr>
        <w:jc w:val="center"/>
        <w:rPr>
          <w:rFonts w:ascii="Arial" w:hAnsi="Arial" w:cs="Arial"/>
          <w:b/>
          <w:sz w:val="52"/>
          <w:szCs w:val="52"/>
        </w:rPr>
      </w:pPr>
    </w:p>
    <w:p w14:paraId="52F7D9F5" w14:textId="77777777" w:rsidR="00296015" w:rsidRDefault="00296015" w:rsidP="00911CD1">
      <w:pPr>
        <w:jc w:val="center"/>
        <w:rPr>
          <w:rFonts w:ascii="Arial" w:hAnsi="Arial" w:cs="Arial"/>
          <w:b/>
          <w:sz w:val="52"/>
          <w:szCs w:val="52"/>
        </w:rPr>
      </w:pPr>
    </w:p>
    <w:p w14:paraId="09716F83" w14:textId="77777777" w:rsidR="00296015" w:rsidRDefault="00296015" w:rsidP="00911CD1">
      <w:pPr>
        <w:jc w:val="center"/>
        <w:rPr>
          <w:rFonts w:ascii="Arial" w:hAnsi="Arial" w:cs="Arial"/>
          <w:b/>
          <w:sz w:val="52"/>
          <w:szCs w:val="52"/>
        </w:rPr>
      </w:pPr>
    </w:p>
    <w:p w14:paraId="5FCFB075" w14:textId="77777777" w:rsidR="00911CD1" w:rsidRPr="00631C86" w:rsidRDefault="00911CD1" w:rsidP="00296015">
      <w:pPr>
        <w:spacing w:line="336" w:lineRule="auto"/>
        <w:jc w:val="center"/>
        <w:rPr>
          <w:rFonts w:ascii="Arial" w:hAnsi="Arial" w:cs="Arial"/>
          <w:b/>
          <w:sz w:val="96"/>
          <w:szCs w:val="96"/>
        </w:rPr>
      </w:pPr>
      <w:r w:rsidRPr="00631C86">
        <w:rPr>
          <w:rFonts w:ascii="Arial" w:hAnsi="Arial" w:cs="Arial"/>
          <w:b/>
          <w:sz w:val="96"/>
          <w:szCs w:val="96"/>
        </w:rPr>
        <w:t>ПОСЛАНИЕ ПАВЛА ВЕРУЮЩИМ</w:t>
      </w:r>
    </w:p>
    <w:p w14:paraId="3DB1575D" w14:textId="77777777" w:rsidR="004D3BEE" w:rsidRPr="00631C86" w:rsidRDefault="00911CD1" w:rsidP="00296015">
      <w:pPr>
        <w:spacing w:line="336" w:lineRule="auto"/>
        <w:jc w:val="center"/>
        <w:rPr>
          <w:rFonts w:ascii="Arial" w:hAnsi="Arial" w:cs="Arial"/>
          <w:b/>
          <w:sz w:val="96"/>
          <w:szCs w:val="96"/>
        </w:rPr>
      </w:pPr>
      <w:r w:rsidRPr="00631C86">
        <w:rPr>
          <w:rFonts w:ascii="Arial" w:hAnsi="Arial" w:cs="Arial"/>
          <w:b/>
          <w:sz w:val="96"/>
          <w:szCs w:val="96"/>
        </w:rPr>
        <w:t>В ГАЛАТИИ</w:t>
      </w:r>
    </w:p>
    <w:p w14:paraId="577162FA" w14:textId="77777777" w:rsidR="00911CD1" w:rsidRPr="00AE7454" w:rsidRDefault="00911CD1">
      <w:pPr>
        <w:rPr>
          <w:rFonts w:ascii="Arial" w:hAnsi="Arial" w:cs="Arial"/>
        </w:rPr>
      </w:pPr>
    </w:p>
    <w:p w14:paraId="33EEE2A5" w14:textId="77777777" w:rsidR="00911CD1" w:rsidRPr="00AE7454" w:rsidRDefault="00911CD1">
      <w:pPr>
        <w:rPr>
          <w:rFonts w:ascii="Arial" w:hAnsi="Arial" w:cs="Arial"/>
        </w:rPr>
      </w:pPr>
    </w:p>
    <w:p w14:paraId="6E7994E7" w14:textId="77777777" w:rsidR="00911CD1" w:rsidRPr="00AE7454" w:rsidRDefault="00911CD1">
      <w:pPr>
        <w:rPr>
          <w:rFonts w:ascii="Arial" w:hAnsi="Arial" w:cs="Arial"/>
        </w:rPr>
      </w:pPr>
    </w:p>
    <w:p w14:paraId="49524E44" w14:textId="77777777" w:rsidR="00911CD1" w:rsidRPr="00AE7454" w:rsidRDefault="00911CD1">
      <w:pPr>
        <w:rPr>
          <w:rFonts w:ascii="Arial" w:hAnsi="Arial" w:cs="Arial"/>
        </w:rPr>
      </w:pPr>
    </w:p>
    <w:p w14:paraId="7591535A" w14:textId="77777777" w:rsidR="00911CD1" w:rsidRPr="00AE7454" w:rsidRDefault="00911CD1">
      <w:pPr>
        <w:rPr>
          <w:rFonts w:ascii="Arial" w:hAnsi="Arial" w:cs="Arial"/>
        </w:rPr>
      </w:pPr>
    </w:p>
    <w:p w14:paraId="63379CED" w14:textId="77777777" w:rsidR="00911CD1" w:rsidRPr="00AE7454" w:rsidRDefault="00911CD1">
      <w:pPr>
        <w:rPr>
          <w:rFonts w:ascii="Arial" w:hAnsi="Arial" w:cs="Arial"/>
        </w:rPr>
      </w:pPr>
    </w:p>
    <w:p w14:paraId="678C2C67" w14:textId="77777777" w:rsidR="00911CD1" w:rsidRPr="00AE7454" w:rsidRDefault="00911CD1">
      <w:pPr>
        <w:rPr>
          <w:rFonts w:ascii="Arial" w:hAnsi="Arial" w:cs="Arial"/>
        </w:rPr>
      </w:pPr>
    </w:p>
    <w:p w14:paraId="07905260" w14:textId="77777777" w:rsidR="00911CD1" w:rsidRPr="00AE7454" w:rsidRDefault="00911CD1">
      <w:pPr>
        <w:rPr>
          <w:rFonts w:ascii="Arial" w:hAnsi="Arial" w:cs="Arial"/>
        </w:rPr>
      </w:pPr>
    </w:p>
    <w:p w14:paraId="46B4D004" w14:textId="77777777" w:rsidR="00911CD1" w:rsidRPr="00AE7454" w:rsidRDefault="00911CD1">
      <w:pPr>
        <w:rPr>
          <w:rFonts w:ascii="Arial" w:hAnsi="Arial" w:cs="Arial"/>
        </w:rPr>
      </w:pPr>
    </w:p>
    <w:p w14:paraId="219D0A90" w14:textId="77777777" w:rsidR="00911CD1" w:rsidRPr="00AE7454" w:rsidRDefault="00911CD1">
      <w:pPr>
        <w:rPr>
          <w:rFonts w:ascii="Arial" w:hAnsi="Arial" w:cs="Arial"/>
        </w:rPr>
      </w:pPr>
    </w:p>
    <w:p w14:paraId="20AAF960" w14:textId="77777777" w:rsidR="00911CD1" w:rsidRPr="00AE7454" w:rsidRDefault="00911CD1">
      <w:pPr>
        <w:rPr>
          <w:rFonts w:ascii="Arial" w:hAnsi="Arial" w:cs="Arial"/>
        </w:rPr>
      </w:pPr>
    </w:p>
    <w:p w14:paraId="5A2DA127" w14:textId="77777777" w:rsidR="00911CD1" w:rsidRPr="00AE7454" w:rsidRDefault="00911CD1">
      <w:pPr>
        <w:rPr>
          <w:rFonts w:ascii="Arial" w:hAnsi="Arial" w:cs="Arial"/>
        </w:rPr>
      </w:pPr>
    </w:p>
    <w:p w14:paraId="238C47BC" w14:textId="77777777" w:rsidR="00911CD1" w:rsidRPr="00AE7454" w:rsidRDefault="00911CD1">
      <w:pPr>
        <w:rPr>
          <w:rFonts w:ascii="Arial" w:hAnsi="Arial" w:cs="Arial"/>
        </w:rPr>
      </w:pPr>
    </w:p>
    <w:p w14:paraId="57A8C6B8" w14:textId="77777777" w:rsidR="00911CD1" w:rsidRPr="00AE7454" w:rsidRDefault="00911CD1">
      <w:pPr>
        <w:rPr>
          <w:rFonts w:ascii="Arial" w:hAnsi="Arial" w:cs="Arial"/>
        </w:rPr>
      </w:pPr>
    </w:p>
    <w:p w14:paraId="00DC6F5E" w14:textId="77777777" w:rsidR="00911CD1" w:rsidRPr="00AE7454" w:rsidRDefault="00911CD1">
      <w:pPr>
        <w:rPr>
          <w:rFonts w:ascii="Arial" w:hAnsi="Arial" w:cs="Arial"/>
        </w:rPr>
      </w:pPr>
    </w:p>
    <w:p w14:paraId="23A9198E" w14:textId="77777777" w:rsidR="00911CD1" w:rsidRPr="00AE7454" w:rsidRDefault="00911CD1">
      <w:pPr>
        <w:rPr>
          <w:rFonts w:ascii="Arial" w:hAnsi="Arial" w:cs="Arial"/>
        </w:rPr>
      </w:pPr>
    </w:p>
    <w:p w14:paraId="29461D1A" w14:textId="77777777" w:rsidR="00911CD1" w:rsidRPr="00AE7454" w:rsidRDefault="00911CD1">
      <w:pPr>
        <w:rPr>
          <w:rFonts w:ascii="Arial" w:hAnsi="Arial" w:cs="Arial"/>
        </w:rPr>
      </w:pPr>
    </w:p>
    <w:p w14:paraId="01D73C7D" w14:textId="77777777" w:rsidR="00911CD1" w:rsidRPr="00AE7454" w:rsidRDefault="00911CD1">
      <w:pPr>
        <w:rPr>
          <w:rFonts w:ascii="Arial" w:hAnsi="Arial" w:cs="Arial"/>
        </w:rPr>
      </w:pPr>
    </w:p>
    <w:p w14:paraId="39382E90" w14:textId="77777777" w:rsidR="00911CD1" w:rsidRPr="00AE7454" w:rsidRDefault="00911CD1">
      <w:pPr>
        <w:rPr>
          <w:rFonts w:ascii="Arial" w:hAnsi="Arial" w:cs="Arial"/>
        </w:rPr>
      </w:pPr>
    </w:p>
    <w:p w14:paraId="3B5F0D6A" w14:textId="77777777" w:rsidR="00911CD1" w:rsidRPr="00AE7454" w:rsidRDefault="00911CD1">
      <w:pPr>
        <w:rPr>
          <w:rFonts w:ascii="Arial" w:hAnsi="Arial" w:cs="Arial"/>
        </w:rPr>
      </w:pPr>
    </w:p>
    <w:p w14:paraId="48926C0E" w14:textId="77777777" w:rsidR="00911CD1" w:rsidRPr="00AE7454" w:rsidRDefault="00911CD1">
      <w:pPr>
        <w:rPr>
          <w:rFonts w:ascii="Arial" w:hAnsi="Arial" w:cs="Arial"/>
        </w:rPr>
      </w:pPr>
    </w:p>
    <w:p w14:paraId="3448390B" w14:textId="77777777" w:rsidR="00911CD1" w:rsidRPr="00AE7454" w:rsidRDefault="00911CD1">
      <w:pPr>
        <w:rPr>
          <w:rFonts w:ascii="Arial" w:hAnsi="Arial" w:cs="Arial"/>
        </w:rPr>
      </w:pPr>
    </w:p>
    <w:p w14:paraId="51C11A4F" w14:textId="77777777" w:rsidR="00911CD1" w:rsidRPr="00AE7454" w:rsidRDefault="00911CD1">
      <w:pPr>
        <w:rPr>
          <w:rFonts w:ascii="Arial" w:hAnsi="Arial" w:cs="Arial"/>
        </w:rPr>
      </w:pPr>
    </w:p>
    <w:p w14:paraId="781B3531" w14:textId="77777777" w:rsidR="00911CD1" w:rsidRPr="00AE7454" w:rsidRDefault="00911CD1">
      <w:pPr>
        <w:rPr>
          <w:rFonts w:ascii="Arial" w:hAnsi="Arial" w:cs="Arial"/>
        </w:rPr>
      </w:pPr>
    </w:p>
    <w:p w14:paraId="46D4999A" w14:textId="77777777" w:rsidR="00911CD1" w:rsidRPr="00AE7454" w:rsidRDefault="00911CD1">
      <w:pPr>
        <w:rPr>
          <w:rFonts w:ascii="Arial" w:hAnsi="Arial" w:cs="Arial"/>
        </w:rPr>
      </w:pPr>
    </w:p>
    <w:p w14:paraId="3A4734DF" w14:textId="720A0767" w:rsidR="00D72F91" w:rsidRDefault="005B69C1" w:rsidP="005B69C1">
      <w:pPr>
        <w:jc w:val="center"/>
        <w:rPr>
          <w:rFonts w:ascii="Arial" w:hAnsi="Arial" w:cs="Arial"/>
          <w:b/>
          <w:sz w:val="44"/>
          <w:szCs w:val="44"/>
        </w:rPr>
      </w:pPr>
      <w:r w:rsidRPr="005B69C1">
        <w:rPr>
          <w:rFonts w:ascii="Arial" w:hAnsi="Arial" w:cs="Arial"/>
          <w:b/>
          <w:sz w:val="44"/>
          <w:szCs w:val="44"/>
        </w:rPr>
        <w:t xml:space="preserve">Дэвид </w:t>
      </w:r>
      <w:r w:rsidR="00AC6E0A">
        <w:rPr>
          <w:rFonts w:ascii="Arial" w:hAnsi="Arial" w:cs="Arial"/>
          <w:b/>
          <w:sz w:val="44"/>
          <w:szCs w:val="44"/>
        </w:rPr>
        <w:t xml:space="preserve">М </w:t>
      </w:r>
      <w:r w:rsidRPr="005B69C1">
        <w:rPr>
          <w:rFonts w:ascii="Arial" w:hAnsi="Arial" w:cs="Arial"/>
          <w:b/>
          <w:sz w:val="44"/>
          <w:szCs w:val="44"/>
        </w:rPr>
        <w:t>Пирс</w:t>
      </w:r>
    </w:p>
    <w:p w14:paraId="3308DCDA" w14:textId="77777777" w:rsidR="005B69C1" w:rsidRPr="005B69C1" w:rsidRDefault="00D72F91" w:rsidP="005B69C1">
      <w:pPr>
        <w:jc w:val="center"/>
        <w:rPr>
          <w:rFonts w:ascii="Arial" w:hAnsi="Arial" w:cs="Arial"/>
          <w:b/>
          <w:sz w:val="44"/>
          <w:szCs w:val="44"/>
        </w:rPr>
      </w:pPr>
      <w:r>
        <w:rPr>
          <w:rFonts w:ascii="Arial" w:hAnsi="Arial" w:cs="Arial"/>
          <w:b/>
          <w:sz w:val="44"/>
          <w:szCs w:val="44"/>
        </w:rPr>
        <w:lastRenderedPageBreak/>
        <w:br w:type="page"/>
      </w:r>
    </w:p>
    <w:p w14:paraId="06AB9AA9" w14:textId="602D05DF" w:rsidR="00296015" w:rsidRDefault="00911CD1" w:rsidP="00911CD1">
      <w:pPr>
        <w:jc w:val="center"/>
        <w:rPr>
          <w:rFonts w:ascii="Arial" w:hAnsi="Arial" w:cs="Arial"/>
        </w:rPr>
      </w:pPr>
      <w:r w:rsidRPr="00AE7454">
        <w:rPr>
          <w:rFonts w:ascii="Arial" w:hAnsi="Arial" w:cs="Arial"/>
        </w:rPr>
        <w:lastRenderedPageBreak/>
        <w:br w:type="page"/>
      </w:r>
    </w:p>
    <w:p w14:paraId="0058EC23" w14:textId="77777777" w:rsidR="00296015" w:rsidRDefault="00296015" w:rsidP="00911CD1">
      <w:pPr>
        <w:jc w:val="center"/>
        <w:rPr>
          <w:rFonts w:ascii="Arial" w:hAnsi="Arial" w:cs="Arial"/>
        </w:rPr>
      </w:pPr>
    </w:p>
    <w:p w14:paraId="6E67AAAB" w14:textId="77777777" w:rsidR="00296015" w:rsidRDefault="00296015" w:rsidP="00911CD1">
      <w:pPr>
        <w:jc w:val="center"/>
        <w:rPr>
          <w:rFonts w:ascii="Arial" w:hAnsi="Arial" w:cs="Arial"/>
        </w:rPr>
      </w:pPr>
    </w:p>
    <w:p w14:paraId="1A0B458E" w14:textId="77777777" w:rsidR="00296015" w:rsidRDefault="00296015" w:rsidP="00911CD1">
      <w:pPr>
        <w:jc w:val="center"/>
        <w:rPr>
          <w:rFonts w:ascii="Arial" w:hAnsi="Arial" w:cs="Arial"/>
        </w:rPr>
      </w:pPr>
    </w:p>
    <w:p w14:paraId="3D781BF2" w14:textId="77777777" w:rsidR="00296015" w:rsidRDefault="00296015" w:rsidP="00911CD1">
      <w:pPr>
        <w:jc w:val="center"/>
        <w:rPr>
          <w:rFonts w:ascii="Arial" w:hAnsi="Arial" w:cs="Arial"/>
        </w:rPr>
      </w:pPr>
    </w:p>
    <w:p w14:paraId="43D4F811" w14:textId="77777777" w:rsidR="00296015" w:rsidRDefault="00296015" w:rsidP="00911CD1">
      <w:pPr>
        <w:jc w:val="center"/>
        <w:rPr>
          <w:rFonts w:ascii="Arial" w:hAnsi="Arial" w:cs="Arial"/>
        </w:rPr>
      </w:pPr>
    </w:p>
    <w:p w14:paraId="5C3D8641" w14:textId="77777777" w:rsidR="00296015" w:rsidRDefault="00296015" w:rsidP="00911CD1">
      <w:pPr>
        <w:jc w:val="center"/>
        <w:rPr>
          <w:rFonts w:ascii="Arial" w:hAnsi="Arial" w:cs="Arial"/>
        </w:rPr>
      </w:pPr>
    </w:p>
    <w:p w14:paraId="3F5462E6" w14:textId="77777777" w:rsidR="00296015" w:rsidRDefault="00296015" w:rsidP="00911CD1">
      <w:pPr>
        <w:jc w:val="center"/>
        <w:rPr>
          <w:rFonts w:ascii="Arial" w:hAnsi="Arial" w:cs="Arial"/>
        </w:rPr>
      </w:pPr>
    </w:p>
    <w:p w14:paraId="2362F1FD" w14:textId="77777777" w:rsidR="00296015" w:rsidRDefault="00296015" w:rsidP="00911CD1">
      <w:pPr>
        <w:jc w:val="center"/>
        <w:rPr>
          <w:rFonts w:ascii="Arial" w:hAnsi="Arial" w:cs="Arial"/>
        </w:rPr>
      </w:pPr>
    </w:p>
    <w:p w14:paraId="25EA47FC" w14:textId="77777777" w:rsidR="00296015" w:rsidRDefault="00296015" w:rsidP="00911CD1">
      <w:pPr>
        <w:jc w:val="center"/>
        <w:rPr>
          <w:rFonts w:ascii="Arial" w:hAnsi="Arial" w:cs="Arial"/>
        </w:rPr>
      </w:pPr>
    </w:p>
    <w:p w14:paraId="27D8568E" w14:textId="77777777" w:rsidR="00296015" w:rsidRDefault="00296015" w:rsidP="00911CD1">
      <w:pPr>
        <w:jc w:val="center"/>
        <w:rPr>
          <w:rFonts w:ascii="Arial" w:hAnsi="Arial" w:cs="Arial"/>
        </w:rPr>
      </w:pPr>
    </w:p>
    <w:p w14:paraId="317D4E6B" w14:textId="77777777" w:rsidR="00911CD1" w:rsidRPr="00AE7454" w:rsidRDefault="00911CD1" w:rsidP="00296015">
      <w:pPr>
        <w:spacing w:line="288" w:lineRule="auto"/>
        <w:jc w:val="center"/>
        <w:rPr>
          <w:rFonts w:ascii="Arial" w:hAnsi="Arial" w:cs="Arial"/>
          <w:b/>
          <w:sz w:val="52"/>
          <w:szCs w:val="52"/>
        </w:rPr>
      </w:pPr>
      <w:r w:rsidRPr="00AE7454">
        <w:rPr>
          <w:rFonts w:ascii="Arial" w:hAnsi="Arial" w:cs="Arial"/>
          <w:b/>
          <w:sz w:val="52"/>
          <w:szCs w:val="52"/>
        </w:rPr>
        <w:t>ПОСЛАНИЕ ПАВЛА ВЕРУЮЩИМ</w:t>
      </w:r>
    </w:p>
    <w:p w14:paraId="2F3627A1" w14:textId="77777777" w:rsidR="00911CD1" w:rsidRPr="00AE7454" w:rsidRDefault="00911CD1" w:rsidP="00296015">
      <w:pPr>
        <w:spacing w:line="336" w:lineRule="auto"/>
        <w:jc w:val="center"/>
        <w:rPr>
          <w:rFonts w:ascii="Arial" w:hAnsi="Arial" w:cs="Arial"/>
          <w:b/>
          <w:sz w:val="52"/>
          <w:szCs w:val="52"/>
        </w:rPr>
      </w:pPr>
      <w:r w:rsidRPr="00AE7454">
        <w:rPr>
          <w:rFonts w:ascii="Arial" w:hAnsi="Arial" w:cs="Arial"/>
          <w:b/>
          <w:sz w:val="52"/>
          <w:szCs w:val="52"/>
        </w:rPr>
        <w:t>В ГАЛАТИИ</w:t>
      </w:r>
    </w:p>
    <w:p w14:paraId="4B9B0D46" w14:textId="77777777" w:rsidR="00911CD1" w:rsidRDefault="00911CD1" w:rsidP="00296015">
      <w:pPr>
        <w:spacing w:line="288" w:lineRule="auto"/>
        <w:rPr>
          <w:rFonts w:ascii="Arial" w:hAnsi="Arial" w:cs="Arial"/>
        </w:rPr>
      </w:pPr>
    </w:p>
    <w:p w14:paraId="165922B4" w14:textId="77777777" w:rsidR="00296015" w:rsidRDefault="00296015" w:rsidP="00911CD1">
      <w:pPr>
        <w:rPr>
          <w:rFonts w:ascii="Arial" w:hAnsi="Arial" w:cs="Arial"/>
        </w:rPr>
      </w:pPr>
    </w:p>
    <w:p w14:paraId="749518EC" w14:textId="77777777" w:rsidR="00296015" w:rsidRDefault="00296015" w:rsidP="00911CD1">
      <w:pPr>
        <w:rPr>
          <w:rFonts w:ascii="Arial" w:hAnsi="Arial" w:cs="Arial"/>
        </w:rPr>
      </w:pPr>
    </w:p>
    <w:p w14:paraId="16EA0528" w14:textId="77777777" w:rsidR="00296015" w:rsidRDefault="00296015" w:rsidP="00911CD1">
      <w:pPr>
        <w:rPr>
          <w:rFonts w:ascii="Arial" w:hAnsi="Arial" w:cs="Arial"/>
        </w:rPr>
      </w:pPr>
    </w:p>
    <w:p w14:paraId="2AD486E8" w14:textId="77777777" w:rsidR="00296015" w:rsidRDefault="00296015" w:rsidP="00911CD1">
      <w:pPr>
        <w:rPr>
          <w:rFonts w:ascii="Arial" w:hAnsi="Arial" w:cs="Arial"/>
        </w:rPr>
      </w:pPr>
    </w:p>
    <w:p w14:paraId="36482EAD" w14:textId="77777777" w:rsidR="00296015" w:rsidRPr="00AE7454" w:rsidRDefault="00296015" w:rsidP="00911CD1">
      <w:pPr>
        <w:rPr>
          <w:rFonts w:ascii="Arial" w:hAnsi="Arial" w:cs="Arial"/>
        </w:rPr>
      </w:pPr>
    </w:p>
    <w:p w14:paraId="0A3365C3" w14:textId="77777777" w:rsidR="00911CD1" w:rsidRPr="00AE7454" w:rsidRDefault="00911CD1">
      <w:pPr>
        <w:rPr>
          <w:rFonts w:ascii="Arial" w:hAnsi="Arial" w:cs="Arial"/>
        </w:rPr>
      </w:pPr>
    </w:p>
    <w:p w14:paraId="70D3A52E" w14:textId="77777777" w:rsidR="00911CD1" w:rsidRPr="00AE7454" w:rsidRDefault="00911CD1">
      <w:pPr>
        <w:rPr>
          <w:rFonts w:ascii="Arial" w:hAnsi="Arial" w:cs="Arial"/>
        </w:rPr>
      </w:pPr>
    </w:p>
    <w:p w14:paraId="0274D086" w14:textId="77777777" w:rsidR="00911CD1" w:rsidRPr="00AE7454" w:rsidRDefault="00911CD1">
      <w:pPr>
        <w:rPr>
          <w:rFonts w:ascii="Arial" w:hAnsi="Arial" w:cs="Arial"/>
        </w:rPr>
      </w:pPr>
    </w:p>
    <w:p w14:paraId="56704D11" w14:textId="77777777" w:rsidR="00911CD1" w:rsidRPr="00AE7454" w:rsidRDefault="00911CD1">
      <w:pPr>
        <w:rPr>
          <w:rFonts w:ascii="Arial" w:hAnsi="Arial" w:cs="Arial"/>
        </w:rPr>
      </w:pPr>
    </w:p>
    <w:p w14:paraId="2D495B59" w14:textId="77777777" w:rsidR="00911CD1" w:rsidRPr="00AE7454" w:rsidRDefault="00911CD1">
      <w:pPr>
        <w:rPr>
          <w:rFonts w:ascii="Arial" w:hAnsi="Arial" w:cs="Arial"/>
        </w:rPr>
      </w:pPr>
    </w:p>
    <w:p w14:paraId="72422B76" w14:textId="77777777" w:rsidR="00911CD1" w:rsidRPr="00AE7454" w:rsidRDefault="00911CD1">
      <w:pPr>
        <w:rPr>
          <w:rFonts w:ascii="Arial" w:hAnsi="Arial" w:cs="Arial"/>
        </w:rPr>
      </w:pPr>
    </w:p>
    <w:p w14:paraId="6F8A4EAB" w14:textId="77777777" w:rsidR="00911CD1" w:rsidRPr="00AE7454" w:rsidRDefault="00911CD1">
      <w:pPr>
        <w:rPr>
          <w:rFonts w:ascii="Arial" w:hAnsi="Arial" w:cs="Arial"/>
        </w:rPr>
      </w:pPr>
    </w:p>
    <w:p w14:paraId="4A609D56" w14:textId="77777777" w:rsidR="00911CD1" w:rsidRPr="00AE7454" w:rsidRDefault="00911CD1">
      <w:pPr>
        <w:rPr>
          <w:rFonts w:ascii="Arial" w:hAnsi="Arial" w:cs="Arial"/>
        </w:rPr>
      </w:pPr>
    </w:p>
    <w:p w14:paraId="7780BE6F" w14:textId="77777777" w:rsidR="00911CD1" w:rsidRPr="00AE7454" w:rsidRDefault="00911CD1">
      <w:pPr>
        <w:rPr>
          <w:rFonts w:ascii="Arial" w:hAnsi="Arial" w:cs="Arial"/>
        </w:rPr>
      </w:pPr>
    </w:p>
    <w:p w14:paraId="2116B27F" w14:textId="77777777" w:rsidR="00911CD1" w:rsidRPr="00AE7454" w:rsidRDefault="00911CD1">
      <w:pPr>
        <w:rPr>
          <w:rFonts w:ascii="Arial" w:hAnsi="Arial" w:cs="Arial"/>
        </w:rPr>
      </w:pPr>
    </w:p>
    <w:p w14:paraId="7ECA6383" w14:textId="77777777" w:rsidR="00911CD1" w:rsidRPr="00AE7454" w:rsidRDefault="00911CD1">
      <w:pPr>
        <w:rPr>
          <w:rFonts w:ascii="Arial" w:hAnsi="Arial" w:cs="Arial"/>
        </w:rPr>
      </w:pPr>
    </w:p>
    <w:p w14:paraId="35588D54" w14:textId="77777777" w:rsidR="00911CD1" w:rsidRPr="00AE7454" w:rsidRDefault="00911CD1">
      <w:pPr>
        <w:rPr>
          <w:rFonts w:ascii="Arial" w:hAnsi="Arial" w:cs="Arial"/>
        </w:rPr>
      </w:pPr>
    </w:p>
    <w:p w14:paraId="2132A95B" w14:textId="77777777" w:rsidR="00911CD1" w:rsidRPr="00AE7454" w:rsidRDefault="00911CD1">
      <w:pPr>
        <w:rPr>
          <w:rFonts w:ascii="Arial" w:hAnsi="Arial" w:cs="Arial"/>
        </w:rPr>
      </w:pPr>
    </w:p>
    <w:p w14:paraId="2F97D9BB" w14:textId="77777777" w:rsidR="00911CD1" w:rsidRPr="00AE7454" w:rsidRDefault="00911CD1">
      <w:pPr>
        <w:rPr>
          <w:rFonts w:ascii="Arial" w:hAnsi="Arial" w:cs="Arial"/>
        </w:rPr>
      </w:pPr>
    </w:p>
    <w:p w14:paraId="6F88B452" w14:textId="77777777" w:rsidR="00911CD1" w:rsidRPr="00AE7454" w:rsidRDefault="00911CD1">
      <w:pPr>
        <w:rPr>
          <w:rFonts w:ascii="Arial" w:hAnsi="Arial" w:cs="Arial"/>
        </w:rPr>
      </w:pPr>
    </w:p>
    <w:p w14:paraId="6A7AA260" w14:textId="77777777" w:rsidR="00911CD1" w:rsidRPr="00AE7454" w:rsidRDefault="00911CD1">
      <w:pPr>
        <w:rPr>
          <w:rFonts w:ascii="Arial" w:hAnsi="Arial" w:cs="Arial"/>
        </w:rPr>
      </w:pPr>
    </w:p>
    <w:p w14:paraId="7DB42EFD" w14:textId="33CEC2DC" w:rsidR="00911CD1" w:rsidRPr="005B69C1" w:rsidRDefault="00911CD1" w:rsidP="00911CD1">
      <w:pPr>
        <w:jc w:val="center"/>
        <w:rPr>
          <w:rFonts w:ascii="Arial" w:hAnsi="Arial" w:cs="Arial"/>
          <w:b/>
          <w:sz w:val="44"/>
          <w:szCs w:val="44"/>
        </w:rPr>
      </w:pPr>
      <w:r w:rsidRPr="005B69C1">
        <w:rPr>
          <w:rFonts w:ascii="Arial" w:hAnsi="Arial" w:cs="Arial"/>
          <w:b/>
          <w:sz w:val="44"/>
          <w:szCs w:val="44"/>
        </w:rPr>
        <w:t xml:space="preserve">Дэвид </w:t>
      </w:r>
      <w:r w:rsidR="00AC6E0A">
        <w:rPr>
          <w:rFonts w:ascii="Arial" w:hAnsi="Arial" w:cs="Arial"/>
          <w:b/>
          <w:sz w:val="44"/>
          <w:szCs w:val="44"/>
        </w:rPr>
        <w:t xml:space="preserve">М </w:t>
      </w:r>
      <w:r w:rsidRPr="005B69C1">
        <w:rPr>
          <w:rFonts w:ascii="Arial" w:hAnsi="Arial" w:cs="Arial"/>
          <w:b/>
          <w:sz w:val="44"/>
          <w:szCs w:val="44"/>
        </w:rPr>
        <w:t>Пирс</w:t>
      </w:r>
    </w:p>
    <w:p w14:paraId="2AF70F8D" w14:textId="631C6777" w:rsidR="005B69C1" w:rsidRDefault="005B69C1" w:rsidP="00911CD1">
      <w:pPr>
        <w:jc w:val="center"/>
        <w:rPr>
          <w:rFonts w:ascii="Arial" w:hAnsi="Arial" w:cs="Arial"/>
          <w:b/>
          <w:sz w:val="32"/>
          <w:szCs w:val="32"/>
        </w:rPr>
      </w:pPr>
    </w:p>
    <w:p w14:paraId="53BA38DD" w14:textId="2A24610F" w:rsidR="005B69C1" w:rsidRDefault="005B69C1" w:rsidP="00911CD1">
      <w:pPr>
        <w:jc w:val="center"/>
        <w:rPr>
          <w:rFonts w:ascii="Arial" w:hAnsi="Arial" w:cs="Arial"/>
          <w:b/>
          <w:sz w:val="32"/>
          <w:szCs w:val="32"/>
        </w:rPr>
      </w:pPr>
    </w:p>
    <w:p w14:paraId="50AC5012" w14:textId="7D889149" w:rsidR="005B69C1" w:rsidRDefault="005B69C1" w:rsidP="00911CD1">
      <w:pPr>
        <w:jc w:val="center"/>
        <w:rPr>
          <w:rFonts w:ascii="Arial" w:hAnsi="Arial" w:cs="Arial"/>
          <w:b/>
          <w:sz w:val="32"/>
          <w:szCs w:val="32"/>
        </w:rPr>
      </w:pPr>
    </w:p>
    <w:p w14:paraId="1234BA5E" w14:textId="77777777" w:rsidR="005B69C1" w:rsidRPr="003A36E1" w:rsidRDefault="005B69C1" w:rsidP="005B69C1">
      <w:pPr>
        <w:jc w:val="center"/>
        <w:rPr>
          <w:rFonts w:ascii="Arial" w:hAnsi="Arial" w:cs="Arial"/>
          <w:b/>
          <w:sz w:val="28"/>
          <w:szCs w:val="22"/>
        </w:rPr>
      </w:pPr>
      <w:bookmarkStart w:id="0" w:name="_Hlk27125089"/>
      <w:r w:rsidRPr="003A36E1">
        <w:rPr>
          <w:rFonts w:ascii="Arial" w:hAnsi="Arial" w:cs="Arial"/>
          <w:b/>
          <w:sz w:val="28"/>
          <w:szCs w:val="22"/>
        </w:rPr>
        <w:t>Христадельфианская Библейская Миссия</w:t>
      </w:r>
    </w:p>
    <w:p w14:paraId="0BDE734E" w14:textId="77777777" w:rsidR="005B69C1" w:rsidRPr="003A36E1" w:rsidRDefault="005B69C1" w:rsidP="005B69C1">
      <w:pPr>
        <w:jc w:val="center"/>
        <w:rPr>
          <w:rFonts w:ascii="Arial" w:hAnsi="Arial" w:cs="Arial"/>
          <w:b/>
          <w:sz w:val="28"/>
          <w:szCs w:val="22"/>
        </w:rPr>
      </w:pPr>
      <w:bookmarkStart w:id="1" w:name="_Toc443046761"/>
      <w:bookmarkEnd w:id="0"/>
    </w:p>
    <w:p w14:paraId="6FFA31ED" w14:textId="77777777" w:rsidR="005B69C1" w:rsidRPr="003A36E1" w:rsidRDefault="005B69C1" w:rsidP="005B69C1">
      <w:pPr>
        <w:jc w:val="center"/>
        <w:rPr>
          <w:rFonts w:ascii="Arial" w:hAnsi="Arial" w:cs="Arial"/>
          <w:b/>
          <w:sz w:val="28"/>
          <w:szCs w:val="22"/>
        </w:rPr>
      </w:pPr>
      <w:r w:rsidRPr="003A36E1">
        <w:rPr>
          <w:rFonts w:ascii="Arial" w:hAnsi="Arial" w:cs="Arial"/>
          <w:b/>
          <w:sz w:val="28"/>
          <w:szCs w:val="22"/>
        </w:rPr>
        <w:t>Перевод Дмитрия Красавина</w:t>
      </w:r>
      <w:bookmarkEnd w:id="1"/>
    </w:p>
    <w:p w14:paraId="7B3A9A0C" w14:textId="77777777" w:rsidR="005B69C1" w:rsidRPr="00AE7454" w:rsidRDefault="005B69C1" w:rsidP="00911CD1">
      <w:pPr>
        <w:jc w:val="center"/>
        <w:rPr>
          <w:rFonts w:ascii="Arial" w:hAnsi="Arial" w:cs="Arial"/>
          <w:b/>
          <w:sz w:val="32"/>
          <w:szCs w:val="32"/>
        </w:rPr>
      </w:pPr>
    </w:p>
    <w:p w14:paraId="13A68249" w14:textId="59D1DAD5" w:rsidR="00911CD1" w:rsidRPr="00AE7454" w:rsidRDefault="00911CD1">
      <w:pPr>
        <w:rPr>
          <w:rFonts w:ascii="Arial" w:hAnsi="Arial" w:cs="Arial"/>
        </w:rPr>
      </w:pPr>
      <w:r w:rsidRPr="00AE7454">
        <w:rPr>
          <w:rFonts w:ascii="Arial" w:hAnsi="Arial" w:cs="Arial"/>
        </w:rPr>
        <w:br w:type="page"/>
      </w:r>
    </w:p>
    <w:p w14:paraId="5A0B05AB" w14:textId="77777777" w:rsidR="00B559A4" w:rsidRDefault="00B559A4" w:rsidP="00B559A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60"/>
        <w:jc w:val="center"/>
        <w:rPr>
          <w:rFonts w:ascii="Arial" w:hAnsi="Arial" w:cs="Arial"/>
          <w:b/>
          <w:bCs/>
          <w:sz w:val="32"/>
          <w:szCs w:val="32"/>
        </w:rPr>
      </w:pPr>
    </w:p>
    <w:p w14:paraId="73E55E4A" w14:textId="1EC2A1E2" w:rsidR="00B559A4" w:rsidRPr="00EA327E" w:rsidRDefault="00B559A4" w:rsidP="00B559A4">
      <w:pPr>
        <w:rPr>
          <w:rFonts w:ascii="Arial" w:hAnsi="Arial" w:cs="Arial"/>
          <w:b/>
          <w:bCs/>
          <w:sz w:val="32"/>
          <w:szCs w:val="32"/>
        </w:rPr>
      </w:pPr>
      <w:bookmarkStart w:id="2" w:name="_Hlk57621083"/>
      <w:r w:rsidRPr="00E40E81">
        <w:rPr>
          <w:rFonts w:ascii="Arial" w:hAnsi="Arial" w:cs="Arial"/>
          <w:sz w:val="22"/>
          <w:szCs w:val="22"/>
        </w:rPr>
        <w:t>Авторские права 20</w:t>
      </w:r>
      <w:r w:rsidRPr="00B559A4">
        <w:rPr>
          <w:rFonts w:ascii="Arial" w:hAnsi="Arial" w:cs="Arial"/>
          <w:sz w:val="22"/>
          <w:szCs w:val="22"/>
        </w:rPr>
        <w:t>20</w:t>
      </w:r>
      <w:r w:rsidRPr="00E40E81">
        <w:rPr>
          <w:rFonts w:ascii="Arial" w:hAnsi="Arial" w:cs="Arial"/>
          <w:sz w:val="22"/>
          <w:szCs w:val="22"/>
        </w:rPr>
        <w:t xml:space="preserve"> @</w:t>
      </w:r>
      <w:r w:rsidRPr="00D6031A">
        <w:rPr>
          <w:rFonts w:ascii="Arial" w:hAnsi="Arial" w:cs="Arial"/>
          <w:b/>
          <w:bCs/>
          <w:sz w:val="32"/>
          <w:szCs w:val="32"/>
        </w:rPr>
        <w:t xml:space="preserve"> </w:t>
      </w:r>
      <w:r w:rsidRPr="00D6031A">
        <w:rPr>
          <w:rFonts w:ascii="Arial" w:hAnsi="Arial" w:cs="Arial"/>
          <w:sz w:val="22"/>
          <w:szCs w:val="22"/>
        </w:rPr>
        <w:t>Дэвид</w:t>
      </w:r>
      <w:r w:rsidRPr="00EA327E">
        <w:rPr>
          <w:rFonts w:ascii="Arial" w:hAnsi="Arial" w:cs="Arial"/>
          <w:b/>
          <w:bCs/>
          <w:sz w:val="32"/>
          <w:szCs w:val="32"/>
        </w:rPr>
        <w:t xml:space="preserve"> </w:t>
      </w:r>
      <w:r w:rsidRPr="00D6031A">
        <w:rPr>
          <w:rFonts w:ascii="Arial" w:hAnsi="Arial" w:cs="Arial"/>
          <w:sz w:val="22"/>
          <w:szCs w:val="22"/>
        </w:rPr>
        <w:t>M</w:t>
      </w:r>
      <w:r w:rsidRPr="0033192E">
        <w:rPr>
          <w:rFonts w:ascii="Arial" w:hAnsi="Arial" w:cs="Arial"/>
          <w:b/>
          <w:bCs/>
          <w:sz w:val="32"/>
          <w:szCs w:val="32"/>
        </w:rPr>
        <w:t xml:space="preserve"> </w:t>
      </w:r>
      <w:r w:rsidRPr="00D6031A">
        <w:rPr>
          <w:rFonts w:ascii="Arial" w:hAnsi="Arial" w:cs="Arial"/>
          <w:sz w:val="22"/>
          <w:szCs w:val="22"/>
        </w:rPr>
        <w:t>Пирс</w:t>
      </w:r>
    </w:p>
    <w:bookmarkEnd w:id="2"/>
    <w:p w14:paraId="415F2FAC" w14:textId="77777777" w:rsidR="00B559A4" w:rsidRPr="00E40E81" w:rsidRDefault="00B559A4" w:rsidP="00B559A4">
      <w:pPr>
        <w:rPr>
          <w:rFonts w:ascii="Arial" w:hAnsi="Arial" w:cs="Arial"/>
          <w:sz w:val="22"/>
          <w:szCs w:val="22"/>
        </w:rPr>
      </w:pPr>
    </w:p>
    <w:p w14:paraId="7BB4BDCF" w14:textId="77777777" w:rsidR="00B559A4" w:rsidRPr="00756901" w:rsidRDefault="00B559A4" w:rsidP="00B559A4">
      <w:pPr>
        <w:jc w:val="both"/>
        <w:rPr>
          <w:rFonts w:ascii="Arial" w:hAnsi="Arial" w:cs="Arial"/>
          <w:sz w:val="22"/>
          <w:szCs w:val="22"/>
        </w:rPr>
      </w:pPr>
      <w:r w:rsidRPr="00756901">
        <w:rPr>
          <w:rFonts w:ascii="Arial" w:hAnsi="Arial" w:cs="Arial"/>
          <w:sz w:val="22"/>
          <w:szCs w:val="22"/>
        </w:rPr>
        <w:t>Все</w:t>
      </w:r>
      <w:r w:rsidRPr="00E40E81">
        <w:rPr>
          <w:rFonts w:ascii="Arial" w:hAnsi="Arial" w:cs="Arial"/>
          <w:sz w:val="22"/>
          <w:szCs w:val="22"/>
        </w:rPr>
        <w:t xml:space="preserve"> </w:t>
      </w:r>
      <w:r w:rsidRPr="00756901">
        <w:rPr>
          <w:rFonts w:ascii="Arial" w:hAnsi="Arial" w:cs="Arial"/>
          <w:sz w:val="22"/>
          <w:szCs w:val="22"/>
        </w:rPr>
        <w:t>права</w:t>
      </w:r>
      <w:r w:rsidRPr="00E40E81">
        <w:rPr>
          <w:rFonts w:ascii="Arial" w:hAnsi="Arial" w:cs="Arial"/>
          <w:sz w:val="22"/>
          <w:szCs w:val="22"/>
        </w:rPr>
        <w:t xml:space="preserve"> </w:t>
      </w:r>
      <w:r w:rsidRPr="00756901">
        <w:rPr>
          <w:rFonts w:ascii="Arial" w:hAnsi="Arial" w:cs="Arial"/>
          <w:sz w:val="22"/>
          <w:szCs w:val="22"/>
        </w:rPr>
        <w:t>защищены</w:t>
      </w:r>
      <w:r w:rsidRPr="00E40E81">
        <w:rPr>
          <w:rFonts w:ascii="Arial" w:hAnsi="Arial" w:cs="Arial"/>
          <w:sz w:val="22"/>
          <w:szCs w:val="22"/>
        </w:rPr>
        <w:t xml:space="preserve">. </w:t>
      </w:r>
      <w:r w:rsidRPr="00756901">
        <w:rPr>
          <w:rFonts w:ascii="Arial" w:hAnsi="Arial" w:cs="Arial"/>
          <w:sz w:val="22"/>
          <w:szCs w:val="22"/>
        </w:rPr>
        <w:t>Эта книга или любая из её частей не должны воспроизводиться или использоваться каким бы то ни было способом без явного письменного разрешения издателя. Исключение могут составлять лишь краткие цитаты в посвященном данной книге обзоре или в научной литературе.</w:t>
      </w:r>
    </w:p>
    <w:p w14:paraId="178888E3" w14:textId="77777777" w:rsidR="00B559A4" w:rsidRDefault="00B559A4" w:rsidP="00B559A4">
      <w:pPr>
        <w:widowControl w:val="0"/>
        <w:spacing w:after="200" w:line="276" w:lineRule="auto"/>
        <w:jc w:val="both"/>
        <w:rPr>
          <w:rFonts w:ascii="Arial" w:hAnsi="Arial" w:cs="Arial"/>
          <w:sz w:val="22"/>
          <w:szCs w:val="22"/>
        </w:rPr>
      </w:pPr>
    </w:p>
    <w:p w14:paraId="6BF83059" w14:textId="77777777" w:rsidR="00B559A4" w:rsidRDefault="00B559A4" w:rsidP="00B559A4">
      <w:pPr>
        <w:widowControl w:val="0"/>
        <w:spacing w:after="200" w:line="276" w:lineRule="auto"/>
        <w:rPr>
          <w:rFonts w:ascii="Arial" w:hAnsi="Arial" w:cs="Arial"/>
          <w:sz w:val="22"/>
          <w:szCs w:val="22"/>
        </w:rPr>
      </w:pPr>
    </w:p>
    <w:p w14:paraId="00D1C360" w14:textId="3CCE485F" w:rsidR="00B559A4" w:rsidRPr="00CC5F5E" w:rsidRDefault="00B559A4" w:rsidP="00B559A4">
      <w:pPr>
        <w:jc w:val="center"/>
        <w:rPr>
          <w:rFonts w:ascii="Arial" w:hAnsi="Arial" w:cs="Arial"/>
        </w:rPr>
      </w:pPr>
      <w:r w:rsidRPr="00CC5F5E">
        <w:rPr>
          <w:rFonts w:ascii="Arial" w:hAnsi="Arial" w:cs="Arial"/>
        </w:rPr>
        <w:t>Краткое изложение, ставшее результатом совместного изучения Библии в Нортхэмптоне, Англия</w:t>
      </w:r>
    </w:p>
    <w:p w14:paraId="0A40E5B6" w14:textId="77777777" w:rsidR="00B559A4" w:rsidRDefault="00B559A4" w:rsidP="00B559A4">
      <w:pPr>
        <w:jc w:val="both"/>
        <w:rPr>
          <w:rFonts w:ascii="Arial" w:hAnsi="Arial" w:cs="Arial"/>
          <w:sz w:val="20"/>
        </w:rPr>
      </w:pPr>
    </w:p>
    <w:p w14:paraId="433F0127" w14:textId="77777777" w:rsidR="00B559A4" w:rsidRPr="00756901" w:rsidRDefault="00B559A4" w:rsidP="00B559A4">
      <w:pPr>
        <w:widowControl w:val="0"/>
        <w:spacing w:after="200" w:line="276" w:lineRule="auto"/>
        <w:jc w:val="both"/>
        <w:rPr>
          <w:rFonts w:ascii="Arial" w:hAnsi="Arial" w:cs="Arial"/>
          <w:sz w:val="22"/>
          <w:szCs w:val="22"/>
        </w:rPr>
      </w:pPr>
    </w:p>
    <w:p w14:paraId="631C0FD4" w14:textId="77777777" w:rsidR="00B559A4" w:rsidRPr="00756901" w:rsidRDefault="00B559A4" w:rsidP="00B559A4">
      <w:pPr>
        <w:widowControl w:val="0"/>
        <w:spacing w:after="60" w:line="276" w:lineRule="auto"/>
        <w:jc w:val="both"/>
        <w:rPr>
          <w:rFonts w:ascii="Arial" w:hAnsi="Arial" w:cs="Arial"/>
          <w:sz w:val="22"/>
          <w:szCs w:val="22"/>
        </w:rPr>
      </w:pPr>
      <w:bookmarkStart w:id="3" w:name="_Hlk57621111"/>
      <w:r w:rsidRPr="00756901">
        <w:rPr>
          <w:rFonts w:ascii="Arial" w:hAnsi="Arial" w:cs="Arial"/>
          <w:sz w:val="22"/>
          <w:szCs w:val="22"/>
        </w:rPr>
        <w:t>KJV: Перевод Библии, известный как «Версия Короля Иакова» или «Авторизованная Версия»</w:t>
      </w:r>
    </w:p>
    <w:p w14:paraId="46982FFA" w14:textId="77777777" w:rsidR="00B559A4" w:rsidRPr="00756901" w:rsidRDefault="00B559A4" w:rsidP="00B559A4">
      <w:pPr>
        <w:widowControl w:val="0"/>
        <w:spacing w:after="60" w:line="276" w:lineRule="auto"/>
        <w:jc w:val="both"/>
        <w:rPr>
          <w:rFonts w:ascii="Arial" w:hAnsi="Arial" w:cs="Arial"/>
          <w:sz w:val="22"/>
          <w:szCs w:val="22"/>
        </w:rPr>
      </w:pPr>
      <w:r w:rsidRPr="00756901">
        <w:rPr>
          <w:rFonts w:ascii="Arial" w:hAnsi="Arial" w:cs="Arial"/>
          <w:sz w:val="22"/>
          <w:szCs w:val="22"/>
        </w:rPr>
        <w:t xml:space="preserve">ESV: Английская Стандартная Версия </w:t>
      </w:r>
    </w:p>
    <w:p w14:paraId="57755C3E" w14:textId="77777777" w:rsidR="00B559A4" w:rsidRPr="00756901" w:rsidRDefault="00B559A4" w:rsidP="00B559A4">
      <w:pPr>
        <w:widowControl w:val="0"/>
        <w:spacing w:after="60" w:line="276" w:lineRule="auto"/>
        <w:jc w:val="both"/>
        <w:rPr>
          <w:rFonts w:ascii="Arial" w:hAnsi="Arial" w:cs="Arial"/>
          <w:sz w:val="22"/>
          <w:szCs w:val="22"/>
        </w:rPr>
      </w:pPr>
      <w:r w:rsidRPr="00756901">
        <w:rPr>
          <w:rFonts w:ascii="Arial" w:hAnsi="Arial" w:cs="Arial"/>
          <w:sz w:val="22"/>
          <w:szCs w:val="22"/>
        </w:rPr>
        <w:t>NKJV: Новая Версия Короля Иакова</w:t>
      </w:r>
    </w:p>
    <w:p w14:paraId="4C6088DF" w14:textId="77777777" w:rsidR="00B559A4" w:rsidRPr="00756901" w:rsidRDefault="00B559A4" w:rsidP="00B559A4">
      <w:pPr>
        <w:widowControl w:val="0"/>
        <w:tabs>
          <w:tab w:val="left" w:pos="3682"/>
        </w:tabs>
        <w:spacing w:after="60" w:line="276" w:lineRule="auto"/>
        <w:jc w:val="both"/>
        <w:rPr>
          <w:rFonts w:ascii="Arial" w:hAnsi="Arial" w:cs="Arial"/>
          <w:sz w:val="22"/>
          <w:szCs w:val="22"/>
        </w:rPr>
      </w:pPr>
      <w:r w:rsidRPr="00756901">
        <w:rPr>
          <w:rFonts w:ascii="Arial" w:hAnsi="Arial" w:cs="Arial"/>
          <w:sz w:val="22"/>
          <w:szCs w:val="22"/>
        </w:rPr>
        <w:t>NET: Новый Английский Перевод (</w:t>
      </w:r>
      <w:hyperlink r:id="rId7" w:history="1">
        <w:r w:rsidRPr="00A51F3B">
          <w:rPr>
            <w:rFonts w:ascii="Arial" w:hAnsi="Arial" w:cs="Arial"/>
            <w:sz w:val="22"/>
            <w:szCs w:val="22"/>
          </w:rPr>
          <w:t>www.Bible.org</w:t>
        </w:r>
      </w:hyperlink>
      <w:r w:rsidRPr="00756901">
        <w:rPr>
          <w:rFonts w:ascii="Arial" w:hAnsi="Arial" w:cs="Arial"/>
          <w:sz w:val="22"/>
          <w:szCs w:val="22"/>
        </w:rPr>
        <w:t>)</w:t>
      </w:r>
    </w:p>
    <w:p w14:paraId="2E6F9E64" w14:textId="77777777" w:rsidR="00B559A4" w:rsidRPr="00756901" w:rsidRDefault="00B559A4" w:rsidP="00B559A4">
      <w:pPr>
        <w:spacing w:after="60"/>
        <w:jc w:val="both"/>
        <w:rPr>
          <w:rFonts w:ascii="Arial" w:hAnsi="Arial" w:cs="Arial"/>
          <w:sz w:val="22"/>
          <w:szCs w:val="22"/>
        </w:rPr>
      </w:pPr>
      <w:r w:rsidRPr="00756901">
        <w:rPr>
          <w:rFonts w:ascii="Arial" w:hAnsi="Arial" w:cs="Arial"/>
          <w:sz w:val="22"/>
          <w:szCs w:val="22"/>
        </w:rPr>
        <w:t>NIV: Новая Международная Версия</w:t>
      </w:r>
    </w:p>
    <w:p w14:paraId="0B1C31D5" w14:textId="77777777" w:rsidR="00B559A4" w:rsidRPr="00756901" w:rsidRDefault="00B559A4" w:rsidP="00B559A4">
      <w:pPr>
        <w:spacing w:after="60"/>
        <w:jc w:val="both"/>
        <w:rPr>
          <w:rFonts w:ascii="Arial" w:hAnsi="Arial" w:cs="Arial"/>
          <w:sz w:val="22"/>
          <w:szCs w:val="22"/>
        </w:rPr>
      </w:pPr>
      <w:r w:rsidRPr="00756901">
        <w:rPr>
          <w:rFonts w:ascii="Arial" w:hAnsi="Arial" w:cs="Arial"/>
          <w:sz w:val="22"/>
          <w:szCs w:val="22"/>
        </w:rPr>
        <w:t>RST: Русский Синодальный перевод</w:t>
      </w:r>
    </w:p>
    <w:bookmarkEnd w:id="3"/>
    <w:p w14:paraId="4AD9101B" w14:textId="77777777" w:rsidR="00631C86" w:rsidRDefault="00631C86" w:rsidP="00911CD1">
      <w:pPr>
        <w:jc w:val="both"/>
        <w:rPr>
          <w:rFonts w:ascii="Arial" w:hAnsi="Arial" w:cs="Arial"/>
          <w:sz w:val="22"/>
          <w:szCs w:val="22"/>
        </w:rPr>
      </w:pPr>
    </w:p>
    <w:p w14:paraId="5A8FCDAA" w14:textId="62C502AE" w:rsidR="007A28DB" w:rsidRDefault="007A28DB" w:rsidP="00911CD1">
      <w:pPr>
        <w:jc w:val="both"/>
        <w:rPr>
          <w:rFonts w:ascii="Arial" w:hAnsi="Arial" w:cs="Arial"/>
          <w:sz w:val="22"/>
          <w:szCs w:val="22"/>
        </w:rPr>
      </w:pPr>
    </w:p>
    <w:p w14:paraId="3B04BD3B" w14:textId="77777777" w:rsidR="007A28DB" w:rsidRDefault="007A28DB" w:rsidP="00911CD1">
      <w:pPr>
        <w:jc w:val="both"/>
        <w:rPr>
          <w:rFonts w:ascii="Arial" w:hAnsi="Arial" w:cs="Arial"/>
          <w:sz w:val="22"/>
          <w:szCs w:val="22"/>
        </w:rPr>
      </w:pPr>
    </w:p>
    <w:p w14:paraId="03DCA622" w14:textId="4CCEA0AD" w:rsidR="005B69C1" w:rsidRDefault="00637DFA" w:rsidP="00911CD1">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7CD5E244" wp14:editId="1EB625A3">
                <wp:simplePos x="0" y="0"/>
                <wp:positionH relativeFrom="column">
                  <wp:posOffset>448945</wp:posOffset>
                </wp:positionH>
                <wp:positionV relativeFrom="paragraph">
                  <wp:posOffset>63500</wp:posOffset>
                </wp:positionV>
                <wp:extent cx="5570855" cy="318770"/>
                <wp:effectExtent l="0" t="0" r="0"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9710" w14:textId="0BC91BA9" w:rsidR="002600E6" w:rsidRPr="002600E6" w:rsidRDefault="002600E6" w:rsidP="002600E6">
                            <w:pPr>
                              <w:jc w:val="center"/>
                              <w:rPr>
                                <w:rFonts w:ascii="Arial" w:hAnsi="Arial" w:cs="Arial"/>
                                <w:sz w:val="32"/>
                                <w:szCs w:val="24"/>
                              </w:rPr>
                            </w:pPr>
                            <w:r w:rsidRPr="002600E6">
                              <w:rPr>
                                <w:rStyle w:val="tlid-translation"/>
                                <w:rFonts w:ascii="Arial" w:hAnsi="Arial" w:cs="Arial"/>
                                <w:sz w:val="32"/>
                                <w:szCs w:val="24"/>
                              </w:rPr>
                              <w:t>ПЕРВОЕ ПУТЕШЕСТВИЕ ПОЛА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D5E244" id="_x0000_t202" coordsize="21600,21600" o:spt="202" path="m,l,21600r21600,l21600,xe">
                <v:stroke joinstyle="miter"/>
                <v:path gradientshapeok="t" o:connecttype="rect"/>
              </v:shapetype>
              <v:shape id="Text Box 8" o:spid="_x0000_s1026" type="#_x0000_t202" style="position:absolute;left:0;text-align:left;margin-left:35.35pt;margin-top:5pt;width:438.65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" filled="f" stroked="f">
                <v:textbox>
                  <w:txbxContent>
                    <w:p w14:paraId="6AD29710" w14:textId="0BC91BA9" w:rsidR="002600E6" w:rsidRPr="002600E6" w:rsidRDefault="002600E6" w:rsidP="002600E6">
                      <w:pPr>
                        <w:jc w:val="center"/>
                        <w:rPr>
                          <w:rFonts w:ascii="Arial" w:hAnsi="Arial" w:cs="Arial"/>
                          <w:sz w:val="32"/>
                          <w:szCs w:val="24"/>
                        </w:rPr>
                      </w:pPr>
                      <w:r w:rsidRPr="002600E6">
                        <w:rPr>
                          <w:rStyle w:val="tlid-translation"/>
                          <w:rFonts w:ascii="Arial" w:hAnsi="Arial" w:cs="Arial"/>
                          <w:sz w:val="32"/>
                          <w:szCs w:val="24"/>
                        </w:rPr>
                        <w:t>ПЕРВОЕ ПУТЕШЕСТВИЕ ПОЛА</w:t>
                      </w:r>
                    </w:p>
                  </w:txbxContent>
                </v:textbox>
              </v:shape>
            </w:pict>
          </mc:Fallback>
        </mc:AlternateContent>
      </w:r>
    </w:p>
    <w:p w14:paraId="5DA00B0A" w14:textId="5FD469C7" w:rsidR="005B69C1" w:rsidRDefault="005B69C1" w:rsidP="00911CD1">
      <w:pPr>
        <w:jc w:val="both"/>
        <w:rPr>
          <w:rFonts w:ascii="Arial" w:hAnsi="Arial" w:cs="Arial"/>
          <w:sz w:val="22"/>
          <w:szCs w:val="22"/>
        </w:rPr>
      </w:pPr>
    </w:p>
    <w:p w14:paraId="356F186A" w14:textId="77777777" w:rsidR="005B69C1" w:rsidRPr="003A36E1" w:rsidRDefault="005B69C1" w:rsidP="005B69C1">
      <w:pPr>
        <w:rPr>
          <w:rFonts w:ascii="Arial" w:hAnsi="Arial" w:cs="Arial"/>
          <w:sz w:val="20"/>
        </w:rPr>
      </w:pPr>
    </w:p>
    <w:p w14:paraId="72EAEDC0" w14:textId="2E6833D6" w:rsidR="005B69C1" w:rsidRPr="00AE7454" w:rsidRDefault="00637DFA" w:rsidP="00911CD1">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240" behindDoc="0" locked="0" layoutInCell="1" allowOverlap="1" wp14:anchorId="36F40986" wp14:editId="5A69F851">
                <wp:simplePos x="0" y="0"/>
                <wp:positionH relativeFrom="column">
                  <wp:posOffset>161290</wp:posOffset>
                </wp:positionH>
                <wp:positionV relativeFrom="paragraph">
                  <wp:posOffset>92075</wp:posOffset>
                </wp:positionV>
                <wp:extent cx="6276975" cy="3949065"/>
                <wp:effectExtent l="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3949065"/>
                        </a:xfrm>
                        <a:prstGeom prst="rect">
                          <a:avLst/>
                        </a:prstGeom>
                        <a:solidFill>
                          <a:srgbClr val="FFFFFF"/>
                        </a:solidFill>
                        <a:ln w="9525">
                          <a:solidFill>
                            <a:srgbClr val="000000"/>
                          </a:solidFill>
                          <a:miter lim="800000"/>
                          <a:headEnd/>
                          <a:tailEnd/>
                        </a:ln>
                      </wps:spPr>
                      <wps:txbx>
                        <w:txbxContent>
                          <w:p w14:paraId="4B1E335E" w14:textId="75DCD91E" w:rsidR="002600E6" w:rsidRDefault="00637DFA">
                            <w:r w:rsidRPr="002600E6">
                              <w:rPr>
                                <w:noProof/>
                              </w:rPr>
                              <w:drawing>
                                <wp:inline distT="0" distB="0" distL="0" distR="0" wp14:anchorId="01FD9832" wp14:editId="56221DC4">
                                  <wp:extent cx="6091555" cy="385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1555" cy="3854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F40986" id="Text Box 7" o:spid="_x0000_s1027" type="#_x0000_t202" style="position:absolute;left:0;text-align:left;margin-left:12.7pt;margin-top:7.25pt;width:494.25pt;height:310.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">
                <v:textbox style="mso-fit-shape-to-text:t">
                  <w:txbxContent>
                    <w:p w14:paraId="4B1E335E" w14:textId="75DCD91E" w:rsidR="002600E6" w:rsidRDefault="00637DFA">
                      <w:r w:rsidRPr="002600E6">
                        <w:rPr>
                          <w:noProof/>
                        </w:rPr>
                        <w:drawing>
                          <wp:inline distT="0" distB="0" distL="0" distR="0" wp14:anchorId="01FD9832" wp14:editId="56221DC4">
                            <wp:extent cx="6091555" cy="38544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1555" cy="3854450"/>
                                    </a:xfrm>
                                    <a:prstGeom prst="rect">
                                      <a:avLst/>
                                    </a:prstGeom>
                                    <a:noFill/>
                                    <a:ln>
                                      <a:noFill/>
                                    </a:ln>
                                  </pic:spPr>
                                </pic:pic>
                              </a:graphicData>
                            </a:graphic>
                          </wp:inline>
                        </w:drawing>
                      </w:r>
                    </w:p>
                  </w:txbxContent>
                </v:textbox>
              </v:shape>
            </w:pict>
          </mc:Fallback>
        </mc:AlternateContent>
      </w:r>
    </w:p>
    <w:p w14:paraId="0D03108D" w14:textId="6956CCC6" w:rsidR="003A28A7" w:rsidRDefault="00637DFA" w:rsidP="00FE6DD9">
      <w:pPr>
        <w:jc w:val="center"/>
        <w:rPr>
          <w:rFonts w:ascii="Arial" w:hAnsi="Arial" w:cs="Arial"/>
          <w:b/>
          <w:bCs/>
          <w:sz w:val="36"/>
          <w:szCs w:val="28"/>
        </w:rPr>
      </w:pPr>
      <w:r>
        <w:rPr>
          <w:rFonts w:ascii="Arial" w:hAnsi="Arial" w:cs="Arial"/>
          <w:noProof/>
        </w:rPr>
        <mc:AlternateContent>
          <mc:Choice Requires="wps">
            <w:drawing>
              <wp:anchor distT="0" distB="0" distL="114300" distR="114300" simplePos="0" relativeHeight="251660288" behindDoc="0" locked="0" layoutInCell="1" allowOverlap="1" wp14:anchorId="740BC8E4" wp14:editId="5091181C">
                <wp:simplePos x="0" y="0"/>
                <wp:positionH relativeFrom="column">
                  <wp:posOffset>2813050</wp:posOffset>
                </wp:positionH>
                <wp:positionV relativeFrom="paragraph">
                  <wp:posOffset>1494790</wp:posOffset>
                </wp:positionV>
                <wp:extent cx="875665" cy="29527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295275"/>
                        </a:xfrm>
                        <a:prstGeom prst="rect">
                          <a:avLst/>
                        </a:prstGeom>
                        <a:solidFill>
                          <a:srgbClr val="FFFFFF"/>
                        </a:solidFill>
                        <a:ln w="9525">
                          <a:solidFill>
                            <a:srgbClr val="000000"/>
                          </a:solidFill>
                          <a:miter lim="800000"/>
                          <a:headEnd/>
                          <a:tailEnd/>
                        </a:ln>
                      </wps:spPr>
                      <wps:txbx>
                        <w:txbxContent>
                          <w:p w14:paraId="01DCBE48" w14:textId="25CD7800" w:rsidR="002600E6" w:rsidRPr="007A28DB" w:rsidRDefault="002600E6" w:rsidP="007A28DB">
                            <w:pPr>
                              <w:jc w:val="center"/>
                              <w:rPr>
                                <w:rFonts w:ascii="Arial" w:hAnsi="Arial" w:cs="Arial"/>
                              </w:rPr>
                            </w:pPr>
                            <w:r w:rsidRPr="007A28DB">
                              <w:rPr>
                                <w:rStyle w:val="tlid-translation"/>
                                <w:rFonts w:ascii="Arial" w:hAnsi="Arial" w:cs="Arial"/>
                              </w:rPr>
                              <w:t>ГАЛАТИЯ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BC8E4" id="Text Box 9" o:spid="_x0000_s1028" type="#_x0000_t202" style="position:absolute;left:0;text-align:left;margin-left:221.5pt;margin-top:117.7pt;width:68.9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">
                <v:textbox>
                  <w:txbxContent>
                    <w:p w14:paraId="01DCBE48" w14:textId="25CD7800" w:rsidR="002600E6" w:rsidRPr="007A28DB" w:rsidRDefault="002600E6" w:rsidP="007A28DB">
                      <w:pPr>
                        <w:jc w:val="center"/>
                        <w:rPr>
                          <w:rFonts w:ascii="Arial" w:hAnsi="Arial" w:cs="Arial"/>
                        </w:rPr>
                      </w:pPr>
                      <w:r w:rsidRPr="007A28DB">
                        <w:rPr>
                          <w:rStyle w:val="tlid-translation"/>
                          <w:rFonts w:ascii="Arial" w:hAnsi="Arial" w:cs="Arial"/>
                        </w:rPr>
                        <w:t>ГАЛАТИЯ</w:t>
                      </w:r>
                    </w:p>
                  </w:txbxContent>
                </v:textbox>
              </v:shape>
            </w:pict>
          </mc:Fallback>
        </mc:AlternateContent>
      </w:r>
      <w:bookmarkStart w:id="4" w:name="_Hlk19111699"/>
    </w:p>
    <w:p w14:paraId="698551A4" w14:textId="77777777" w:rsidR="003A28A7" w:rsidRDefault="003A28A7" w:rsidP="00FE6DD9">
      <w:pPr>
        <w:jc w:val="center"/>
        <w:rPr>
          <w:rFonts w:ascii="Arial" w:hAnsi="Arial" w:cs="Arial"/>
          <w:b/>
          <w:bCs/>
          <w:sz w:val="36"/>
          <w:szCs w:val="28"/>
        </w:rPr>
      </w:pPr>
    </w:p>
    <w:p w14:paraId="3E81E855" w14:textId="77777777" w:rsidR="003A28A7" w:rsidRDefault="003A28A7" w:rsidP="00FE6DD9">
      <w:pPr>
        <w:jc w:val="center"/>
        <w:rPr>
          <w:rFonts w:ascii="Arial" w:hAnsi="Arial" w:cs="Arial"/>
          <w:b/>
          <w:bCs/>
          <w:sz w:val="36"/>
          <w:szCs w:val="28"/>
        </w:rPr>
      </w:pPr>
    </w:p>
    <w:p w14:paraId="537AD077" w14:textId="77777777" w:rsidR="003A28A7" w:rsidRDefault="003A28A7" w:rsidP="00FE6DD9">
      <w:pPr>
        <w:jc w:val="center"/>
        <w:rPr>
          <w:rFonts w:ascii="Arial" w:hAnsi="Arial" w:cs="Arial"/>
          <w:b/>
          <w:bCs/>
          <w:sz w:val="36"/>
          <w:szCs w:val="28"/>
        </w:rPr>
      </w:pPr>
    </w:p>
    <w:p w14:paraId="69C4EBDD" w14:textId="77777777" w:rsidR="003A28A7" w:rsidRDefault="003A28A7" w:rsidP="00FE6DD9">
      <w:pPr>
        <w:jc w:val="center"/>
        <w:rPr>
          <w:rFonts w:ascii="Arial" w:hAnsi="Arial" w:cs="Arial"/>
          <w:b/>
          <w:bCs/>
          <w:sz w:val="36"/>
          <w:szCs w:val="28"/>
        </w:rPr>
      </w:pPr>
    </w:p>
    <w:p w14:paraId="149B3FA8" w14:textId="77777777" w:rsidR="003A28A7" w:rsidRDefault="003A28A7" w:rsidP="00FE6DD9">
      <w:pPr>
        <w:jc w:val="center"/>
        <w:rPr>
          <w:rFonts w:ascii="Arial" w:hAnsi="Arial" w:cs="Arial"/>
          <w:b/>
          <w:bCs/>
          <w:sz w:val="36"/>
          <w:szCs w:val="28"/>
        </w:rPr>
      </w:pPr>
    </w:p>
    <w:p w14:paraId="632E2809" w14:textId="77777777" w:rsidR="003A28A7" w:rsidRDefault="003A28A7" w:rsidP="00FE6DD9">
      <w:pPr>
        <w:jc w:val="center"/>
        <w:rPr>
          <w:rFonts w:ascii="Arial" w:hAnsi="Arial" w:cs="Arial"/>
          <w:b/>
          <w:bCs/>
          <w:sz w:val="36"/>
          <w:szCs w:val="28"/>
        </w:rPr>
      </w:pPr>
    </w:p>
    <w:p w14:paraId="580396A6" w14:textId="77777777" w:rsidR="003A28A7" w:rsidRDefault="003A28A7" w:rsidP="00FE6DD9">
      <w:pPr>
        <w:jc w:val="center"/>
        <w:rPr>
          <w:rFonts w:ascii="Arial" w:hAnsi="Arial" w:cs="Arial"/>
          <w:b/>
          <w:bCs/>
          <w:sz w:val="36"/>
          <w:szCs w:val="28"/>
        </w:rPr>
      </w:pPr>
    </w:p>
    <w:p w14:paraId="3F390F5A" w14:textId="77777777" w:rsidR="003A28A7" w:rsidRDefault="003A28A7" w:rsidP="00FE6DD9">
      <w:pPr>
        <w:jc w:val="center"/>
        <w:rPr>
          <w:rFonts w:ascii="Arial" w:hAnsi="Arial" w:cs="Arial"/>
          <w:b/>
          <w:bCs/>
          <w:sz w:val="36"/>
          <w:szCs w:val="28"/>
        </w:rPr>
      </w:pPr>
    </w:p>
    <w:p w14:paraId="33701C00" w14:textId="77777777" w:rsidR="003A28A7" w:rsidRDefault="003A28A7" w:rsidP="00FE6DD9">
      <w:pPr>
        <w:jc w:val="center"/>
        <w:rPr>
          <w:rFonts w:ascii="Arial" w:hAnsi="Arial" w:cs="Arial"/>
          <w:b/>
          <w:bCs/>
          <w:sz w:val="36"/>
          <w:szCs w:val="28"/>
        </w:rPr>
      </w:pPr>
    </w:p>
    <w:p w14:paraId="61A067B5" w14:textId="77777777" w:rsidR="003A28A7" w:rsidRDefault="003A28A7" w:rsidP="00FE6DD9">
      <w:pPr>
        <w:jc w:val="center"/>
        <w:rPr>
          <w:rFonts w:ascii="Arial" w:hAnsi="Arial" w:cs="Arial"/>
          <w:b/>
          <w:bCs/>
          <w:sz w:val="36"/>
          <w:szCs w:val="28"/>
        </w:rPr>
      </w:pPr>
    </w:p>
    <w:p w14:paraId="57D3BC43" w14:textId="77777777" w:rsidR="003A28A7" w:rsidRDefault="003A28A7" w:rsidP="00FE6DD9">
      <w:pPr>
        <w:jc w:val="center"/>
        <w:rPr>
          <w:rFonts w:ascii="Arial" w:hAnsi="Arial" w:cs="Arial"/>
          <w:b/>
          <w:bCs/>
          <w:sz w:val="36"/>
          <w:szCs w:val="28"/>
        </w:rPr>
      </w:pPr>
    </w:p>
    <w:p w14:paraId="66B6BECF" w14:textId="77777777" w:rsidR="003A28A7" w:rsidRDefault="003A28A7" w:rsidP="00FE6DD9">
      <w:pPr>
        <w:jc w:val="center"/>
        <w:rPr>
          <w:rFonts w:ascii="Arial" w:hAnsi="Arial" w:cs="Arial"/>
          <w:b/>
          <w:bCs/>
          <w:sz w:val="36"/>
          <w:szCs w:val="28"/>
        </w:rPr>
      </w:pPr>
    </w:p>
    <w:p w14:paraId="4F85FA8B" w14:textId="77777777" w:rsidR="003A28A7" w:rsidRDefault="003A28A7" w:rsidP="00FE6DD9">
      <w:pPr>
        <w:jc w:val="center"/>
        <w:rPr>
          <w:rFonts w:ascii="Arial" w:hAnsi="Arial" w:cs="Arial"/>
          <w:b/>
          <w:bCs/>
          <w:sz w:val="36"/>
          <w:szCs w:val="28"/>
        </w:rPr>
      </w:pPr>
    </w:p>
    <w:p w14:paraId="590C50F6" w14:textId="77777777" w:rsidR="003A28A7" w:rsidRDefault="003A28A7" w:rsidP="00FE6DD9">
      <w:pPr>
        <w:jc w:val="center"/>
        <w:rPr>
          <w:rFonts w:ascii="Arial" w:hAnsi="Arial" w:cs="Arial"/>
          <w:b/>
          <w:bCs/>
          <w:sz w:val="36"/>
          <w:szCs w:val="28"/>
        </w:rPr>
      </w:pPr>
    </w:p>
    <w:p w14:paraId="511D1B95" w14:textId="77777777" w:rsidR="003A28A7" w:rsidRDefault="003A28A7" w:rsidP="00FE6DD9">
      <w:pPr>
        <w:jc w:val="center"/>
        <w:rPr>
          <w:rFonts w:ascii="Arial" w:hAnsi="Arial" w:cs="Arial"/>
          <w:b/>
          <w:bCs/>
          <w:sz w:val="36"/>
          <w:szCs w:val="28"/>
        </w:rPr>
        <w:sectPr w:rsidR="003A28A7" w:rsidSect="003A28A7">
          <w:footerReference w:type="default" r:id="rId10"/>
          <w:type w:val="continuous"/>
          <w:pgSz w:w="11907" w:h="16840" w:code="9"/>
          <w:pgMar w:top="851" w:right="851" w:bottom="851" w:left="851" w:header="0" w:footer="0" w:gutter="0"/>
          <w:pgNumType w:start="1"/>
          <w:cols w:space="720"/>
          <w:titlePg/>
          <w:docGrid w:linePitch="326"/>
        </w:sectPr>
      </w:pPr>
      <w:r>
        <w:rPr>
          <w:rFonts w:ascii="Arial" w:hAnsi="Arial" w:cs="Arial"/>
          <w:b/>
          <w:bCs/>
          <w:sz w:val="36"/>
          <w:szCs w:val="28"/>
        </w:rPr>
        <w:br w:type="page"/>
      </w:r>
    </w:p>
    <w:p w14:paraId="0FC105A7" w14:textId="2C47949D" w:rsidR="003A28A7" w:rsidRDefault="003A28A7" w:rsidP="00FE6DD9">
      <w:pPr>
        <w:jc w:val="center"/>
        <w:rPr>
          <w:rFonts w:ascii="Arial" w:hAnsi="Arial" w:cs="Arial"/>
          <w:b/>
          <w:bCs/>
          <w:sz w:val="36"/>
          <w:szCs w:val="28"/>
        </w:rPr>
      </w:pPr>
    </w:p>
    <w:p w14:paraId="30C48987" w14:textId="488ACC00" w:rsidR="007A28DB" w:rsidRPr="00B072CD" w:rsidRDefault="007A28DB" w:rsidP="00FE6DD9">
      <w:pPr>
        <w:jc w:val="center"/>
        <w:rPr>
          <w:rFonts w:ascii="Arial" w:hAnsi="Arial" w:cs="Arial"/>
          <w:b/>
          <w:bCs/>
        </w:rPr>
      </w:pPr>
      <w:r w:rsidRPr="00B072CD">
        <w:rPr>
          <w:rFonts w:ascii="Arial" w:hAnsi="Arial" w:cs="Arial"/>
          <w:b/>
          <w:bCs/>
          <w:sz w:val="36"/>
          <w:szCs w:val="28"/>
        </w:rPr>
        <w:t>СОДЕРЖАНИЕ</w:t>
      </w:r>
    </w:p>
    <w:bookmarkEnd w:id="4"/>
    <w:p w14:paraId="3978B0C5" w14:textId="00EDBEB9" w:rsidR="00911CD1" w:rsidRPr="00AE7454" w:rsidRDefault="00911CD1">
      <w:pPr>
        <w:rPr>
          <w:rFonts w:ascii="Calibri" w:hAnsi="Calibri" w:cs="Calibri"/>
          <w:sz w:val="22"/>
          <w:szCs w:val="22"/>
        </w:rPr>
      </w:pPr>
    </w:p>
    <w:p w14:paraId="66224E34" w14:textId="0008E562" w:rsidR="00911CD1" w:rsidRPr="00AE7454" w:rsidRDefault="00911CD1" w:rsidP="00CA0442">
      <w:pPr>
        <w:spacing w:line="360" w:lineRule="auto"/>
        <w:rPr>
          <w:rFonts w:ascii="Calibri" w:hAnsi="Calibri" w:cs="Calibri"/>
          <w:sz w:val="22"/>
          <w:szCs w:val="22"/>
        </w:rPr>
      </w:pPr>
    </w:p>
    <w:p w14:paraId="7D518DD6" w14:textId="10956FAD" w:rsidR="00CA0442" w:rsidRDefault="00826DF2"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r w:rsidRPr="003A28A7">
        <w:rPr>
          <w:rFonts w:cs="Arial"/>
          <w:sz w:val="28"/>
          <w:szCs w:val="28"/>
        </w:rPr>
        <w:fldChar w:fldCharType="begin"/>
      </w:r>
      <w:r w:rsidRPr="003A28A7">
        <w:rPr>
          <w:rFonts w:cs="Arial"/>
          <w:sz w:val="28"/>
          <w:szCs w:val="28"/>
        </w:rPr>
        <w:instrText xml:space="preserve"> TOC \o "1-2" \h \z \u </w:instrText>
      </w:r>
      <w:r w:rsidRPr="003A28A7">
        <w:rPr>
          <w:rFonts w:cs="Arial"/>
          <w:sz w:val="28"/>
          <w:szCs w:val="28"/>
        </w:rPr>
        <w:fldChar w:fldCharType="separate"/>
      </w:r>
      <w:hyperlink w:anchor="_Toc57629410" w:history="1">
        <w:r w:rsidR="00CA0442" w:rsidRPr="000C363B">
          <w:rPr>
            <w:rStyle w:val="Hyperlink"/>
            <w:noProof/>
          </w:rPr>
          <w:t>ЖИЗНЕННЫЙ ПУТЬ ПАВЛА В ИУДАИЗМЕ</w:t>
        </w:r>
        <w:r w:rsidR="00CA0442">
          <w:rPr>
            <w:noProof/>
            <w:webHidden/>
          </w:rPr>
          <w:tab/>
        </w:r>
        <w:r w:rsidR="00CA0442">
          <w:rPr>
            <w:noProof/>
            <w:webHidden/>
          </w:rPr>
          <w:fldChar w:fldCharType="begin"/>
        </w:r>
        <w:r w:rsidR="00CA0442">
          <w:rPr>
            <w:noProof/>
            <w:webHidden/>
          </w:rPr>
          <w:instrText xml:space="preserve"> PAGEREF _Toc57629410 \h </w:instrText>
        </w:r>
        <w:r w:rsidR="00CA0442">
          <w:rPr>
            <w:noProof/>
            <w:webHidden/>
          </w:rPr>
        </w:r>
        <w:r w:rsidR="00CA0442">
          <w:rPr>
            <w:noProof/>
            <w:webHidden/>
          </w:rPr>
          <w:fldChar w:fldCharType="separate"/>
        </w:r>
        <w:r w:rsidR="00CA0442">
          <w:rPr>
            <w:noProof/>
            <w:webHidden/>
          </w:rPr>
          <w:t>1</w:t>
        </w:r>
        <w:r w:rsidR="00CA0442">
          <w:rPr>
            <w:noProof/>
            <w:webHidden/>
          </w:rPr>
          <w:fldChar w:fldCharType="end"/>
        </w:r>
      </w:hyperlink>
    </w:p>
    <w:p w14:paraId="3CBB550F" w14:textId="0FB04A2A"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1" w:history="1">
        <w:r w:rsidR="00CA0442" w:rsidRPr="000C363B">
          <w:rPr>
            <w:rStyle w:val="Hyperlink"/>
            <w:noProof/>
          </w:rPr>
          <w:t>ПРОПОВЕДНИК ПАВЕЛ</w:t>
        </w:r>
        <w:r w:rsidR="00CA0442">
          <w:rPr>
            <w:noProof/>
            <w:webHidden/>
          </w:rPr>
          <w:tab/>
        </w:r>
        <w:r w:rsidR="00CA0442">
          <w:rPr>
            <w:noProof/>
            <w:webHidden/>
          </w:rPr>
          <w:fldChar w:fldCharType="begin"/>
        </w:r>
        <w:r w:rsidR="00CA0442">
          <w:rPr>
            <w:noProof/>
            <w:webHidden/>
          </w:rPr>
          <w:instrText xml:space="preserve"> PAGEREF _Toc57629411 \h </w:instrText>
        </w:r>
        <w:r w:rsidR="00CA0442">
          <w:rPr>
            <w:noProof/>
            <w:webHidden/>
          </w:rPr>
        </w:r>
        <w:r w:rsidR="00CA0442">
          <w:rPr>
            <w:noProof/>
            <w:webHidden/>
          </w:rPr>
          <w:fldChar w:fldCharType="separate"/>
        </w:r>
        <w:r w:rsidR="00CA0442">
          <w:rPr>
            <w:noProof/>
            <w:webHidden/>
          </w:rPr>
          <w:t>2</w:t>
        </w:r>
        <w:r w:rsidR="00CA0442">
          <w:rPr>
            <w:noProof/>
            <w:webHidden/>
          </w:rPr>
          <w:fldChar w:fldCharType="end"/>
        </w:r>
      </w:hyperlink>
    </w:p>
    <w:p w14:paraId="79BB0646" w14:textId="7CB38D43"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2" w:history="1">
        <w:r w:rsidR="00CA0442" w:rsidRPr="000C363B">
          <w:rPr>
            <w:rStyle w:val="Hyperlink"/>
            <w:noProof/>
          </w:rPr>
          <w:t>ОБСТОЯТЕЛЬСТВА НАПИСАНИЯ ПАВЛОМ ПОСЛАНИЯ ГАЛАТАМ</w:t>
        </w:r>
        <w:r w:rsidR="00CA0442">
          <w:rPr>
            <w:noProof/>
            <w:webHidden/>
          </w:rPr>
          <w:tab/>
        </w:r>
        <w:r w:rsidR="00CA0442">
          <w:rPr>
            <w:noProof/>
            <w:webHidden/>
          </w:rPr>
          <w:fldChar w:fldCharType="begin"/>
        </w:r>
        <w:r w:rsidR="00CA0442">
          <w:rPr>
            <w:noProof/>
            <w:webHidden/>
          </w:rPr>
          <w:instrText xml:space="preserve"> PAGEREF _Toc57629412 \h </w:instrText>
        </w:r>
        <w:r w:rsidR="00CA0442">
          <w:rPr>
            <w:noProof/>
            <w:webHidden/>
          </w:rPr>
        </w:r>
        <w:r w:rsidR="00CA0442">
          <w:rPr>
            <w:noProof/>
            <w:webHidden/>
          </w:rPr>
          <w:fldChar w:fldCharType="separate"/>
        </w:r>
        <w:r w:rsidR="00CA0442">
          <w:rPr>
            <w:noProof/>
            <w:webHidden/>
          </w:rPr>
          <w:t>2</w:t>
        </w:r>
        <w:r w:rsidR="00CA0442">
          <w:rPr>
            <w:noProof/>
            <w:webHidden/>
          </w:rPr>
          <w:fldChar w:fldCharType="end"/>
        </w:r>
      </w:hyperlink>
    </w:p>
    <w:p w14:paraId="16ECA5DE" w14:textId="3CF39872"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13" w:history="1">
        <w:r w:rsidR="00CA0442" w:rsidRPr="000C363B">
          <w:rPr>
            <w:rStyle w:val="Hyperlink"/>
            <w:noProof/>
          </w:rPr>
          <w:t>ПОСЛАНИЕ ГАЛАТАМ, ГЛАВА ПЕРВАЯ</w:t>
        </w:r>
        <w:r w:rsidR="00CA0442">
          <w:rPr>
            <w:noProof/>
            <w:webHidden/>
          </w:rPr>
          <w:tab/>
        </w:r>
        <w:r w:rsidR="00CA0442">
          <w:rPr>
            <w:noProof/>
            <w:webHidden/>
          </w:rPr>
          <w:fldChar w:fldCharType="begin"/>
        </w:r>
        <w:r w:rsidR="00CA0442">
          <w:rPr>
            <w:noProof/>
            <w:webHidden/>
          </w:rPr>
          <w:instrText xml:space="preserve"> PAGEREF _Toc57629413 \h </w:instrText>
        </w:r>
        <w:r w:rsidR="00CA0442">
          <w:rPr>
            <w:noProof/>
            <w:webHidden/>
          </w:rPr>
        </w:r>
        <w:r w:rsidR="00CA0442">
          <w:rPr>
            <w:noProof/>
            <w:webHidden/>
          </w:rPr>
          <w:fldChar w:fldCharType="separate"/>
        </w:r>
        <w:r w:rsidR="00CA0442">
          <w:rPr>
            <w:noProof/>
            <w:webHidden/>
          </w:rPr>
          <w:t>3</w:t>
        </w:r>
        <w:r w:rsidR="00CA0442">
          <w:rPr>
            <w:noProof/>
            <w:webHidden/>
          </w:rPr>
          <w:fldChar w:fldCharType="end"/>
        </w:r>
      </w:hyperlink>
    </w:p>
    <w:p w14:paraId="0FA3E1A2" w14:textId="4293E28B"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4" w:history="1">
        <w:r w:rsidR="00CA0442" w:rsidRPr="000C363B">
          <w:rPr>
            <w:rStyle w:val="Hyperlink"/>
            <w:noProof/>
          </w:rPr>
          <w:t>ПРИВЕТСТВИЕ ПАВЛА</w:t>
        </w:r>
        <w:r w:rsidR="00CA0442">
          <w:rPr>
            <w:noProof/>
            <w:webHidden/>
          </w:rPr>
          <w:tab/>
        </w:r>
        <w:r w:rsidR="00CA0442">
          <w:rPr>
            <w:noProof/>
            <w:webHidden/>
          </w:rPr>
          <w:fldChar w:fldCharType="begin"/>
        </w:r>
        <w:r w:rsidR="00CA0442">
          <w:rPr>
            <w:noProof/>
            <w:webHidden/>
          </w:rPr>
          <w:instrText xml:space="preserve"> PAGEREF _Toc57629414 \h </w:instrText>
        </w:r>
        <w:r w:rsidR="00CA0442">
          <w:rPr>
            <w:noProof/>
            <w:webHidden/>
          </w:rPr>
        </w:r>
        <w:r w:rsidR="00CA0442">
          <w:rPr>
            <w:noProof/>
            <w:webHidden/>
          </w:rPr>
          <w:fldChar w:fldCharType="separate"/>
        </w:r>
        <w:r w:rsidR="00CA0442">
          <w:rPr>
            <w:noProof/>
            <w:webHidden/>
          </w:rPr>
          <w:t>3</w:t>
        </w:r>
        <w:r w:rsidR="00CA0442">
          <w:rPr>
            <w:noProof/>
            <w:webHidden/>
          </w:rPr>
          <w:fldChar w:fldCharType="end"/>
        </w:r>
      </w:hyperlink>
    </w:p>
    <w:p w14:paraId="1D13CF3B" w14:textId="6040B8B5"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5" w:history="1">
        <w:r w:rsidR="00CA0442" w:rsidRPr="000C363B">
          <w:rPr>
            <w:rStyle w:val="Hyperlink"/>
            <w:noProof/>
          </w:rPr>
          <w:t>ТОЛЬКО ОДНО ЕВАНГЕЛИЕ</w:t>
        </w:r>
        <w:r w:rsidR="00CA0442">
          <w:rPr>
            <w:noProof/>
            <w:webHidden/>
          </w:rPr>
          <w:tab/>
        </w:r>
        <w:r w:rsidR="00CA0442">
          <w:rPr>
            <w:noProof/>
            <w:webHidden/>
          </w:rPr>
          <w:fldChar w:fldCharType="begin"/>
        </w:r>
        <w:r w:rsidR="00CA0442">
          <w:rPr>
            <w:noProof/>
            <w:webHidden/>
          </w:rPr>
          <w:instrText xml:space="preserve"> PAGEREF _Toc57629415 \h </w:instrText>
        </w:r>
        <w:r w:rsidR="00CA0442">
          <w:rPr>
            <w:noProof/>
            <w:webHidden/>
          </w:rPr>
        </w:r>
        <w:r w:rsidR="00CA0442">
          <w:rPr>
            <w:noProof/>
            <w:webHidden/>
          </w:rPr>
          <w:fldChar w:fldCharType="separate"/>
        </w:r>
        <w:r w:rsidR="00CA0442">
          <w:rPr>
            <w:noProof/>
            <w:webHidden/>
          </w:rPr>
          <w:t>4</w:t>
        </w:r>
        <w:r w:rsidR="00CA0442">
          <w:rPr>
            <w:noProof/>
            <w:webHidden/>
          </w:rPr>
          <w:fldChar w:fldCharType="end"/>
        </w:r>
      </w:hyperlink>
    </w:p>
    <w:p w14:paraId="1C01D9EF" w14:textId="332AF5C0"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6" w:history="1">
        <w:r w:rsidR="00CA0442" w:rsidRPr="000C363B">
          <w:rPr>
            <w:rStyle w:val="Hyperlink"/>
            <w:noProof/>
          </w:rPr>
          <w:t>ИСТОЧНИК ЕВАНГЕЛИЯ, ПРОПОВЕДОВАННОГО ПАВЛОМ</w:t>
        </w:r>
        <w:r w:rsidR="00CA0442">
          <w:rPr>
            <w:noProof/>
            <w:webHidden/>
          </w:rPr>
          <w:tab/>
        </w:r>
        <w:r w:rsidR="00CA0442">
          <w:rPr>
            <w:noProof/>
            <w:webHidden/>
          </w:rPr>
          <w:fldChar w:fldCharType="begin"/>
        </w:r>
        <w:r w:rsidR="00CA0442">
          <w:rPr>
            <w:noProof/>
            <w:webHidden/>
          </w:rPr>
          <w:instrText xml:space="preserve"> PAGEREF _Toc57629416 \h </w:instrText>
        </w:r>
        <w:r w:rsidR="00CA0442">
          <w:rPr>
            <w:noProof/>
            <w:webHidden/>
          </w:rPr>
        </w:r>
        <w:r w:rsidR="00CA0442">
          <w:rPr>
            <w:noProof/>
            <w:webHidden/>
          </w:rPr>
          <w:fldChar w:fldCharType="separate"/>
        </w:r>
        <w:r w:rsidR="00CA0442">
          <w:rPr>
            <w:noProof/>
            <w:webHidden/>
          </w:rPr>
          <w:t>4</w:t>
        </w:r>
        <w:r w:rsidR="00CA0442">
          <w:rPr>
            <w:noProof/>
            <w:webHidden/>
          </w:rPr>
          <w:fldChar w:fldCharType="end"/>
        </w:r>
      </w:hyperlink>
    </w:p>
    <w:p w14:paraId="0E1274F4" w14:textId="33204367"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17" w:history="1">
        <w:r w:rsidR="00CA0442" w:rsidRPr="000C363B">
          <w:rPr>
            <w:rStyle w:val="Hyperlink"/>
            <w:noProof/>
          </w:rPr>
          <w:t>ПОСЛАНИЕ ГАЛАТАМ, ГЛАВА ВТОРАЯ</w:t>
        </w:r>
        <w:r w:rsidR="00CA0442">
          <w:rPr>
            <w:noProof/>
            <w:webHidden/>
          </w:rPr>
          <w:tab/>
        </w:r>
        <w:r w:rsidR="00CA0442">
          <w:rPr>
            <w:noProof/>
            <w:webHidden/>
          </w:rPr>
          <w:fldChar w:fldCharType="begin"/>
        </w:r>
        <w:r w:rsidR="00CA0442">
          <w:rPr>
            <w:noProof/>
            <w:webHidden/>
          </w:rPr>
          <w:instrText xml:space="preserve"> PAGEREF _Toc57629417 \h </w:instrText>
        </w:r>
        <w:r w:rsidR="00CA0442">
          <w:rPr>
            <w:noProof/>
            <w:webHidden/>
          </w:rPr>
        </w:r>
        <w:r w:rsidR="00CA0442">
          <w:rPr>
            <w:noProof/>
            <w:webHidden/>
          </w:rPr>
          <w:fldChar w:fldCharType="separate"/>
        </w:r>
        <w:r w:rsidR="00CA0442">
          <w:rPr>
            <w:noProof/>
            <w:webHidden/>
          </w:rPr>
          <w:t>6</w:t>
        </w:r>
        <w:r w:rsidR="00CA0442">
          <w:rPr>
            <w:noProof/>
            <w:webHidden/>
          </w:rPr>
          <w:fldChar w:fldCharType="end"/>
        </w:r>
      </w:hyperlink>
    </w:p>
    <w:p w14:paraId="751D60EC" w14:textId="2BB16601"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8" w:history="1">
        <w:r w:rsidR="00CA0442" w:rsidRPr="000C363B">
          <w:rPr>
            <w:rStyle w:val="Hyperlink"/>
            <w:noProof/>
          </w:rPr>
          <w:t>ЕВАНГЕЛИЕ ПАВЛА ОДОБРЕНО АПОСТОЛАМИ</w:t>
        </w:r>
        <w:r w:rsidR="00CA0442">
          <w:rPr>
            <w:noProof/>
            <w:webHidden/>
          </w:rPr>
          <w:tab/>
        </w:r>
        <w:r w:rsidR="00CA0442">
          <w:rPr>
            <w:noProof/>
            <w:webHidden/>
          </w:rPr>
          <w:fldChar w:fldCharType="begin"/>
        </w:r>
        <w:r w:rsidR="00CA0442">
          <w:rPr>
            <w:noProof/>
            <w:webHidden/>
          </w:rPr>
          <w:instrText xml:space="preserve"> PAGEREF _Toc57629418 \h </w:instrText>
        </w:r>
        <w:r w:rsidR="00CA0442">
          <w:rPr>
            <w:noProof/>
            <w:webHidden/>
          </w:rPr>
        </w:r>
        <w:r w:rsidR="00CA0442">
          <w:rPr>
            <w:noProof/>
            <w:webHidden/>
          </w:rPr>
          <w:fldChar w:fldCharType="separate"/>
        </w:r>
        <w:r w:rsidR="00CA0442">
          <w:rPr>
            <w:noProof/>
            <w:webHidden/>
          </w:rPr>
          <w:t>6</w:t>
        </w:r>
        <w:r w:rsidR="00CA0442">
          <w:rPr>
            <w:noProof/>
            <w:webHidden/>
          </w:rPr>
          <w:fldChar w:fldCharType="end"/>
        </w:r>
      </w:hyperlink>
    </w:p>
    <w:p w14:paraId="031C24FD" w14:textId="08A784F8"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19" w:history="1">
        <w:r w:rsidR="00CA0442" w:rsidRPr="000C363B">
          <w:rPr>
            <w:rStyle w:val="Hyperlink"/>
            <w:noProof/>
          </w:rPr>
          <w:t>РАЗНОГЛАСИЕ С ПЕТРОМ</w:t>
        </w:r>
        <w:r w:rsidR="00CA0442">
          <w:rPr>
            <w:noProof/>
            <w:webHidden/>
          </w:rPr>
          <w:tab/>
        </w:r>
        <w:r w:rsidR="00CA0442">
          <w:rPr>
            <w:noProof/>
            <w:webHidden/>
          </w:rPr>
          <w:fldChar w:fldCharType="begin"/>
        </w:r>
        <w:r w:rsidR="00CA0442">
          <w:rPr>
            <w:noProof/>
            <w:webHidden/>
          </w:rPr>
          <w:instrText xml:space="preserve"> PAGEREF _Toc57629419 \h </w:instrText>
        </w:r>
        <w:r w:rsidR="00CA0442">
          <w:rPr>
            <w:noProof/>
            <w:webHidden/>
          </w:rPr>
        </w:r>
        <w:r w:rsidR="00CA0442">
          <w:rPr>
            <w:noProof/>
            <w:webHidden/>
          </w:rPr>
          <w:fldChar w:fldCharType="separate"/>
        </w:r>
        <w:r w:rsidR="00CA0442">
          <w:rPr>
            <w:noProof/>
            <w:webHidden/>
          </w:rPr>
          <w:t>6</w:t>
        </w:r>
        <w:r w:rsidR="00CA0442">
          <w:rPr>
            <w:noProof/>
            <w:webHidden/>
          </w:rPr>
          <w:fldChar w:fldCharType="end"/>
        </w:r>
      </w:hyperlink>
    </w:p>
    <w:p w14:paraId="69C3BD13" w14:textId="59786275"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0" w:history="1">
        <w:r w:rsidR="00CA0442" w:rsidRPr="000C363B">
          <w:rPr>
            <w:rStyle w:val="Hyperlink"/>
            <w:noProof/>
          </w:rPr>
          <w:t>ЗАКОН И МИЛОСТЬ</w:t>
        </w:r>
        <w:r w:rsidR="00CA0442">
          <w:rPr>
            <w:noProof/>
            <w:webHidden/>
          </w:rPr>
          <w:tab/>
        </w:r>
        <w:r w:rsidR="00CA0442">
          <w:rPr>
            <w:noProof/>
            <w:webHidden/>
          </w:rPr>
          <w:fldChar w:fldCharType="begin"/>
        </w:r>
        <w:r w:rsidR="00CA0442">
          <w:rPr>
            <w:noProof/>
            <w:webHidden/>
          </w:rPr>
          <w:instrText xml:space="preserve"> PAGEREF _Toc57629420 \h </w:instrText>
        </w:r>
        <w:r w:rsidR="00CA0442">
          <w:rPr>
            <w:noProof/>
            <w:webHidden/>
          </w:rPr>
        </w:r>
        <w:r w:rsidR="00CA0442">
          <w:rPr>
            <w:noProof/>
            <w:webHidden/>
          </w:rPr>
          <w:fldChar w:fldCharType="separate"/>
        </w:r>
        <w:r w:rsidR="00CA0442">
          <w:rPr>
            <w:noProof/>
            <w:webHidden/>
          </w:rPr>
          <w:t>8</w:t>
        </w:r>
        <w:r w:rsidR="00CA0442">
          <w:rPr>
            <w:noProof/>
            <w:webHidden/>
          </w:rPr>
          <w:fldChar w:fldCharType="end"/>
        </w:r>
      </w:hyperlink>
    </w:p>
    <w:p w14:paraId="15396078" w14:textId="7D045D04"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21" w:history="1">
        <w:r w:rsidR="00CA0442" w:rsidRPr="000C363B">
          <w:rPr>
            <w:rStyle w:val="Hyperlink"/>
            <w:noProof/>
          </w:rPr>
          <w:t>ПОСЛАНИЕ ГАЛАТАМ, ГЛАВА ТРЕТЬЯ</w:t>
        </w:r>
        <w:r w:rsidR="00CA0442">
          <w:rPr>
            <w:noProof/>
            <w:webHidden/>
          </w:rPr>
          <w:tab/>
        </w:r>
        <w:r w:rsidR="00CA0442">
          <w:rPr>
            <w:noProof/>
            <w:webHidden/>
          </w:rPr>
          <w:fldChar w:fldCharType="begin"/>
        </w:r>
        <w:r w:rsidR="00CA0442">
          <w:rPr>
            <w:noProof/>
            <w:webHidden/>
          </w:rPr>
          <w:instrText xml:space="preserve"> PAGEREF _Toc57629421 \h </w:instrText>
        </w:r>
        <w:r w:rsidR="00CA0442">
          <w:rPr>
            <w:noProof/>
            <w:webHidden/>
          </w:rPr>
        </w:r>
        <w:r w:rsidR="00CA0442">
          <w:rPr>
            <w:noProof/>
            <w:webHidden/>
          </w:rPr>
          <w:fldChar w:fldCharType="separate"/>
        </w:r>
        <w:r w:rsidR="00CA0442">
          <w:rPr>
            <w:noProof/>
            <w:webHidden/>
          </w:rPr>
          <w:t>9</w:t>
        </w:r>
        <w:r w:rsidR="00CA0442">
          <w:rPr>
            <w:noProof/>
            <w:webHidden/>
          </w:rPr>
          <w:fldChar w:fldCharType="end"/>
        </w:r>
      </w:hyperlink>
    </w:p>
    <w:p w14:paraId="5536888D" w14:textId="3A12985E"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2" w:history="1">
        <w:r w:rsidR="00CA0442" w:rsidRPr="000C363B">
          <w:rPr>
            <w:rStyle w:val="Hyperlink"/>
            <w:noProof/>
          </w:rPr>
          <w:t>ЧТО ПОСЛУЖИЛО К ИХ ОБРАЩЕНИЮ?</w:t>
        </w:r>
        <w:r w:rsidR="00CA0442">
          <w:rPr>
            <w:noProof/>
            <w:webHidden/>
          </w:rPr>
          <w:tab/>
        </w:r>
        <w:r w:rsidR="00CA0442">
          <w:rPr>
            <w:noProof/>
            <w:webHidden/>
          </w:rPr>
          <w:fldChar w:fldCharType="begin"/>
        </w:r>
        <w:r w:rsidR="00CA0442">
          <w:rPr>
            <w:noProof/>
            <w:webHidden/>
          </w:rPr>
          <w:instrText xml:space="preserve"> PAGEREF _Toc57629422 \h </w:instrText>
        </w:r>
        <w:r w:rsidR="00CA0442">
          <w:rPr>
            <w:noProof/>
            <w:webHidden/>
          </w:rPr>
        </w:r>
        <w:r w:rsidR="00CA0442">
          <w:rPr>
            <w:noProof/>
            <w:webHidden/>
          </w:rPr>
          <w:fldChar w:fldCharType="separate"/>
        </w:r>
        <w:r w:rsidR="00CA0442">
          <w:rPr>
            <w:noProof/>
            <w:webHidden/>
          </w:rPr>
          <w:t>9</w:t>
        </w:r>
        <w:r w:rsidR="00CA0442">
          <w:rPr>
            <w:noProof/>
            <w:webHidden/>
          </w:rPr>
          <w:fldChar w:fldCharType="end"/>
        </w:r>
      </w:hyperlink>
    </w:p>
    <w:p w14:paraId="28216277" w14:textId="532145A9"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3" w:history="1">
        <w:r w:rsidR="00CA0442" w:rsidRPr="000C363B">
          <w:rPr>
            <w:rStyle w:val="Hyperlink"/>
            <w:noProof/>
          </w:rPr>
          <w:t>ПРИМЕР АВРААМА</w:t>
        </w:r>
        <w:r w:rsidR="00CA0442">
          <w:rPr>
            <w:noProof/>
            <w:webHidden/>
          </w:rPr>
          <w:tab/>
        </w:r>
        <w:r w:rsidR="00CA0442">
          <w:rPr>
            <w:noProof/>
            <w:webHidden/>
          </w:rPr>
          <w:fldChar w:fldCharType="begin"/>
        </w:r>
        <w:r w:rsidR="00CA0442">
          <w:rPr>
            <w:noProof/>
            <w:webHidden/>
          </w:rPr>
          <w:instrText xml:space="preserve"> PAGEREF _Toc57629423 \h </w:instrText>
        </w:r>
        <w:r w:rsidR="00CA0442">
          <w:rPr>
            <w:noProof/>
            <w:webHidden/>
          </w:rPr>
        </w:r>
        <w:r w:rsidR="00CA0442">
          <w:rPr>
            <w:noProof/>
            <w:webHidden/>
          </w:rPr>
          <w:fldChar w:fldCharType="separate"/>
        </w:r>
        <w:r w:rsidR="00CA0442">
          <w:rPr>
            <w:noProof/>
            <w:webHidden/>
          </w:rPr>
          <w:t>9</w:t>
        </w:r>
        <w:r w:rsidR="00CA0442">
          <w:rPr>
            <w:noProof/>
            <w:webHidden/>
          </w:rPr>
          <w:fldChar w:fldCharType="end"/>
        </w:r>
      </w:hyperlink>
    </w:p>
    <w:p w14:paraId="23CB2F85" w14:textId="3C2AC414"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4" w:history="1">
        <w:r w:rsidR="00CA0442" w:rsidRPr="000C363B">
          <w:rPr>
            <w:rStyle w:val="Hyperlink"/>
            <w:noProof/>
          </w:rPr>
          <w:t>ЗАВЕТ С АВРААМОМ</w:t>
        </w:r>
        <w:r w:rsidR="00CA0442">
          <w:rPr>
            <w:noProof/>
            <w:webHidden/>
          </w:rPr>
          <w:tab/>
        </w:r>
        <w:r w:rsidR="00CA0442">
          <w:rPr>
            <w:noProof/>
            <w:webHidden/>
          </w:rPr>
          <w:fldChar w:fldCharType="begin"/>
        </w:r>
        <w:r w:rsidR="00CA0442">
          <w:rPr>
            <w:noProof/>
            <w:webHidden/>
          </w:rPr>
          <w:instrText xml:space="preserve"> PAGEREF _Toc57629424 \h </w:instrText>
        </w:r>
        <w:r w:rsidR="00CA0442">
          <w:rPr>
            <w:noProof/>
            <w:webHidden/>
          </w:rPr>
        </w:r>
        <w:r w:rsidR="00CA0442">
          <w:rPr>
            <w:noProof/>
            <w:webHidden/>
          </w:rPr>
          <w:fldChar w:fldCharType="separate"/>
        </w:r>
        <w:r w:rsidR="00CA0442">
          <w:rPr>
            <w:noProof/>
            <w:webHidden/>
          </w:rPr>
          <w:t>10</w:t>
        </w:r>
        <w:r w:rsidR="00CA0442">
          <w:rPr>
            <w:noProof/>
            <w:webHidden/>
          </w:rPr>
          <w:fldChar w:fldCharType="end"/>
        </w:r>
      </w:hyperlink>
    </w:p>
    <w:p w14:paraId="44EAD550" w14:textId="65FBE639"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5" w:history="1">
        <w:r w:rsidR="00CA0442" w:rsidRPr="000C363B">
          <w:rPr>
            <w:rStyle w:val="Hyperlink"/>
            <w:noProof/>
          </w:rPr>
          <w:t>ЗАКОН НИЧЕГО НЕ МЕНЯЕТ</w:t>
        </w:r>
        <w:r w:rsidR="00CA0442">
          <w:rPr>
            <w:noProof/>
            <w:webHidden/>
          </w:rPr>
          <w:tab/>
        </w:r>
        <w:r w:rsidR="00CA0442">
          <w:rPr>
            <w:noProof/>
            <w:webHidden/>
          </w:rPr>
          <w:fldChar w:fldCharType="begin"/>
        </w:r>
        <w:r w:rsidR="00CA0442">
          <w:rPr>
            <w:noProof/>
            <w:webHidden/>
          </w:rPr>
          <w:instrText xml:space="preserve"> PAGEREF _Toc57629425 \h </w:instrText>
        </w:r>
        <w:r w:rsidR="00CA0442">
          <w:rPr>
            <w:noProof/>
            <w:webHidden/>
          </w:rPr>
        </w:r>
        <w:r w:rsidR="00CA0442">
          <w:rPr>
            <w:noProof/>
            <w:webHidden/>
          </w:rPr>
          <w:fldChar w:fldCharType="separate"/>
        </w:r>
        <w:r w:rsidR="00CA0442">
          <w:rPr>
            <w:noProof/>
            <w:webHidden/>
          </w:rPr>
          <w:t>11</w:t>
        </w:r>
        <w:r w:rsidR="00CA0442">
          <w:rPr>
            <w:noProof/>
            <w:webHidden/>
          </w:rPr>
          <w:fldChar w:fldCharType="end"/>
        </w:r>
      </w:hyperlink>
    </w:p>
    <w:p w14:paraId="0006294B" w14:textId="25F3C4E5"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6" w:history="1">
        <w:r w:rsidR="00CA0442" w:rsidRPr="000C363B">
          <w:rPr>
            <w:rStyle w:val="Hyperlink"/>
            <w:noProof/>
          </w:rPr>
          <w:t>ДЕЙСТВИЕ ЗАКОНА</w:t>
        </w:r>
        <w:r w:rsidR="00CA0442">
          <w:rPr>
            <w:noProof/>
            <w:webHidden/>
          </w:rPr>
          <w:tab/>
        </w:r>
        <w:r w:rsidR="00CA0442">
          <w:rPr>
            <w:noProof/>
            <w:webHidden/>
          </w:rPr>
          <w:fldChar w:fldCharType="begin"/>
        </w:r>
        <w:r w:rsidR="00CA0442">
          <w:rPr>
            <w:noProof/>
            <w:webHidden/>
          </w:rPr>
          <w:instrText xml:space="preserve"> PAGEREF _Toc57629426 \h </w:instrText>
        </w:r>
        <w:r w:rsidR="00CA0442">
          <w:rPr>
            <w:noProof/>
            <w:webHidden/>
          </w:rPr>
        </w:r>
        <w:r w:rsidR="00CA0442">
          <w:rPr>
            <w:noProof/>
            <w:webHidden/>
          </w:rPr>
          <w:fldChar w:fldCharType="separate"/>
        </w:r>
        <w:r w:rsidR="00CA0442">
          <w:rPr>
            <w:noProof/>
            <w:webHidden/>
          </w:rPr>
          <w:t>12</w:t>
        </w:r>
        <w:r w:rsidR="00CA0442">
          <w:rPr>
            <w:noProof/>
            <w:webHidden/>
          </w:rPr>
          <w:fldChar w:fldCharType="end"/>
        </w:r>
      </w:hyperlink>
    </w:p>
    <w:p w14:paraId="076AE3D0" w14:textId="79771748"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27" w:history="1">
        <w:r w:rsidR="00CA0442" w:rsidRPr="000C363B">
          <w:rPr>
            <w:rStyle w:val="Hyperlink"/>
            <w:noProof/>
          </w:rPr>
          <w:t>ПОСЛАНИЕ ГАЛАТАМ, ГЛАВА ЧЕТВЕРТАЯ</w:t>
        </w:r>
        <w:r w:rsidR="00CA0442">
          <w:rPr>
            <w:noProof/>
            <w:webHidden/>
          </w:rPr>
          <w:tab/>
        </w:r>
        <w:r w:rsidR="00CA0442">
          <w:rPr>
            <w:noProof/>
            <w:webHidden/>
          </w:rPr>
          <w:fldChar w:fldCharType="begin"/>
        </w:r>
        <w:r w:rsidR="00CA0442">
          <w:rPr>
            <w:noProof/>
            <w:webHidden/>
          </w:rPr>
          <w:instrText xml:space="preserve"> PAGEREF _Toc57629427 \h </w:instrText>
        </w:r>
        <w:r w:rsidR="00CA0442">
          <w:rPr>
            <w:noProof/>
            <w:webHidden/>
          </w:rPr>
        </w:r>
        <w:r w:rsidR="00CA0442">
          <w:rPr>
            <w:noProof/>
            <w:webHidden/>
          </w:rPr>
          <w:fldChar w:fldCharType="separate"/>
        </w:r>
        <w:r w:rsidR="00CA0442">
          <w:rPr>
            <w:noProof/>
            <w:webHidden/>
          </w:rPr>
          <w:t>13</w:t>
        </w:r>
        <w:r w:rsidR="00CA0442">
          <w:rPr>
            <w:noProof/>
            <w:webHidden/>
          </w:rPr>
          <w:fldChar w:fldCharType="end"/>
        </w:r>
      </w:hyperlink>
    </w:p>
    <w:p w14:paraId="2AB25392" w14:textId="2243C957"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8" w:history="1">
        <w:r w:rsidR="00CA0442" w:rsidRPr="000C363B">
          <w:rPr>
            <w:rStyle w:val="Hyperlink"/>
            <w:noProof/>
          </w:rPr>
          <w:t>АНАЛОГИЯ С ОПЕКУНСТВОМ</w:t>
        </w:r>
        <w:r w:rsidR="00CA0442">
          <w:rPr>
            <w:noProof/>
            <w:webHidden/>
          </w:rPr>
          <w:tab/>
        </w:r>
        <w:r w:rsidR="00CA0442">
          <w:rPr>
            <w:noProof/>
            <w:webHidden/>
          </w:rPr>
          <w:fldChar w:fldCharType="begin"/>
        </w:r>
        <w:r w:rsidR="00CA0442">
          <w:rPr>
            <w:noProof/>
            <w:webHidden/>
          </w:rPr>
          <w:instrText xml:space="preserve"> PAGEREF _Toc57629428 \h </w:instrText>
        </w:r>
        <w:r w:rsidR="00CA0442">
          <w:rPr>
            <w:noProof/>
            <w:webHidden/>
          </w:rPr>
        </w:r>
        <w:r w:rsidR="00CA0442">
          <w:rPr>
            <w:noProof/>
            <w:webHidden/>
          </w:rPr>
          <w:fldChar w:fldCharType="separate"/>
        </w:r>
        <w:r w:rsidR="00CA0442">
          <w:rPr>
            <w:noProof/>
            <w:webHidden/>
          </w:rPr>
          <w:t>13</w:t>
        </w:r>
        <w:r w:rsidR="00CA0442">
          <w:rPr>
            <w:noProof/>
            <w:webHidden/>
          </w:rPr>
          <w:fldChar w:fldCharType="end"/>
        </w:r>
      </w:hyperlink>
    </w:p>
    <w:p w14:paraId="163CC13B" w14:textId="145FBB33"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29" w:history="1">
        <w:r w:rsidR="00CA0442" w:rsidRPr="000C363B">
          <w:rPr>
            <w:rStyle w:val="Hyperlink"/>
            <w:noProof/>
          </w:rPr>
          <w:t>ИСТОРИЯ САРЫ И АГАРИ</w:t>
        </w:r>
        <w:r w:rsidR="00CA0442">
          <w:rPr>
            <w:noProof/>
            <w:webHidden/>
          </w:rPr>
          <w:tab/>
        </w:r>
        <w:r w:rsidR="00CA0442">
          <w:rPr>
            <w:noProof/>
            <w:webHidden/>
          </w:rPr>
          <w:fldChar w:fldCharType="begin"/>
        </w:r>
        <w:r w:rsidR="00CA0442">
          <w:rPr>
            <w:noProof/>
            <w:webHidden/>
          </w:rPr>
          <w:instrText xml:space="preserve"> PAGEREF _Toc57629429 \h </w:instrText>
        </w:r>
        <w:r w:rsidR="00CA0442">
          <w:rPr>
            <w:noProof/>
            <w:webHidden/>
          </w:rPr>
        </w:r>
        <w:r w:rsidR="00CA0442">
          <w:rPr>
            <w:noProof/>
            <w:webHidden/>
          </w:rPr>
          <w:fldChar w:fldCharType="separate"/>
        </w:r>
        <w:r w:rsidR="00CA0442">
          <w:rPr>
            <w:noProof/>
            <w:webHidden/>
          </w:rPr>
          <w:t>14</w:t>
        </w:r>
        <w:r w:rsidR="00CA0442">
          <w:rPr>
            <w:noProof/>
            <w:webHidden/>
          </w:rPr>
          <w:fldChar w:fldCharType="end"/>
        </w:r>
      </w:hyperlink>
    </w:p>
    <w:p w14:paraId="33CDB6BF" w14:textId="4ADE484E"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30" w:history="1">
        <w:r w:rsidR="00CA0442" w:rsidRPr="000C363B">
          <w:rPr>
            <w:rStyle w:val="Hyperlink"/>
            <w:noProof/>
          </w:rPr>
          <w:t>ПОСЛАНИЕ ГАЛАТАМ, ГЛАВА ПЯТАЯ</w:t>
        </w:r>
        <w:r w:rsidR="00CA0442">
          <w:rPr>
            <w:noProof/>
            <w:webHidden/>
          </w:rPr>
          <w:tab/>
        </w:r>
        <w:r w:rsidR="00CA0442">
          <w:rPr>
            <w:noProof/>
            <w:webHidden/>
          </w:rPr>
          <w:fldChar w:fldCharType="begin"/>
        </w:r>
        <w:r w:rsidR="00CA0442">
          <w:rPr>
            <w:noProof/>
            <w:webHidden/>
          </w:rPr>
          <w:instrText xml:space="preserve"> PAGEREF _Toc57629430 \h </w:instrText>
        </w:r>
        <w:r w:rsidR="00CA0442">
          <w:rPr>
            <w:noProof/>
            <w:webHidden/>
          </w:rPr>
        </w:r>
        <w:r w:rsidR="00CA0442">
          <w:rPr>
            <w:noProof/>
            <w:webHidden/>
          </w:rPr>
          <w:fldChar w:fldCharType="separate"/>
        </w:r>
        <w:r w:rsidR="00CA0442">
          <w:rPr>
            <w:noProof/>
            <w:webHidden/>
          </w:rPr>
          <w:t>15</w:t>
        </w:r>
        <w:r w:rsidR="00CA0442">
          <w:rPr>
            <w:noProof/>
            <w:webHidden/>
          </w:rPr>
          <w:fldChar w:fldCharType="end"/>
        </w:r>
      </w:hyperlink>
    </w:p>
    <w:p w14:paraId="75E88DB5" w14:textId="55261247"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31" w:history="1">
        <w:r w:rsidR="00CA0442" w:rsidRPr="000C363B">
          <w:rPr>
            <w:rStyle w:val="Hyperlink"/>
            <w:noProof/>
          </w:rPr>
          <w:t>ОБРЕЗАНИЕ НЕ СПАСАЕТ</w:t>
        </w:r>
        <w:r w:rsidR="00CA0442">
          <w:rPr>
            <w:noProof/>
            <w:webHidden/>
          </w:rPr>
          <w:tab/>
        </w:r>
        <w:r w:rsidR="00CA0442">
          <w:rPr>
            <w:noProof/>
            <w:webHidden/>
          </w:rPr>
          <w:fldChar w:fldCharType="begin"/>
        </w:r>
        <w:r w:rsidR="00CA0442">
          <w:rPr>
            <w:noProof/>
            <w:webHidden/>
          </w:rPr>
          <w:instrText xml:space="preserve"> PAGEREF _Toc57629431 \h </w:instrText>
        </w:r>
        <w:r w:rsidR="00CA0442">
          <w:rPr>
            <w:noProof/>
            <w:webHidden/>
          </w:rPr>
        </w:r>
        <w:r w:rsidR="00CA0442">
          <w:rPr>
            <w:noProof/>
            <w:webHidden/>
          </w:rPr>
          <w:fldChar w:fldCharType="separate"/>
        </w:r>
        <w:r w:rsidR="00CA0442">
          <w:rPr>
            <w:noProof/>
            <w:webHidden/>
          </w:rPr>
          <w:t>15</w:t>
        </w:r>
        <w:r w:rsidR="00CA0442">
          <w:rPr>
            <w:noProof/>
            <w:webHidden/>
          </w:rPr>
          <w:fldChar w:fldCharType="end"/>
        </w:r>
      </w:hyperlink>
    </w:p>
    <w:p w14:paraId="75914E2A" w14:textId="2E4F7FDD"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32" w:history="1">
        <w:r w:rsidR="00CA0442" w:rsidRPr="000C363B">
          <w:rPr>
            <w:rStyle w:val="Hyperlink"/>
            <w:noProof/>
          </w:rPr>
          <w:t>НО СВОБОДА ОТ ЗАКОНА НЕ ОЗНАЧАЕТ ВСЕДОЗВОЛЕННОСТИ</w:t>
        </w:r>
        <w:r w:rsidR="00CA0442">
          <w:rPr>
            <w:noProof/>
            <w:webHidden/>
          </w:rPr>
          <w:tab/>
        </w:r>
        <w:r w:rsidR="00CA0442">
          <w:rPr>
            <w:noProof/>
            <w:webHidden/>
          </w:rPr>
          <w:fldChar w:fldCharType="begin"/>
        </w:r>
        <w:r w:rsidR="00CA0442">
          <w:rPr>
            <w:noProof/>
            <w:webHidden/>
          </w:rPr>
          <w:instrText xml:space="preserve"> PAGEREF _Toc57629432 \h </w:instrText>
        </w:r>
        <w:r w:rsidR="00CA0442">
          <w:rPr>
            <w:noProof/>
            <w:webHidden/>
          </w:rPr>
        </w:r>
        <w:r w:rsidR="00CA0442">
          <w:rPr>
            <w:noProof/>
            <w:webHidden/>
          </w:rPr>
          <w:fldChar w:fldCharType="separate"/>
        </w:r>
        <w:r w:rsidR="00CA0442">
          <w:rPr>
            <w:noProof/>
            <w:webHidden/>
          </w:rPr>
          <w:t>16</w:t>
        </w:r>
        <w:r w:rsidR="00CA0442">
          <w:rPr>
            <w:noProof/>
            <w:webHidden/>
          </w:rPr>
          <w:fldChar w:fldCharType="end"/>
        </w:r>
      </w:hyperlink>
    </w:p>
    <w:p w14:paraId="6270935F" w14:textId="3BA36349"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33" w:history="1">
        <w:r w:rsidR="00CA0442" w:rsidRPr="000C363B">
          <w:rPr>
            <w:rStyle w:val="Hyperlink"/>
            <w:noProof/>
          </w:rPr>
          <w:t>ПЛОТЬ И ДУХ</w:t>
        </w:r>
        <w:r w:rsidR="00CA0442">
          <w:rPr>
            <w:noProof/>
            <w:webHidden/>
          </w:rPr>
          <w:tab/>
        </w:r>
        <w:r w:rsidR="00CA0442">
          <w:rPr>
            <w:noProof/>
            <w:webHidden/>
          </w:rPr>
          <w:fldChar w:fldCharType="begin"/>
        </w:r>
        <w:r w:rsidR="00CA0442">
          <w:rPr>
            <w:noProof/>
            <w:webHidden/>
          </w:rPr>
          <w:instrText xml:space="preserve"> PAGEREF _Toc57629433 \h </w:instrText>
        </w:r>
        <w:r w:rsidR="00CA0442">
          <w:rPr>
            <w:noProof/>
            <w:webHidden/>
          </w:rPr>
        </w:r>
        <w:r w:rsidR="00CA0442">
          <w:rPr>
            <w:noProof/>
            <w:webHidden/>
          </w:rPr>
          <w:fldChar w:fldCharType="separate"/>
        </w:r>
        <w:r w:rsidR="00CA0442">
          <w:rPr>
            <w:noProof/>
            <w:webHidden/>
          </w:rPr>
          <w:t>17</w:t>
        </w:r>
        <w:r w:rsidR="00CA0442">
          <w:rPr>
            <w:noProof/>
            <w:webHidden/>
          </w:rPr>
          <w:fldChar w:fldCharType="end"/>
        </w:r>
      </w:hyperlink>
    </w:p>
    <w:p w14:paraId="13D295EE" w14:textId="30FC3B45"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34" w:history="1">
        <w:r w:rsidR="00CA0442" w:rsidRPr="000C363B">
          <w:rPr>
            <w:rStyle w:val="Hyperlink"/>
            <w:noProof/>
          </w:rPr>
          <w:t>ПОСЛАНИЕ ГАЛАТАМ, ГЛАВА ШЕСТАЯ</w:t>
        </w:r>
        <w:r w:rsidR="00CA0442">
          <w:rPr>
            <w:noProof/>
            <w:webHidden/>
          </w:rPr>
          <w:tab/>
        </w:r>
        <w:r w:rsidR="00CA0442">
          <w:rPr>
            <w:noProof/>
            <w:webHidden/>
          </w:rPr>
          <w:fldChar w:fldCharType="begin"/>
        </w:r>
        <w:r w:rsidR="00CA0442">
          <w:rPr>
            <w:noProof/>
            <w:webHidden/>
          </w:rPr>
          <w:instrText xml:space="preserve"> PAGEREF _Toc57629434 \h </w:instrText>
        </w:r>
        <w:r w:rsidR="00CA0442">
          <w:rPr>
            <w:noProof/>
            <w:webHidden/>
          </w:rPr>
        </w:r>
        <w:r w:rsidR="00CA0442">
          <w:rPr>
            <w:noProof/>
            <w:webHidden/>
          </w:rPr>
          <w:fldChar w:fldCharType="separate"/>
        </w:r>
        <w:r w:rsidR="00CA0442">
          <w:rPr>
            <w:noProof/>
            <w:webHidden/>
          </w:rPr>
          <w:t>18</w:t>
        </w:r>
        <w:r w:rsidR="00CA0442">
          <w:rPr>
            <w:noProof/>
            <w:webHidden/>
          </w:rPr>
          <w:fldChar w:fldCharType="end"/>
        </w:r>
      </w:hyperlink>
    </w:p>
    <w:p w14:paraId="10CE8CF4" w14:textId="7B117B66"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35" w:history="1">
        <w:r w:rsidR="00CA0442" w:rsidRPr="000C363B">
          <w:rPr>
            <w:rStyle w:val="Hyperlink"/>
            <w:noProof/>
          </w:rPr>
          <w:t>РАЗДЕЛЯЯ БРЕМЕНА ДРУГ ДРУГА</w:t>
        </w:r>
        <w:r w:rsidR="00CA0442">
          <w:rPr>
            <w:noProof/>
            <w:webHidden/>
          </w:rPr>
          <w:tab/>
        </w:r>
        <w:r w:rsidR="00CA0442">
          <w:rPr>
            <w:noProof/>
            <w:webHidden/>
          </w:rPr>
          <w:fldChar w:fldCharType="begin"/>
        </w:r>
        <w:r w:rsidR="00CA0442">
          <w:rPr>
            <w:noProof/>
            <w:webHidden/>
          </w:rPr>
          <w:instrText xml:space="preserve"> PAGEREF _Toc57629435 \h </w:instrText>
        </w:r>
        <w:r w:rsidR="00CA0442">
          <w:rPr>
            <w:noProof/>
            <w:webHidden/>
          </w:rPr>
        </w:r>
        <w:r w:rsidR="00CA0442">
          <w:rPr>
            <w:noProof/>
            <w:webHidden/>
          </w:rPr>
          <w:fldChar w:fldCharType="separate"/>
        </w:r>
        <w:r w:rsidR="00CA0442">
          <w:rPr>
            <w:noProof/>
            <w:webHidden/>
          </w:rPr>
          <w:t>18</w:t>
        </w:r>
        <w:r w:rsidR="00CA0442">
          <w:rPr>
            <w:noProof/>
            <w:webHidden/>
          </w:rPr>
          <w:fldChar w:fldCharType="end"/>
        </w:r>
      </w:hyperlink>
    </w:p>
    <w:p w14:paraId="5F0216AD" w14:textId="6E12026A"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36" w:history="1">
        <w:r w:rsidR="00CA0442" w:rsidRPr="000C363B">
          <w:rPr>
            <w:rStyle w:val="Hyperlink"/>
            <w:noProof/>
          </w:rPr>
          <w:t>СЕВ И ЖАТВА</w:t>
        </w:r>
        <w:r w:rsidR="00CA0442">
          <w:rPr>
            <w:noProof/>
            <w:webHidden/>
          </w:rPr>
          <w:tab/>
        </w:r>
        <w:r w:rsidR="00CA0442">
          <w:rPr>
            <w:noProof/>
            <w:webHidden/>
          </w:rPr>
          <w:fldChar w:fldCharType="begin"/>
        </w:r>
        <w:r w:rsidR="00CA0442">
          <w:rPr>
            <w:noProof/>
            <w:webHidden/>
          </w:rPr>
          <w:instrText xml:space="preserve"> PAGEREF _Toc57629436 \h </w:instrText>
        </w:r>
        <w:r w:rsidR="00CA0442">
          <w:rPr>
            <w:noProof/>
            <w:webHidden/>
          </w:rPr>
        </w:r>
        <w:r w:rsidR="00CA0442">
          <w:rPr>
            <w:noProof/>
            <w:webHidden/>
          </w:rPr>
          <w:fldChar w:fldCharType="separate"/>
        </w:r>
        <w:r w:rsidR="00CA0442">
          <w:rPr>
            <w:noProof/>
            <w:webHidden/>
          </w:rPr>
          <w:t>19</w:t>
        </w:r>
        <w:r w:rsidR="00CA0442">
          <w:rPr>
            <w:noProof/>
            <w:webHidden/>
          </w:rPr>
          <w:fldChar w:fldCharType="end"/>
        </w:r>
      </w:hyperlink>
    </w:p>
    <w:p w14:paraId="6E2CC0DD" w14:textId="78E6F8DC" w:rsidR="00CA0442" w:rsidRDefault="00EA62EF" w:rsidP="00CA0442">
      <w:pPr>
        <w:pStyle w:val="TOC2"/>
        <w:tabs>
          <w:tab w:val="right" w:leader="dot" w:pos="10195"/>
        </w:tabs>
        <w:spacing w:line="360" w:lineRule="auto"/>
        <w:rPr>
          <w:rFonts w:asciiTheme="minorHAnsi" w:eastAsiaTheme="minorEastAsia" w:hAnsiTheme="minorHAnsi" w:cstheme="minorBidi"/>
          <w:noProof/>
          <w:sz w:val="22"/>
          <w:szCs w:val="22"/>
          <w:lang w:val="en-GB" w:eastAsia="en-GB"/>
        </w:rPr>
      </w:pPr>
      <w:hyperlink w:anchor="_Toc57629437" w:history="1">
        <w:r w:rsidR="00CA0442" w:rsidRPr="000C363B">
          <w:rPr>
            <w:rStyle w:val="Hyperlink"/>
            <w:noProof/>
          </w:rPr>
          <w:t>ПРОЩАЛЬНЫЕ СЛОВА ПАВЛА</w:t>
        </w:r>
        <w:r w:rsidR="00CA0442">
          <w:rPr>
            <w:noProof/>
            <w:webHidden/>
          </w:rPr>
          <w:tab/>
        </w:r>
        <w:r w:rsidR="00CA0442">
          <w:rPr>
            <w:noProof/>
            <w:webHidden/>
          </w:rPr>
          <w:fldChar w:fldCharType="begin"/>
        </w:r>
        <w:r w:rsidR="00CA0442">
          <w:rPr>
            <w:noProof/>
            <w:webHidden/>
          </w:rPr>
          <w:instrText xml:space="preserve"> PAGEREF _Toc57629437 \h </w:instrText>
        </w:r>
        <w:r w:rsidR="00CA0442">
          <w:rPr>
            <w:noProof/>
            <w:webHidden/>
          </w:rPr>
        </w:r>
        <w:r w:rsidR="00CA0442">
          <w:rPr>
            <w:noProof/>
            <w:webHidden/>
          </w:rPr>
          <w:fldChar w:fldCharType="separate"/>
        </w:r>
        <w:r w:rsidR="00CA0442">
          <w:rPr>
            <w:noProof/>
            <w:webHidden/>
          </w:rPr>
          <w:t>19</w:t>
        </w:r>
        <w:r w:rsidR="00CA0442">
          <w:rPr>
            <w:noProof/>
            <w:webHidden/>
          </w:rPr>
          <w:fldChar w:fldCharType="end"/>
        </w:r>
      </w:hyperlink>
    </w:p>
    <w:p w14:paraId="45EFCC34" w14:textId="51285F3F" w:rsidR="00CA0442" w:rsidRDefault="00EA62EF" w:rsidP="00CA0442">
      <w:pPr>
        <w:pStyle w:val="TOC1"/>
        <w:tabs>
          <w:tab w:val="right" w:leader="dot" w:pos="10195"/>
        </w:tabs>
        <w:spacing w:line="360" w:lineRule="auto"/>
        <w:rPr>
          <w:rFonts w:asciiTheme="minorHAnsi" w:eastAsiaTheme="minorEastAsia" w:hAnsiTheme="minorHAnsi" w:cstheme="minorBidi"/>
          <w:b w:val="0"/>
          <w:noProof/>
          <w:sz w:val="22"/>
          <w:szCs w:val="22"/>
          <w:lang w:val="en-GB" w:eastAsia="en-GB"/>
        </w:rPr>
      </w:pPr>
      <w:hyperlink w:anchor="_Toc57629438" w:history="1">
        <w:r w:rsidR="00CA0442" w:rsidRPr="000C363B">
          <w:rPr>
            <w:rStyle w:val="Hyperlink"/>
            <w:noProof/>
          </w:rPr>
          <w:t>ЭПИЛОГ</w:t>
        </w:r>
        <w:r w:rsidR="00CA0442">
          <w:rPr>
            <w:noProof/>
            <w:webHidden/>
          </w:rPr>
          <w:tab/>
        </w:r>
        <w:r w:rsidR="00CA0442">
          <w:rPr>
            <w:noProof/>
            <w:webHidden/>
          </w:rPr>
          <w:fldChar w:fldCharType="begin"/>
        </w:r>
        <w:r w:rsidR="00CA0442">
          <w:rPr>
            <w:noProof/>
            <w:webHidden/>
          </w:rPr>
          <w:instrText xml:space="preserve"> PAGEREF _Toc57629438 \h </w:instrText>
        </w:r>
        <w:r w:rsidR="00CA0442">
          <w:rPr>
            <w:noProof/>
            <w:webHidden/>
          </w:rPr>
        </w:r>
        <w:r w:rsidR="00CA0442">
          <w:rPr>
            <w:noProof/>
            <w:webHidden/>
          </w:rPr>
          <w:fldChar w:fldCharType="separate"/>
        </w:r>
        <w:r w:rsidR="00CA0442">
          <w:rPr>
            <w:noProof/>
            <w:webHidden/>
          </w:rPr>
          <w:t>20</w:t>
        </w:r>
        <w:r w:rsidR="00CA0442">
          <w:rPr>
            <w:noProof/>
            <w:webHidden/>
          </w:rPr>
          <w:fldChar w:fldCharType="end"/>
        </w:r>
      </w:hyperlink>
    </w:p>
    <w:p w14:paraId="4D1F1C86" w14:textId="1B79D2B7" w:rsidR="00911CD1" w:rsidRPr="00B559A4" w:rsidRDefault="00826DF2" w:rsidP="00CA0442">
      <w:pPr>
        <w:widowControl w:val="0"/>
        <w:spacing w:before="120" w:after="200" w:line="360" w:lineRule="auto"/>
        <w:ind w:left="-141" w:hanging="284"/>
        <w:jc w:val="center"/>
        <w:rPr>
          <w:rFonts w:ascii="Arial" w:hAnsi="Arial" w:cs="Arial"/>
          <w:b/>
          <w:bCs/>
          <w:sz w:val="44"/>
          <w:szCs w:val="44"/>
        </w:rPr>
      </w:pPr>
      <w:r w:rsidRPr="003A28A7">
        <w:rPr>
          <w:rFonts w:ascii="Arial" w:hAnsi="Arial" w:cs="Arial"/>
          <w:sz w:val="28"/>
          <w:szCs w:val="28"/>
        </w:rPr>
        <w:fldChar w:fldCharType="end"/>
      </w:r>
      <w:r w:rsidR="003A28A7">
        <w:rPr>
          <w:rFonts w:ascii="Arial" w:hAnsi="Arial" w:cs="Arial"/>
          <w:sz w:val="22"/>
          <w:szCs w:val="22"/>
        </w:rPr>
        <w:br w:type="page"/>
      </w:r>
      <w:r w:rsidR="00911CD1" w:rsidRPr="00B559A4">
        <w:rPr>
          <w:rFonts w:ascii="Arial" w:hAnsi="Arial" w:cs="Arial"/>
          <w:b/>
          <w:bCs/>
          <w:sz w:val="44"/>
          <w:szCs w:val="44"/>
        </w:rPr>
        <w:lastRenderedPageBreak/>
        <w:t>ПОСЛАНИЕ ПАВЛА ВЕРУЮЩИМ</w:t>
      </w:r>
    </w:p>
    <w:p w14:paraId="3D960F48" w14:textId="785B6DFD" w:rsidR="00911CD1" w:rsidRPr="001942CE" w:rsidRDefault="00911CD1" w:rsidP="001942CE">
      <w:pPr>
        <w:widowControl w:val="0"/>
        <w:spacing w:after="200"/>
        <w:ind w:left="-141" w:hanging="143"/>
        <w:jc w:val="center"/>
        <w:rPr>
          <w:rFonts w:ascii="Arial" w:hAnsi="Arial" w:cs="Arial"/>
          <w:b/>
          <w:bCs/>
          <w:sz w:val="44"/>
          <w:szCs w:val="44"/>
        </w:rPr>
      </w:pPr>
      <w:r w:rsidRPr="001942CE">
        <w:rPr>
          <w:rFonts w:ascii="Arial" w:hAnsi="Arial" w:cs="Arial"/>
          <w:b/>
          <w:bCs/>
          <w:sz w:val="44"/>
          <w:szCs w:val="44"/>
        </w:rPr>
        <w:t>В ГАЛАТИИ</w:t>
      </w:r>
    </w:p>
    <w:p w14:paraId="40D50563" w14:textId="77777777" w:rsidR="00911CD1" w:rsidRPr="00DC158F" w:rsidRDefault="00AE7454" w:rsidP="008813B5">
      <w:pPr>
        <w:pStyle w:val="Heading2"/>
      </w:pPr>
      <w:bookmarkStart w:id="5" w:name="_Toc57629410"/>
      <w:r w:rsidRPr="00DC158F">
        <w:t>ЖИЗНЕННЫЙ ПУТЬ ПАВЛА В ИУДАИЗМЕ</w:t>
      </w:r>
      <w:bookmarkEnd w:id="5"/>
    </w:p>
    <w:p w14:paraId="473C84B3" w14:textId="77777777" w:rsidR="00106792" w:rsidRDefault="00AE7454" w:rsidP="00DC158F">
      <w:pPr>
        <w:widowControl w:val="0"/>
        <w:spacing w:after="200"/>
        <w:jc w:val="both"/>
        <w:rPr>
          <w:rFonts w:ascii="Arial" w:hAnsi="Arial" w:cs="Arial"/>
          <w:sz w:val="20"/>
        </w:rPr>
      </w:pPr>
      <w:r w:rsidRPr="00AE7454">
        <w:rPr>
          <w:rFonts w:ascii="Arial" w:hAnsi="Arial" w:cs="Arial"/>
          <w:sz w:val="20"/>
        </w:rPr>
        <w:t xml:space="preserve">На начальном этапе своей жизни </w:t>
      </w:r>
      <w:r>
        <w:rPr>
          <w:rFonts w:ascii="Arial" w:hAnsi="Arial" w:cs="Arial"/>
          <w:sz w:val="20"/>
        </w:rPr>
        <w:t xml:space="preserve">апостол Павел был выдающимся знатоком и блестящим исследователем Иудаизма. </w:t>
      </w:r>
      <w:r w:rsidR="008013E8">
        <w:rPr>
          <w:rFonts w:ascii="Arial" w:hAnsi="Arial" w:cs="Arial"/>
          <w:sz w:val="20"/>
        </w:rPr>
        <w:t xml:space="preserve">Его родители происходили из города Тарс, </w:t>
      </w:r>
      <w:r w:rsidR="001A3E06">
        <w:rPr>
          <w:rFonts w:ascii="Arial" w:hAnsi="Arial" w:cs="Arial"/>
          <w:sz w:val="20"/>
        </w:rPr>
        <w:t>располагавш</w:t>
      </w:r>
      <w:r w:rsidR="001A3E06" w:rsidRPr="001A3E06">
        <w:rPr>
          <w:rFonts w:ascii="Arial" w:hAnsi="Arial" w:cs="Arial"/>
          <w:sz w:val="20"/>
        </w:rPr>
        <w:t>егося</w:t>
      </w:r>
      <w:r w:rsidR="008013E8">
        <w:rPr>
          <w:rFonts w:ascii="Arial" w:hAnsi="Arial" w:cs="Arial"/>
          <w:sz w:val="20"/>
        </w:rPr>
        <w:t xml:space="preserve"> на юго-востоке современной Турции. </w:t>
      </w:r>
      <w:r w:rsidR="001A3E06">
        <w:rPr>
          <w:rFonts w:ascii="Arial" w:hAnsi="Arial" w:cs="Arial"/>
          <w:sz w:val="20"/>
        </w:rPr>
        <w:t xml:space="preserve">Они были иудеями и, по всей вероятности, имели большое состояние, так как именно от них Павел унаследовал римское гражданство, считавшееся весьма </w:t>
      </w:r>
      <w:r w:rsidR="00116791">
        <w:rPr>
          <w:rFonts w:ascii="Arial" w:hAnsi="Arial" w:cs="Arial"/>
          <w:sz w:val="20"/>
        </w:rPr>
        <w:t xml:space="preserve">вожделенной </w:t>
      </w:r>
      <w:r w:rsidR="001A3E06">
        <w:rPr>
          <w:rFonts w:ascii="Arial" w:hAnsi="Arial" w:cs="Arial"/>
          <w:sz w:val="20"/>
        </w:rPr>
        <w:t xml:space="preserve">привилегией. Они могли позволить себе отправить своего </w:t>
      </w:r>
      <w:r w:rsidR="007F79EB">
        <w:rPr>
          <w:rFonts w:ascii="Arial" w:hAnsi="Arial" w:cs="Arial"/>
          <w:sz w:val="20"/>
        </w:rPr>
        <w:t xml:space="preserve">отпрыска </w:t>
      </w:r>
      <w:r w:rsidR="001A3E06">
        <w:rPr>
          <w:rFonts w:ascii="Arial" w:hAnsi="Arial" w:cs="Arial"/>
          <w:sz w:val="20"/>
        </w:rPr>
        <w:t xml:space="preserve">в Иерусалим, </w:t>
      </w:r>
      <w:r w:rsidR="007F79EB">
        <w:rPr>
          <w:rFonts w:ascii="Arial" w:hAnsi="Arial" w:cs="Arial"/>
          <w:sz w:val="20"/>
        </w:rPr>
        <w:t>где он мог бы обучать</w:t>
      </w:r>
      <w:r w:rsidR="001A3E06">
        <w:rPr>
          <w:rFonts w:ascii="Arial" w:hAnsi="Arial" w:cs="Arial"/>
          <w:sz w:val="20"/>
        </w:rPr>
        <w:t xml:space="preserve">ся </w:t>
      </w:r>
      <w:r w:rsidR="00A35AFB">
        <w:rPr>
          <w:rFonts w:ascii="Arial" w:hAnsi="Arial" w:cs="Arial"/>
          <w:sz w:val="20"/>
        </w:rPr>
        <w:t>у ног</w:t>
      </w:r>
      <w:r w:rsidR="000F34AD">
        <w:rPr>
          <w:rFonts w:ascii="Arial" w:hAnsi="Arial" w:cs="Arial"/>
          <w:sz w:val="20"/>
        </w:rPr>
        <w:t xml:space="preserve"> </w:t>
      </w:r>
      <w:r w:rsidR="001A3E06">
        <w:rPr>
          <w:rFonts w:ascii="Arial" w:hAnsi="Arial" w:cs="Arial"/>
          <w:sz w:val="20"/>
        </w:rPr>
        <w:t xml:space="preserve">великого Гамалиила. </w:t>
      </w:r>
      <w:r w:rsidR="00DD413D">
        <w:rPr>
          <w:rFonts w:ascii="Arial" w:hAnsi="Arial" w:cs="Arial"/>
          <w:sz w:val="20"/>
        </w:rPr>
        <w:t>Отец Павла принадлежал к фарисеям, которые являлись религиозной группой, ратовавшей за строгое соблюдение Закона Моисеева. Иисусу приходил</w:t>
      </w:r>
      <w:r w:rsidR="00A35AFB">
        <w:rPr>
          <w:rFonts w:ascii="Arial" w:hAnsi="Arial" w:cs="Arial"/>
          <w:sz w:val="20"/>
        </w:rPr>
        <w:t>ось очень часто скрещивать шпагу</w:t>
      </w:r>
      <w:r w:rsidR="00DD413D">
        <w:rPr>
          <w:rFonts w:ascii="Arial" w:hAnsi="Arial" w:cs="Arial"/>
          <w:sz w:val="20"/>
        </w:rPr>
        <w:t xml:space="preserve"> с этими религиозными радикалами. Он осуждал их за свойственное им лицемерие, поскольку внешне они выражали приверженность проповедуемым ими убеждениям, но втайне угнетали бедных, не думая и пальцем шевельнуть ради того, чтобы хоть как-то помогать </w:t>
      </w:r>
      <w:r w:rsidR="00A35AFB">
        <w:rPr>
          <w:rFonts w:ascii="Arial" w:hAnsi="Arial" w:cs="Arial"/>
          <w:sz w:val="20"/>
        </w:rPr>
        <w:t xml:space="preserve">заблудшим </w:t>
      </w:r>
      <w:r w:rsidR="00DD413D">
        <w:rPr>
          <w:rFonts w:ascii="Arial" w:hAnsi="Arial" w:cs="Arial"/>
          <w:sz w:val="20"/>
        </w:rPr>
        <w:t>и обессил</w:t>
      </w:r>
      <w:r w:rsidR="00A35AFB">
        <w:rPr>
          <w:rFonts w:ascii="Arial" w:hAnsi="Arial" w:cs="Arial"/>
          <w:sz w:val="20"/>
        </w:rPr>
        <w:t>е</w:t>
      </w:r>
      <w:r w:rsidR="00DD413D">
        <w:rPr>
          <w:rFonts w:ascii="Arial" w:hAnsi="Arial" w:cs="Arial"/>
          <w:sz w:val="20"/>
        </w:rPr>
        <w:t xml:space="preserve">вшим душам. Павел, </w:t>
      </w:r>
      <w:r w:rsidR="006608D9">
        <w:rPr>
          <w:rFonts w:ascii="Arial" w:hAnsi="Arial" w:cs="Arial"/>
          <w:sz w:val="20"/>
        </w:rPr>
        <w:t xml:space="preserve">изначально известный под своим </w:t>
      </w:r>
      <w:r w:rsidR="00DD413D">
        <w:rPr>
          <w:rFonts w:ascii="Arial" w:hAnsi="Arial" w:cs="Arial"/>
          <w:sz w:val="20"/>
        </w:rPr>
        <w:t xml:space="preserve">еврейским именем Савл, был человеком весьма амбициозным. По его собственным словам, он </w:t>
      </w:r>
      <w:r w:rsidR="00DD413D" w:rsidRPr="00DD413D">
        <w:rPr>
          <w:rFonts w:ascii="Arial" w:hAnsi="Arial" w:cs="Arial"/>
          <w:i/>
          <w:sz w:val="20"/>
        </w:rPr>
        <w:t>«преуспевал в Иудействе более многих сверстников в роде моем, будучи неумеренным ревнителем отеческих моих преданий» (</w:t>
      </w:r>
      <w:r w:rsidR="00DD413D" w:rsidRPr="006608D9">
        <w:rPr>
          <w:rFonts w:ascii="Arial" w:hAnsi="Arial" w:cs="Arial"/>
          <w:b/>
          <w:i/>
          <w:sz w:val="20"/>
        </w:rPr>
        <w:t>Гал. 1:14</w:t>
      </w:r>
      <w:r w:rsidR="00DD413D" w:rsidRPr="00DD413D">
        <w:rPr>
          <w:rFonts w:ascii="Arial" w:hAnsi="Arial" w:cs="Arial"/>
          <w:i/>
          <w:sz w:val="20"/>
        </w:rPr>
        <w:t>)</w:t>
      </w:r>
      <w:r w:rsidR="00DD413D">
        <w:rPr>
          <w:rFonts w:ascii="Arial" w:hAnsi="Arial" w:cs="Arial"/>
          <w:sz w:val="20"/>
        </w:rPr>
        <w:t xml:space="preserve">. Он заслужил уважение </w:t>
      </w:r>
      <w:r w:rsidR="00106792">
        <w:rPr>
          <w:rFonts w:ascii="Arial" w:hAnsi="Arial" w:cs="Arial"/>
          <w:sz w:val="20"/>
        </w:rPr>
        <w:t xml:space="preserve">Первосвященника, который, по всей </w:t>
      </w:r>
      <w:r w:rsidR="00543F01">
        <w:rPr>
          <w:rFonts w:ascii="Arial" w:hAnsi="Arial" w:cs="Arial"/>
          <w:sz w:val="20"/>
        </w:rPr>
        <w:t>вероятности</w:t>
      </w:r>
      <w:r w:rsidR="00106792">
        <w:rPr>
          <w:rFonts w:ascii="Arial" w:hAnsi="Arial" w:cs="Arial"/>
          <w:sz w:val="20"/>
        </w:rPr>
        <w:t xml:space="preserve">, </w:t>
      </w:r>
      <w:r w:rsidR="00543F01">
        <w:rPr>
          <w:rFonts w:ascii="Arial" w:hAnsi="Arial" w:cs="Arial"/>
          <w:sz w:val="20"/>
        </w:rPr>
        <w:t xml:space="preserve">видел в нем </w:t>
      </w:r>
      <w:r w:rsidR="00106792">
        <w:rPr>
          <w:rFonts w:ascii="Arial" w:hAnsi="Arial" w:cs="Arial"/>
          <w:sz w:val="20"/>
        </w:rPr>
        <w:t>будущего члена синедриона – высшего иудейского совета.</w:t>
      </w:r>
    </w:p>
    <w:p w14:paraId="77BBA9C8" w14:textId="77777777" w:rsidR="00F15502" w:rsidRDefault="00F15502" w:rsidP="00DC158F">
      <w:pPr>
        <w:widowControl w:val="0"/>
        <w:spacing w:after="200"/>
        <w:jc w:val="both"/>
        <w:rPr>
          <w:rFonts w:ascii="Arial" w:hAnsi="Arial" w:cs="Arial"/>
          <w:sz w:val="20"/>
        </w:rPr>
      </w:pPr>
      <w:r>
        <w:rPr>
          <w:rFonts w:ascii="Arial" w:hAnsi="Arial" w:cs="Arial"/>
          <w:sz w:val="20"/>
        </w:rPr>
        <w:t>Как раз в то самое время, когда Савл всецело отдавался своему служению в Иудаизме, по обвинению в богохульстве и измене был казнен Иисус из Назарета. Синедрион проголосовал за его казнь по той причине, что он называл себя Мессией, долгожданным царем Израил</w:t>
      </w:r>
      <w:r w:rsidR="00FA0AD2">
        <w:rPr>
          <w:rFonts w:ascii="Arial" w:hAnsi="Arial" w:cs="Arial"/>
          <w:sz w:val="20"/>
        </w:rPr>
        <w:t>евым</w:t>
      </w:r>
      <w:r>
        <w:rPr>
          <w:rFonts w:ascii="Arial" w:hAnsi="Arial" w:cs="Arial"/>
          <w:sz w:val="20"/>
        </w:rPr>
        <w:t xml:space="preserve"> и Сыном Божьим. Они убедили Понтия Пилата, римского прокуратора, в том, что этот человек представлял угрозу миру и спокойствию</w:t>
      </w:r>
      <w:r w:rsidR="00FA0AD2">
        <w:rPr>
          <w:rFonts w:ascii="Arial" w:hAnsi="Arial" w:cs="Arial"/>
          <w:sz w:val="20"/>
        </w:rPr>
        <w:t>.</w:t>
      </w:r>
      <w:r>
        <w:rPr>
          <w:rFonts w:ascii="Arial" w:hAnsi="Arial" w:cs="Arial"/>
          <w:sz w:val="20"/>
        </w:rPr>
        <w:t xml:space="preserve"> </w:t>
      </w:r>
      <w:r w:rsidR="00FA0AD2">
        <w:rPr>
          <w:rFonts w:ascii="Arial" w:hAnsi="Arial" w:cs="Arial"/>
          <w:sz w:val="20"/>
        </w:rPr>
        <w:t xml:space="preserve">В </w:t>
      </w:r>
      <w:r>
        <w:rPr>
          <w:rFonts w:ascii="Arial" w:hAnsi="Arial" w:cs="Arial"/>
          <w:sz w:val="20"/>
        </w:rPr>
        <w:t>результате</w:t>
      </w:r>
      <w:r w:rsidR="00FA0AD2">
        <w:rPr>
          <w:rFonts w:ascii="Arial" w:hAnsi="Arial" w:cs="Arial"/>
          <w:sz w:val="20"/>
        </w:rPr>
        <w:t>,</w:t>
      </w:r>
      <w:r>
        <w:rPr>
          <w:rFonts w:ascii="Arial" w:hAnsi="Arial" w:cs="Arial"/>
          <w:sz w:val="20"/>
        </w:rPr>
        <w:t xml:space="preserve"> Иисуса распяли и похоронили с глаз долой. Тем не менее, его последователи стали утверждать, что он воскрес назад к жизни по прошествии трех дней с момента смерти. Они считали, что Иисусу надлежало установить Божье Царство даже несмотря на то обстоятельство, что он вознесся на небо с вершины Елеонской горы, находившейся рядом с Иерусалимом. </w:t>
      </w:r>
      <w:r w:rsidR="00527340">
        <w:rPr>
          <w:rFonts w:ascii="Arial" w:hAnsi="Arial" w:cs="Arial"/>
          <w:sz w:val="20"/>
        </w:rPr>
        <w:t>Некоторые из них при этом могли совершать чудеса исцелений. Одним из наиболее заметных сторонников этих людей был некий Стефан – иудей, который</w:t>
      </w:r>
      <w:r w:rsidR="00190E7C">
        <w:rPr>
          <w:rFonts w:ascii="Arial" w:hAnsi="Arial" w:cs="Arial"/>
          <w:sz w:val="20"/>
        </w:rPr>
        <w:t>,</w:t>
      </w:r>
      <w:r w:rsidR="00527340">
        <w:rPr>
          <w:rFonts w:ascii="Arial" w:hAnsi="Arial" w:cs="Arial"/>
          <w:sz w:val="20"/>
        </w:rPr>
        <w:t xml:space="preserve"> как и </w:t>
      </w:r>
      <w:r w:rsidR="00190E7C">
        <w:rPr>
          <w:rFonts w:ascii="Arial" w:hAnsi="Arial" w:cs="Arial"/>
          <w:sz w:val="20"/>
        </w:rPr>
        <w:t xml:space="preserve">сам </w:t>
      </w:r>
      <w:r w:rsidR="00527340">
        <w:rPr>
          <w:rFonts w:ascii="Arial" w:hAnsi="Arial" w:cs="Arial"/>
          <w:sz w:val="20"/>
        </w:rPr>
        <w:t>Савл</w:t>
      </w:r>
      <w:r w:rsidR="00190E7C">
        <w:rPr>
          <w:rFonts w:ascii="Arial" w:hAnsi="Arial" w:cs="Arial"/>
          <w:sz w:val="20"/>
        </w:rPr>
        <w:t>,</w:t>
      </w:r>
      <w:r w:rsidR="00527340">
        <w:rPr>
          <w:rFonts w:ascii="Arial" w:hAnsi="Arial" w:cs="Arial"/>
          <w:sz w:val="20"/>
        </w:rPr>
        <w:t xml:space="preserve"> знал и понимал греческий язык. </w:t>
      </w:r>
      <w:r w:rsidR="006D4942" w:rsidRPr="006D4942">
        <w:rPr>
          <w:rFonts w:ascii="Arial" w:hAnsi="Arial" w:cs="Arial"/>
          <w:sz w:val="20"/>
        </w:rPr>
        <w:t xml:space="preserve">Вместе </w:t>
      </w:r>
      <w:r w:rsidR="006D4942">
        <w:rPr>
          <w:rFonts w:ascii="Arial" w:hAnsi="Arial" w:cs="Arial"/>
          <w:sz w:val="20"/>
        </w:rPr>
        <w:t xml:space="preserve">с другими людьми, общавшимися на греческом, он поклонялся Богу в одной из иерусалимских синагог, которая называлась «Синагогой вольноотпущенных». В ней он проводил страстные дебаты с традиционными иудеями, доказывая, что смерть Иисуса не была случайной, но пророчества о ней содержались во всех иудейских писаниях. Утверждается, что некоторые из противников Стефана происходили из Киликии. Это обстоятельство представляет интерес, потому что Тарс – родной город Савла – располагался именно в этой римской провинции. </w:t>
      </w:r>
      <w:r w:rsidR="00B95AB8">
        <w:rPr>
          <w:rFonts w:ascii="Arial" w:hAnsi="Arial" w:cs="Arial"/>
          <w:sz w:val="20"/>
        </w:rPr>
        <w:t xml:space="preserve">Весьма возможно, таким образом, что Савл дебатировал со Стефаном. Свидетельствуется также, что оппоненты Стефана </w:t>
      </w:r>
      <w:r w:rsidR="00B95AB8" w:rsidRPr="00AB024E">
        <w:rPr>
          <w:rFonts w:ascii="Arial" w:hAnsi="Arial" w:cs="Arial"/>
          <w:i/>
          <w:sz w:val="20"/>
        </w:rPr>
        <w:t>«не могли противостоять мудрости и духу, которым он говорил»</w:t>
      </w:r>
      <w:r w:rsidR="00B95AB8">
        <w:rPr>
          <w:rFonts w:ascii="Arial" w:hAnsi="Arial" w:cs="Arial"/>
          <w:sz w:val="20"/>
        </w:rPr>
        <w:t xml:space="preserve"> (</w:t>
      </w:r>
      <w:r w:rsidR="00B95AB8" w:rsidRPr="00FA0AD2">
        <w:rPr>
          <w:rFonts w:ascii="Arial" w:hAnsi="Arial" w:cs="Arial"/>
          <w:b/>
          <w:sz w:val="20"/>
        </w:rPr>
        <w:t>Деян. 6:10</w:t>
      </w:r>
      <w:r w:rsidR="00B95AB8">
        <w:rPr>
          <w:rFonts w:ascii="Arial" w:hAnsi="Arial" w:cs="Arial"/>
          <w:sz w:val="20"/>
        </w:rPr>
        <w:t xml:space="preserve">). </w:t>
      </w:r>
      <w:r w:rsidR="00352B6D">
        <w:rPr>
          <w:rFonts w:ascii="Arial" w:hAnsi="Arial" w:cs="Arial"/>
          <w:sz w:val="20"/>
        </w:rPr>
        <w:t xml:space="preserve">Это обстоятельство должно было производить угнетающее воздействие на Савла, </w:t>
      </w:r>
      <w:r w:rsidR="00D014CE">
        <w:rPr>
          <w:rFonts w:ascii="Arial" w:hAnsi="Arial" w:cs="Arial"/>
          <w:sz w:val="20"/>
        </w:rPr>
        <w:t>к тому времени уже располагавшего</w:t>
      </w:r>
      <w:r w:rsidR="00352B6D">
        <w:rPr>
          <w:rFonts w:ascii="Arial" w:hAnsi="Arial" w:cs="Arial"/>
          <w:sz w:val="20"/>
        </w:rPr>
        <w:t xml:space="preserve"> глубочайшим знанием Ветхого Завета.</w:t>
      </w:r>
    </w:p>
    <w:p w14:paraId="756D46ED" w14:textId="77777777" w:rsidR="00352B6D" w:rsidRDefault="00966ADD" w:rsidP="00DC158F">
      <w:pPr>
        <w:widowControl w:val="0"/>
        <w:spacing w:after="200"/>
        <w:jc w:val="both"/>
        <w:rPr>
          <w:rFonts w:ascii="Arial" w:hAnsi="Arial" w:cs="Arial"/>
          <w:sz w:val="20"/>
        </w:rPr>
      </w:pPr>
      <w:r>
        <w:rPr>
          <w:rFonts w:ascii="Arial" w:hAnsi="Arial" w:cs="Arial"/>
          <w:sz w:val="20"/>
        </w:rPr>
        <w:t xml:space="preserve">Синедрион, который во многих отношениях был коррумпирован, в данном случае </w:t>
      </w:r>
      <w:r w:rsidR="00D014CE">
        <w:rPr>
          <w:rFonts w:ascii="Arial" w:hAnsi="Arial" w:cs="Arial"/>
          <w:sz w:val="20"/>
        </w:rPr>
        <w:t xml:space="preserve">пошел на подкуп </w:t>
      </w:r>
      <w:r>
        <w:rPr>
          <w:rFonts w:ascii="Arial" w:hAnsi="Arial" w:cs="Arial"/>
          <w:sz w:val="20"/>
        </w:rPr>
        <w:t xml:space="preserve">лжесвидетелей, чтобы те обвинили Стефана в богохульстве. Соответственно, </w:t>
      </w:r>
      <w:r w:rsidR="00D014CE">
        <w:rPr>
          <w:rFonts w:ascii="Arial" w:hAnsi="Arial" w:cs="Arial"/>
          <w:sz w:val="20"/>
        </w:rPr>
        <w:t xml:space="preserve">тот </w:t>
      </w:r>
      <w:r>
        <w:rPr>
          <w:rFonts w:ascii="Arial" w:hAnsi="Arial" w:cs="Arial"/>
          <w:sz w:val="20"/>
        </w:rPr>
        <w:t xml:space="preserve">вскоре оказался перед судом и подвергся допросу на основании вменявшегося ему преступления, как </w:t>
      </w:r>
      <w:r w:rsidR="00D014CE">
        <w:rPr>
          <w:rFonts w:ascii="Arial" w:hAnsi="Arial" w:cs="Arial"/>
          <w:sz w:val="20"/>
        </w:rPr>
        <w:t xml:space="preserve">оно было </w:t>
      </w:r>
      <w:r>
        <w:rPr>
          <w:rFonts w:ascii="Arial" w:hAnsi="Arial" w:cs="Arial"/>
          <w:sz w:val="20"/>
        </w:rPr>
        <w:t xml:space="preserve">и в случае с Иисусом до него. На этом суде Стефан выступил с вдохновенной речью в свою защиту, обвинив противников в нежелании внимать тому самому Закону, за соблюдение которого они якобы </w:t>
      </w:r>
      <w:r w:rsidR="00D014CE">
        <w:rPr>
          <w:rFonts w:ascii="Arial" w:hAnsi="Arial" w:cs="Arial"/>
          <w:sz w:val="20"/>
        </w:rPr>
        <w:t>ратовали</w:t>
      </w:r>
      <w:r>
        <w:rPr>
          <w:rFonts w:ascii="Arial" w:hAnsi="Arial" w:cs="Arial"/>
          <w:sz w:val="20"/>
        </w:rPr>
        <w:t xml:space="preserve">. В итоге, они выволокли его совершенно вопиющим и </w:t>
      </w:r>
      <w:r w:rsidR="00D014CE">
        <w:rPr>
          <w:rFonts w:ascii="Arial" w:hAnsi="Arial" w:cs="Arial"/>
          <w:sz w:val="20"/>
        </w:rPr>
        <w:t>без</w:t>
      </w:r>
      <w:r>
        <w:rPr>
          <w:rFonts w:ascii="Arial" w:hAnsi="Arial" w:cs="Arial"/>
          <w:sz w:val="20"/>
        </w:rPr>
        <w:t>законным образом за стены города и забили камнями до смерти. Нам в точности известно</w:t>
      </w:r>
      <w:r w:rsidR="00C56F8E">
        <w:rPr>
          <w:rFonts w:ascii="Arial" w:hAnsi="Arial" w:cs="Arial"/>
          <w:sz w:val="20"/>
        </w:rPr>
        <w:t xml:space="preserve"> о присутствии</w:t>
      </w:r>
      <w:r>
        <w:rPr>
          <w:rFonts w:ascii="Arial" w:hAnsi="Arial" w:cs="Arial"/>
          <w:sz w:val="20"/>
        </w:rPr>
        <w:t xml:space="preserve"> Савл</w:t>
      </w:r>
      <w:r w:rsidR="00C56F8E">
        <w:rPr>
          <w:rFonts w:ascii="Arial" w:hAnsi="Arial" w:cs="Arial"/>
          <w:sz w:val="20"/>
        </w:rPr>
        <w:t>а</w:t>
      </w:r>
      <w:r>
        <w:rPr>
          <w:rFonts w:ascii="Arial" w:hAnsi="Arial" w:cs="Arial"/>
          <w:sz w:val="20"/>
        </w:rPr>
        <w:t xml:space="preserve"> </w:t>
      </w:r>
      <w:r w:rsidR="00347E38">
        <w:rPr>
          <w:rFonts w:ascii="Arial" w:hAnsi="Arial" w:cs="Arial"/>
          <w:sz w:val="20"/>
        </w:rPr>
        <w:t xml:space="preserve">на </w:t>
      </w:r>
      <w:r>
        <w:rPr>
          <w:rFonts w:ascii="Arial" w:hAnsi="Arial" w:cs="Arial"/>
          <w:sz w:val="20"/>
        </w:rPr>
        <w:t xml:space="preserve">казни этого мученика, потому что </w:t>
      </w:r>
      <w:r w:rsidR="00C56F8E">
        <w:rPr>
          <w:rFonts w:ascii="Arial" w:hAnsi="Arial" w:cs="Arial"/>
          <w:sz w:val="20"/>
        </w:rPr>
        <w:t xml:space="preserve">в Деяниях утверждается, что </w:t>
      </w:r>
      <w:r w:rsidR="00C56F8E" w:rsidRPr="00C56F8E">
        <w:rPr>
          <w:rFonts w:ascii="Arial" w:hAnsi="Arial" w:cs="Arial"/>
          <w:i/>
          <w:sz w:val="20"/>
        </w:rPr>
        <w:t>«свидетели</w:t>
      </w:r>
      <w:r w:rsidR="00C56F8E" w:rsidRPr="00C56F8E">
        <w:rPr>
          <w:rFonts w:ascii="Arial" w:hAnsi="Arial" w:cs="Arial"/>
          <w:sz w:val="20"/>
        </w:rPr>
        <w:t xml:space="preserve"> [которым надлежало бросить первые камни в осужденного] </w:t>
      </w:r>
      <w:r w:rsidR="00C56F8E" w:rsidRPr="00C56F8E">
        <w:rPr>
          <w:rFonts w:ascii="Arial" w:hAnsi="Arial" w:cs="Arial"/>
          <w:i/>
          <w:sz w:val="20"/>
        </w:rPr>
        <w:t>положили свои одежды у ног юноши, именем Савла»</w:t>
      </w:r>
      <w:r w:rsidR="00C56F8E">
        <w:rPr>
          <w:rFonts w:ascii="Arial" w:hAnsi="Arial" w:cs="Arial"/>
          <w:sz w:val="20"/>
        </w:rPr>
        <w:t xml:space="preserve"> (</w:t>
      </w:r>
      <w:r w:rsidR="00C56F8E" w:rsidRPr="00204763">
        <w:rPr>
          <w:rFonts w:ascii="Arial" w:hAnsi="Arial" w:cs="Arial"/>
          <w:b/>
          <w:sz w:val="20"/>
        </w:rPr>
        <w:t>Деян. 7:58</w:t>
      </w:r>
      <w:r w:rsidR="00C56F8E">
        <w:rPr>
          <w:rFonts w:ascii="Arial" w:hAnsi="Arial" w:cs="Arial"/>
          <w:sz w:val="20"/>
        </w:rPr>
        <w:t>).</w:t>
      </w:r>
      <w:r w:rsidR="00347E38">
        <w:rPr>
          <w:rFonts w:ascii="Arial" w:hAnsi="Arial" w:cs="Arial"/>
          <w:sz w:val="20"/>
        </w:rPr>
        <w:t xml:space="preserve"> Кроме того, говорится, что </w:t>
      </w:r>
      <w:r w:rsidR="00347E38" w:rsidRPr="00347E38">
        <w:rPr>
          <w:rFonts w:ascii="Arial" w:hAnsi="Arial" w:cs="Arial"/>
          <w:i/>
          <w:sz w:val="20"/>
        </w:rPr>
        <w:t>«Савл одобрял убиение его»</w:t>
      </w:r>
      <w:r w:rsidR="00347E38">
        <w:rPr>
          <w:rFonts w:ascii="Arial" w:hAnsi="Arial" w:cs="Arial"/>
          <w:sz w:val="20"/>
        </w:rPr>
        <w:t xml:space="preserve"> (</w:t>
      </w:r>
      <w:r w:rsidR="00347E38" w:rsidRPr="00204763">
        <w:rPr>
          <w:rFonts w:ascii="Arial" w:hAnsi="Arial" w:cs="Arial"/>
          <w:b/>
          <w:sz w:val="20"/>
        </w:rPr>
        <w:t>Деян. 8:1</w:t>
      </w:r>
      <w:r w:rsidR="00347E38">
        <w:rPr>
          <w:rFonts w:ascii="Arial" w:hAnsi="Arial" w:cs="Arial"/>
          <w:sz w:val="20"/>
        </w:rPr>
        <w:t>).</w:t>
      </w:r>
    </w:p>
    <w:p w14:paraId="7C46FA3D" w14:textId="77777777" w:rsidR="001D3AF7" w:rsidRDefault="001D3AF7" w:rsidP="00DC158F">
      <w:pPr>
        <w:widowControl w:val="0"/>
        <w:spacing w:after="200"/>
        <w:jc w:val="both"/>
        <w:rPr>
          <w:rFonts w:ascii="Arial" w:hAnsi="Arial" w:cs="Arial"/>
          <w:sz w:val="20"/>
        </w:rPr>
      </w:pPr>
      <w:r>
        <w:rPr>
          <w:rFonts w:ascii="Arial" w:hAnsi="Arial" w:cs="Arial"/>
          <w:sz w:val="20"/>
        </w:rPr>
        <w:t xml:space="preserve">Несмотря на противодействие властей, число последователей Иисуса стало </w:t>
      </w:r>
      <w:r w:rsidR="00B16953">
        <w:rPr>
          <w:rFonts w:ascii="Arial" w:hAnsi="Arial" w:cs="Arial"/>
          <w:sz w:val="20"/>
        </w:rPr>
        <w:t>расти</w:t>
      </w:r>
      <w:r>
        <w:rPr>
          <w:rFonts w:ascii="Arial" w:hAnsi="Arial" w:cs="Arial"/>
          <w:sz w:val="20"/>
        </w:rPr>
        <w:t xml:space="preserve">. </w:t>
      </w:r>
      <w:r w:rsidR="00DB0C13">
        <w:rPr>
          <w:rFonts w:ascii="Arial" w:hAnsi="Arial" w:cs="Arial"/>
          <w:sz w:val="20"/>
        </w:rPr>
        <w:t xml:space="preserve">Уничтожение этой секты Савл теперь стал воспринимать как свою священную обязанность, и с благословения Первосвященника он приступил к кровавой зачистке её членов. Своё неистовство в этом </w:t>
      </w:r>
      <w:r w:rsidR="00B16953">
        <w:rPr>
          <w:rFonts w:ascii="Arial" w:hAnsi="Arial" w:cs="Arial"/>
          <w:sz w:val="20"/>
        </w:rPr>
        <w:t xml:space="preserve">предприятии </w:t>
      </w:r>
      <w:r w:rsidR="00DB0C13">
        <w:rPr>
          <w:rFonts w:ascii="Arial" w:hAnsi="Arial" w:cs="Arial"/>
          <w:sz w:val="20"/>
        </w:rPr>
        <w:t xml:space="preserve">он описывает следующими словами: </w:t>
      </w:r>
      <w:r w:rsidR="00DB0C13" w:rsidRPr="004B5DA9">
        <w:rPr>
          <w:rFonts w:ascii="Arial" w:hAnsi="Arial" w:cs="Arial"/>
          <w:i/>
          <w:sz w:val="20"/>
        </w:rPr>
        <w:t>«</w:t>
      </w:r>
      <w:r w:rsidR="004B5DA9" w:rsidRPr="004B5DA9">
        <w:rPr>
          <w:rFonts w:ascii="Arial" w:hAnsi="Arial" w:cs="Arial"/>
          <w:i/>
          <w:sz w:val="20"/>
        </w:rPr>
        <w:t>Правда, и я думал, что мне должно много действовать против имени Иисуса Назорея. Это я и делал в Иерусалиме: получив власть от первосвященников, я многих святых заключал в темницы, и, когда убивали их, я подавал на то голос; и по всем синагогам я многократно мучил их и принуждал хулить Иисуса и, в чрезмерной против них ярости, преследовал даже и в чужих городах</w:t>
      </w:r>
      <w:r w:rsidR="00DB0C13" w:rsidRPr="004B5DA9">
        <w:rPr>
          <w:rFonts w:ascii="Arial" w:hAnsi="Arial" w:cs="Arial"/>
          <w:i/>
          <w:sz w:val="20"/>
        </w:rPr>
        <w:t>»</w:t>
      </w:r>
      <w:r w:rsidR="00DB0C13">
        <w:rPr>
          <w:rFonts w:ascii="Arial" w:hAnsi="Arial" w:cs="Arial"/>
          <w:sz w:val="20"/>
        </w:rPr>
        <w:t xml:space="preserve"> (</w:t>
      </w:r>
      <w:r w:rsidR="00DB0C13" w:rsidRPr="00D35E9C">
        <w:rPr>
          <w:rFonts w:ascii="Arial" w:hAnsi="Arial" w:cs="Arial"/>
          <w:b/>
          <w:sz w:val="20"/>
        </w:rPr>
        <w:t>Деян. 26:9-11</w:t>
      </w:r>
      <w:r w:rsidR="00DB0C13">
        <w:rPr>
          <w:rFonts w:ascii="Arial" w:hAnsi="Arial" w:cs="Arial"/>
          <w:sz w:val="20"/>
        </w:rPr>
        <w:t xml:space="preserve">). </w:t>
      </w:r>
    </w:p>
    <w:p w14:paraId="49FAF803" w14:textId="77777777" w:rsidR="004B5DA9" w:rsidRDefault="008B4519" w:rsidP="00DC158F">
      <w:pPr>
        <w:widowControl w:val="0"/>
        <w:spacing w:after="200"/>
        <w:jc w:val="both"/>
        <w:rPr>
          <w:rFonts w:ascii="Arial" w:hAnsi="Arial" w:cs="Arial"/>
          <w:sz w:val="20"/>
        </w:rPr>
      </w:pPr>
      <w:r>
        <w:rPr>
          <w:rFonts w:ascii="Arial" w:hAnsi="Arial" w:cs="Arial"/>
          <w:sz w:val="20"/>
        </w:rPr>
        <w:t xml:space="preserve">Во время последнего своего набега на христиан, Савл намеревался арестовать верующих в Дамаске – городе, граничившем с Израилем. Но когда он совсем уже было достиг своей цели, его осиял ослепляющий свет с неба, и он увидел Иисуса, обратившегося к нему с речью. В тот момент вся жизнь Савла перевернулась </w:t>
      </w:r>
      <w:r>
        <w:rPr>
          <w:rFonts w:ascii="Arial" w:hAnsi="Arial" w:cs="Arial"/>
          <w:sz w:val="20"/>
        </w:rPr>
        <w:lastRenderedPageBreak/>
        <w:t>с ног наголову. Если Иисус был всё ещё жив, то это означало, что он</w:t>
      </w:r>
      <w:r w:rsidR="004A3C44">
        <w:rPr>
          <w:rFonts w:ascii="Arial" w:hAnsi="Arial" w:cs="Arial"/>
          <w:sz w:val="20"/>
        </w:rPr>
        <w:t>, Савл,</w:t>
      </w:r>
      <w:r>
        <w:rPr>
          <w:rFonts w:ascii="Arial" w:hAnsi="Arial" w:cs="Arial"/>
          <w:sz w:val="20"/>
        </w:rPr>
        <w:t xml:space="preserve"> заблуждался. Гонитель христиан осознал, что совершил ужасную ошибку. По прошествии трех дней он принял крещение в Иисуса и </w:t>
      </w:r>
      <w:r w:rsidR="004A3C44">
        <w:rPr>
          <w:rFonts w:ascii="Arial" w:hAnsi="Arial" w:cs="Arial"/>
          <w:sz w:val="20"/>
        </w:rPr>
        <w:t>впоследствии</w:t>
      </w:r>
      <w:r>
        <w:rPr>
          <w:rFonts w:ascii="Arial" w:hAnsi="Arial" w:cs="Arial"/>
          <w:sz w:val="20"/>
        </w:rPr>
        <w:t xml:space="preserve"> до конца своих дней оставался самым пылким защитником той самой веры, которую прежде стремился искоренить.</w:t>
      </w:r>
    </w:p>
    <w:p w14:paraId="3C095CB0" w14:textId="77777777" w:rsidR="00EB14BA" w:rsidRDefault="00A16C56" w:rsidP="00DC158F">
      <w:pPr>
        <w:widowControl w:val="0"/>
        <w:spacing w:after="200"/>
        <w:jc w:val="both"/>
        <w:rPr>
          <w:rFonts w:ascii="Arial" w:hAnsi="Arial" w:cs="Arial"/>
          <w:sz w:val="20"/>
        </w:rPr>
      </w:pPr>
      <w:r>
        <w:rPr>
          <w:rFonts w:ascii="Arial" w:hAnsi="Arial" w:cs="Arial"/>
          <w:sz w:val="20"/>
        </w:rPr>
        <w:t xml:space="preserve">По прошествии нескольких лет он отправился в Иерусалим в сопровождении друга и соратника именем Варнава, чтобы встретиться с предводителями верующих в Иисуса. Когда он находился в Иерусалиме, то предпринял ряд попыток обратить в свою веру некоторых старых знакомых, однако Иисус явился ему в храме и повелел: </w:t>
      </w:r>
      <w:r w:rsidRPr="00A16C56">
        <w:rPr>
          <w:rFonts w:ascii="Arial" w:hAnsi="Arial" w:cs="Arial"/>
          <w:i/>
          <w:sz w:val="20"/>
        </w:rPr>
        <w:t>«Иди, я пошлю тебя далеко к язычникам»</w:t>
      </w:r>
      <w:r>
        <w:rPr>
          <w:rFonts w:ascii="Arial" w:hAnsi="Arial" w:cs="Arial"/>
          <w:sz w:val="20"/>
        </w:rPr>
        <w:t xml:space="preserve"> (</w:t>
      </w:r>
      <w:r w:rsidRPr="009C549C">
        <w:rPr>
          <w:rFonts w:ascii="Arial" w:hAnsi="Arial" w:cs="Arial"/>
          <w:b/>
          <w:sz w:val="20"/>
        </w:rPr>
        <w:t>Деян. 22:21</w:t>
      </w:r>
      <w:r>
        <w:rPr>
          <w:rFonts w:ascii="Arial" w:hAnsi="Arial" w:cs="Arial"/>
          <w:sz w:val="20"/>
        </w:rPr>
        <w:t>).</w:t>
      </w:r>
      <w:r w:rsidR="00A244D2">
        <w:rPr>
          <w:rFonts w:ascii="Arial" w:hAnsi="Arial" w:cs="Arial"/>
          <w:sz w:val="20"/>
        </w:rPr>
        <w:t xml:space="preserve"> Язычники – это люди, подобные большинству из нас, </w:t>
      </w:r>
      <w:r w:rsidR="009C549C">
        <w:rPr>
          <w:rFonts w:ascii="Arial" w:hAnsi="Arial" w:cs="Arial"/>
          <w:sz w:val="20"/>
        </w:rPr>
        <w:t>не являющихся</w:t>
      </w:r>
      <w:r w:rsidR="00A244D2">
        <w:rPr>
          <w:rFonts w:ascii="Arial" w:hAnsi="Arial" w:cs="Arial"/>
          <w:sz w:val="20"/>
        </w:rPr>
        <w:t xml:space="preserve"> евреями от рождения. Вплоть до того момента усилия апостолов Иисуса в основном были направлены на просвещение иудеев и не выходили за пределы земли Израилевой. Теперь же Савлу было поручено взять на себя роль первопроходца в деле проповедования доброй вести о Царстве Божьем народам других стран. </w:t>
      </w:r>
      <w:r w:rsidR="007B1B15">
        <w:rPr>
          <w:rFonts w:ascii="Arial" w:hAnsi="Arial" w:cs="Arial"/>
          <w:sz w:val="20"/>
        </w:rPr>
        <w:t xml:space="preserve">Это поручение ему надлежало выполнять с тем же рвением, которое он выказывал ранее, преследуя верующих во Христа. </w:t>
      </w:r>
      <w:r w:rsidR="007B1B15" w:rsidRPr="007B1B15">
        <w:rPr>
          <w:rFonts w:ascii="Arial" w:hAnsi="Arial" w:cs="Arial"/>
          <w:sz w:val="20"/>
        </w:rPr>
        <w:t xml:space="preserve">Но </w:t>
      </w:r>
      <w:r w:rsidR="007B1B15">
        <w:rPr>
          <w:rFonts w:ascii="Arial" w:hAnsi="Arial" w:cs="Arial"/>
          <w:sz w:val="20"/>
        </w:rPr>
        <w:t xml:space="preserve">сперва он провел какое-то время у себя на родине </w:t>
      </w:r>
      <w:r w:rsidR="007B1B15" w:rsidRPr="007B1B15">
        <w:rPr>
          <w:rFonts w:ascii="Arial" w:hAnsi="Arial" w:cs="Arial"/>
          <w:sz w:val="20"/>
        </w:rPr>
        <w:t>в Киликии и Сирии</w:t>
      </w:r>
      <w:r w:rsidR="007B1B15">
        <w:rPr>
          <w:rFonts w:ascii="Arial" w:hAnsi="Arial" w:cs="Arial"/>
          <w:sz w:val="20"/>
        </w:rPr>
        <w:t>, проповедуя Евангелие Иисуса (</w:t>
      </w:r>
      <w:r w:rsidR="007B1B15" w:rsidRPr="00AA192A">
        <w:rPr>
          <w:rFonts w:ascii="Arial" w:hAnsi="Arial" w:cs="Arial"/>
          <w:b/>
          <w:sz w:val="20"/>
        </w:rPr>
        <w:t>Гал. 1:21</w:t>
      </w:r>
      <w:r w:rsidR="007B1B15">
        <w:rPr>
          <w:rFonts w:ascii="Arial" w:hAnsi="Arial" w:cs="Arial"/>
          <w:sz w:val="20"/>
        </w:rPr>
        <w:t xml:space="preserve">). </w:t>
      </w:r>
    </w:p>
    <w:p w14:paraId="4E359E5C" w14:textId="77777777" w:rsidR="007B1B15" w:rsidRDefault="007B1B15" w:rsidP="00DC158F">
      <w:pPr>
        <w:widowControl w:val="0"/>
        <w:spacing w:after="200"/>
        <w:jc w:val="both"/>
        <w:rPr>
          <w:rFonts w:ascii="Arial" w:hAnsi="Arial" w:cs="Arial"/>
          <w:sz w:val="20"/>
        </w:rPr>
      </w:pPr>
    </w:p>
    <w:p w14:paraId="7A0901C4" w14:textId="77777777" w:rsidR="007B1B15" w:rsidRPr="00762BEA" w:rsidRDefault="00762BEA" w:rsidP="008813B5">
      <w:pPr>
        <w:pStyle w:val="Heading2"/>
      </w:pPr>
      <w:bookmarkStart w:id="6" w:name="_Toc57629411"/>
      <w:r w:rsidRPr="00762BEA">
        <w:t>ПРОПОВЕДНИК ПАВЕЛ</w:t>
      </w:r>
      <w:bookmarkEnd w:id="6"/>
    </w:p>
    <w:p w14:paraId="4695ADF2" w14:textId="77777777" w:rsidR="007B1B15" w:rsidRDefault="00762BEA" w:rsidP="00DC158F">
      <w:pPr>
        <w:widowControl w:val="0"/>
        <w:spacing w:after="200"/>
        <w:jc w:val="both"/>
        <w:rPr>
          <w:rFonts w:ascii="Arial" w:hAnsi="Arial" w:cs="Arial"/>
          <w:sz w:val="20"/>
        </w:rPr>
      </w:pPr>
      <w:r>
        <w:rPr>
          <w:rFonts w:ascii="Arial" w:hAnsi="Arial" w:cs="Arial"/>
          <w:sz w:val="20"/>
        </w:rPr>
        <w:t xml:space="preserve">В те дни Савлу повстречался Варнава, который и представил его верующим братьям в Антиохии. Этот город, </w:t>
      </w:r>
      <w:r w:rsidR="009A1EF4">
        <w:rPr>
          <w:rFonts w:ascii="Arial" w:hAnsi="Arial" w:cs="Arial"/>
          <w:sz w:val="20"/>
        </w:rPr>
        <w:t>располагавшийся</w:t>
      </w:r>
      <w:r>
        <w:rPr>
          <w:rFonts w:ascii="Arial" w:hAnsi="Arial" w:cs="Arial"/>
          <w:sz w:val="20"/>
        </w:rPr>
        <w:t xml:space="preserve"> почти в пятистах километрах севернее Иерусалима и </w:t>
      </w:r>
      <w:r w:rsidR="009A1EF4">
        <w:rPr>
          <w:rFonts w:ascii="Arial" w:hAnsi="Arial" w:cs="Arial"/>
          <w:sz w:val="20"/>
        </w:rPr>
        <w:t>отличавшийся большим числом проживавших в нем евреев</w:t>
      </w:r>
      <w:r>
        <w:rPr>
          <w:rFonts w:ascii="Arial" w:hAnsi="Arial" w:cs="Arial"/>
          <w:sz w:val="20"/>
        </w:rPr>
        <w:t xml:space="preserve">, </w:t>
      </w:r>
      <w:r w:rsidR="009A1EF4">
        <w:rPr>
          <w:rFonts w:ascii="Arial" w:hAnsi="Arial" w:cs="Arial"/>
          <w:sz w:val="20"/>
        </w:rPr>
        <w:t>знавших</w:t>
      </w:r>
      <w:r>
        <w:rPr>
          <w:rFonts w:ascii="Arial" w:hAnsi="Arial" w:cs="Arial"/>
          <w:sz w:val="20"/>
        </w:rPr>
        <w:t xml:space="preserve"> греческий язык, превратился в один из кипучих оплотов Христианства. Именно </w:t>
      </w:r>
      <w:r w:rsidR="009A1EF4">
        <w:rPr>
          <w:rFonts w:ascii="Arial" w:hAnsi="Arial" w:cs="Arial"/>
          <w:sz w:val="20"/>
        </w:rPr>
        <w:t>здесь по прошествии года</w:t>
      </w:r>
      <w:r>
        <w:rPr>
          <w:rFonts w:ascii="Arial" w:hAnsi="Arial" w:cs="Arial"/>
          <w:sz w:val="20"/>
        </w:rPr>
        <w:t xml:space="preserve"> или чуть </w:t>
      </w:r>
      <w:r w:rsidR="009A1EF4">
        <w:rPr>
          <w:rFonts w:ascii="Arial" w:hAnsi="Arial" w:cs="Arial"/>
          <w:sz w:val="20"/>
        </w:rPr>
        <w:t>более того</w:t>
      </w:r>
      <w:r w:rsidR="00430A1D">
        <w:rPr>
          <w:rFonts w:ascii="Arial" w:hAnsi="Arial" w:cs="Arial"/>
          <w:sz w:val="20"/>
        </w:rPr>
        <w:t>,</w:t>
      </w:r>
      <w:r>
        <w:rPr>
          <w:rFonts w:ascii="Arial" w:hAnsi="Arial" w:cs="Arial"/>
          <w:sz w:val="20"/>
        </w:rPr>
        <w:t xml:space="preserve"> Савл и Варнава получили благословение церкви и были избраны ею для осуществления самого первого миссионерского путешествия в чужеземные страны. </w:t>
      </w:r>
      <w:r w:rsidR="00B16D89">
        <w:rPr>
          <w:rFonts w:ascii="Arial" w:hAnsi="Arial" w:cs="Arial"/>
          <w:sz w:val="20"/>
        </w:rPr>
        <w:t xml:space="preserve">Лука описывает подробности их путешествия в своей Книге Деяний Апостолов в главах </w:t>
      </w:r>
      <w:r w:rsidR="00B16D89" w:rsidRPr="00430A1D">
        <w:rPr>
          <w:rFonts w:ascii="Arial" w:hAnsi="Arial" w:cs="Arial"/>
          <w:b/>
          <w:sz w:val="20"/>
        </w:rPr>
        <w:t>13</w:t>
      </w:r>
      <w:r w:rsidR="00B16D89">
        <w:rPr>
          <w:rFonts w:ascii="Arial" w:hAnsi="Arial" w:cs="Arial"/>
          <w:sz w:val="20"/>
        </w:rPr>
        <w:t xml:space="preserve"> и </w:t>
      </w:r>
      <w:r w:rsidR="00B16D89" w:rsidRPr="00430A1D">
        <w:rPr>
          <w:rFonts w:ascii="Arial" w:hAnsi="Arial" w:cs="Arial"/>
          <w:b/>
          <w:sz w:val="20"/>
        </w:rPr>
        <w:t>14</w:t>
      </w:r>
      <w:r w:rsidR="00B16D89">
        <w:rPr>
          <w:rFonts w:ascii="Arial" w:hAnsi="Arial" w:cs="Arial"/>
          <w:sz w:val="20"/>
        </w:rPr>
        <w:t xml:space="preserve">. </w:t>
      </w:r>
    </w:p>
    <w:p w14:paraId="773EEC8F" w14:textId="77777777" w:rsidR="00B16D89" w:rsidRDefault="00393D1A" w:rsidP="00DC158F">
      <w:pPr>
        <w:widowControl w:val="0"/>
        <w:spacing w:after="200"/>
        <w:jc w:val="both"/>
        <w:rPr>
          <w:rFonts w:ascii="Arial" w:hAnsi="Arial" w:cs="Arial"/>
          <w:sz w:val="20"/>
        </w:rPr>
      </w:pPr>
      <w:r>
        <w:rPr>
          <w:rFonts w:ascii="Arial" w:hAnsi="Arial" w:cs="Arial"/>
          <w:sz w:val="20"/>
        </w:rPr>
        <w:t xml:space="preserve">Если проследить по карте маршрут их перемещений, то можно обнаружить, что прежде всего они отплыли на Кипр, служивший родиной Варнаве. Здесь им удалось произвести хорошее впечатление на местного римского правителя. Затем они вернулись на материк и, поднявшись в горы, оказались еще в одной Антиохии, более известной как Антиохия Писидийская (Писидия </w:t>
      </w:r>
      <w:r w:rsidR="00376974">
        <w:rPr>
          <w:rFonts w:ascii="Arial" w:hAnsi="Arial" w:cs="Arial"/>
          <w:sz w:val="20"/>
        </w:rPr>
        <w:t xml:space="preserve">была </w:t>
      </w:r>
      <w:r>
        <w:rPr>
          <w:rFonts w:ascii="Arial" w:hAnsi="Arial" w:cs="Arial"/>
          <w:sz w:val="20"/>
        </w:rPr>
        <w:t xml:space="preserve">одной из римских провинций). Войдя в местную еврейскую синагогу, Павел обратился к собравшимся с долгой речью, доказывая из Писаний, что спасение зависит от нашей веры в Иисуса. </w:t>
      </w:r>
      <w:r w:rsidR="000805FD">
        <w:rPr>
          <w:rFonts w:ascii="Arial" w:hAnsi="Arial" w:cs="Arial"/>
          <w:sz w:val="20"/>
        </w:rPr>
        <w:t xml:space="preserve">Сказанное им вызвало значительный интерес среди языческого населения города. Вскоре Евангелие распространилось уже по всей той области, и, выражаясь словами Луки, </w:t>
      </w:r>
      <w:r w:rsidR="000805FD" w:rsidRPr="000805FD">
        <w:rPr>
          <w:rFonts w:ascii="Arial" w:hAnsi="Arial" w:cs="Arial"/>
          <w:i/>
          <w:sz w:val="20"/>
        </w:rPr>
        <w:t>«уверовали все, которые были предуставлены к вечной жизни»</w:t>
      </w:r>
      <w:r w:rsidR="000805FD">
        <w:rPr>
          <w:rFonts w:ascii="Arial" w:hAnsi="Arial" w:cs="Arial"/>
          <w:sz w:val="20"/>
        </w:rPr>
        <w:t xml:space="preserve"> (</w:t>
      </w:r>
      <w:r w:rsidR="000805FD" w:rsidRPr="00376974">
        <w:rPr>
          <w:rFonts w:ascii="Arial" w:hAnsi="Arial" w:cs="Arial"/>
          <w:b/>
          <w:sz w:val="20"/>
        </w:rPr>
        <w:t>Деян. 13:48</w:t>
      </w:r>
      <w:r w:rsidR="000805FD">
        <w:rPr>
          <w:rFonts w:ascii="Arial" w:hAnsi="Arial" w:cs="Arial"/>
          <w:sz w:val="20"/>
        </w:rPr>
        <w:t>).</w:t>
      </w:r>
      <w:r w:rsidR="00365526">
        <w:rPr>
          <w:rFonts w:ascii="Arial" w:hAnsi="Arial" w:cs="Arial"/>
          <w:sz w:val="20"/>
        </w:rPr>
        <w:t xml:space="preserve"> Иудеям такое развитие событий было ненавистным, и они подняли гонения на Павла и Варнаву, которым пришлось спасаться на восток сначала в Иконию, а затем в Листру. Здесь Павлу повстречался юноша именем Тимофей, а также его мать и бабушка, которые все трое в скором времени уверовали во Христа. </w:t>
      </w:r>
      <w:r w:rsidR="00755C9D">
        <w:rPr>
          <w:rFonts w:ascii="Arial" w:hAnsi="Arial" w:cs="Arial"/>
          <w:sz w:val="20"/>
        </w:rPr>
        <w:t xml:space="preserve">Впоследствии Тимофей не раз сопровождал Павла в его путешествиях. Когда же Павел и Варнава сотворили </w:t>
      </w:r>
      <w:r w:rsidR="00376974">
        <w:rPr>
          <w:rFonts w:ascii="Arial" w:hAnsi="Arial" w:cs="Arial"/>
          <w:sz w:val="20"/>
        </w:rPr>
        <w:t xml:space="preserve">в Листре </w:t>
      </w:r>
      <w:r w:rsidR="00755C9D">
        <w:rPr>
          <w:rFonts w:ascii="Arial" w:hAnsi="Arial" w:cs="Arial"/>
          <w:sz w:val="20"/>
        </w:rPr>
        <w:t>изумительное чудо исцеления, то к их огорчению местные жители приняли их за двух греческих богов – Зевса и Меркурия. Проповедники тут же попытались объяснить собравшемуся народу, что они пришли с целью рассказать ему о едином истинном Боге, который есть Творец и Создатель всего сущего, но враждебно настроенные иудеи, не дававшие им покоя еще в Антиохии и Иконии, учинили против них самый настоящий мятеж. К ужасу сопровождавших его попутчиков, Павел</w:t>
      </w:r>
      <w:r w:rsidR="000175FC">
        <w:rPr>
          <w:rFonts w:ascii="Arial" w:hAnsi="Arial" w:cs="Arial"/>
          <w:sz w:val="20"/>
        </w:rPr>
        <w:t>, который был главным оратором,</w:t>
      </w:r>
      <w:r w:rsidR="00755C9D">
        <w:rPr>
          <w:rFonts w:ascii="Arial" w:hAnsi="Arial" w:cs="Arial"/>
          <w:sz w:val="20"/>
        </w:rPr>
        <w:t xml:space="preserve"> свалился под градом обрушившихся на него камней, а его </w:t>
      </w:r>
      <w:r w:rsidR="000175FC">
        <w:rPr>
          <w:rFonts w:ascii="Arial" w:hAnsi="Arial" w:cs="Arial"/>
          <w:sz w:val="20"/>
        </w:rPr>
        <w:t>убийцы</w:t>
      </w:r>
      <w:r w:rsidR="00755C9D">
        <w:rPr>
          <w:rFonts w:ascii="Arial" w:hAnsi="Arial" w:cs="Arial"/>
          <w:sz w:val="20"/>
        </w:rPr>
        <w:t>, посчитав</w:t>
      </w:r>
      <w:r w:rsidR="000175FC">
        <w:rPr>
          <w:rFonts w:ascii="Arial" w:hAnsi="Arial" w:cs="Arial"/>
          <w:sz w:val="20"/>
        </w:rPr>
        <w:t>, что он</w:t>
      </w:r>
      <w:r w:rsidR="00755C9D">
        <w:rPr>
          <w:rFonts w:ascii="Arial" w:hAnsi="Arial" w:cs="Arial"/>
          <w:sz w:val="20"/>
        </w:rPr>
        <w:t xml:space="preserve"> </w:t>
      </w:r>
      <w:r w:rsidR="000175FC">
        <w:rPr>
          <w:rFonts w:ascii="Arial" w:hAnsi="Arial" w:cs="Arial"/>
          <w:sz w:val="20"/>
        </w:rPr>
        <w:t>испустил дух так же</w:t>
      </w:r>
      <w:r w:rsidR="00755C9D">
        <w:rPr>
          <w:rFonts w:ascii="Arial" w:hAnsi="Arial" w:cs="Arial"/>
          <w:sz w:val="20"/>
        </w:rPr>
        <w:t xml:space="preserve">, </w:t>
      </w:r>
      <w:r w:rsidR="000175FC">
        <w:rPr>
          <w:rFonts w:ascii="Arial" w:hAnsi="Arial" w:cs="Arial"/>
          <w:sz w:val="20"/>
        </w:rPr>
        <w:t xml:space="preserve">как то было прежде и в случае со Стефаном, </w:t>
      </w:r>
      <w:r w:rsidR="00755C9D">
        <w:rPr>
          <w:rFonts w:ascii="Arial" w:hAnsi="Arial" w:cs="Arial"/>
          <w:sz w:val="20"/>
        </w:rPr>
        <w:t xml:space="preserve">потащили тело </w:t>
      </w:r>
      <w:r w:rsidR="000175FC">
        <w:rPr>
          <w:rFonts w:ascii="Arial" w:hAnsi="Arial" w:cs="Arial"/>
          <w:sz w:val="20"/>
        </w:rPr>
        <w:t xml:space="preserve">проповедника Христова </w:t>
      </w:r>
      <w:r w:rsidR="00755C9D">
        <w:rPr>
          <w:rFonts w:ascii="Arial" w:hAnsi="Arial" w:cs="Arial"/>
          <w:sz w:val="20"/>
        </w:rPr>
        <w:t>за город</w:t>
      </w:r>
      <w:r w:rsidR="000175FC">
        <w:rPr>
          <w:rFonts w:ascii="Arial" w:hAnsi="Arial" w:cs="Arial"/>
          <w:sz w:val="20"/>
        </w:rPr>
        <w:t xml:space="preserve">. </w:t>
      </w:r>
      <w:r w:rsidR="004D5F51">
        <w:rPr>
          <w:rFonts w:ascii="Arial" w:hAnsi="Arial" w:cs="Arial"/>
          <w:sz w:val="20"/>
        </w:rPr>
        <w:t xml:space="preserve">Какая ирония! К счастью, он не умер, но, придя в себя, оказался в состоянии возвратиться к месту своего пребывания. Кто-то вполне мог бы предположить на этом этапе, что Павлу не оставалось ничего другого как завершить на этом своё путешествие и возвратиться в Антиохию. Однако, нет! Уже на следующий день, израненный и всё ещё страдающий от боли, он отправился в следующий город – Дервию, которая располагалась не столь далеко от его родного Тарса. Обратив во Христа многих новых учеников, два проповедника </w:t>
      </w:r>
      <w:r w:rsidR="00211F7A">
        <w:rPr>
          <w:rFonts w:ascii="Arial" w:hAnsi="Arial" w:cs="Arial"/>
          <w:sz w:val="20"/>
        </w:rPr>
        <w:t xml:space="preserve">развернулись и пустились в обратный путь </w:t>
      </w:r>
      <w:r w:rsidR="00211F7A" w:rsidRPr="00211F7A">
        <w:rPr>
          <w:rFonts w:ascii="Arial" w:hAnsi="Arial" w:cs="Arial"/>
          <w:sz w:val="20"/>
        </w:rPr>
        <w:t>в</w:t>
      </w:r>
      <w:r w:rsidR="00211F7A">
        <w:rPr>
          <w:rFonts w:ascii="Arial" w:hAnsi="Arial" w:cs="Arial"/>
          <w:sz w:val="20"/>
        </w:rPr>
        <w:t xml:space="preserve"> Антиохию, вновь тратя время на остановки (не взирая при этом на опасность противодействия со стороны иудеев) с целью наставить и воодушевить новообращенных. И насколько же радостно было антиохийским братьям и сестрам услышать впоследствии о результатах их миссионерского путешествия!</w:t>
      </w:r>
    </w:p>
    <w:p w14:paraId="44062D60" w14:textId="77777777" w:rsidR="00211F7A" w:rsidRDefault="00211F7A" w:rsidP="00DC158F">
      <w:pPr>
        <w:widowControl w:val="0"/>
        <w:spacing w:after="200"/>
        <w:jc w:val="both"/>
        <w:rPr>
          <w:rFonts w:ascii="Arial" w:hAnsi="Arial" w:cs="Arial"/>
          <w:sz w:val="20"/>
        </w:rPr>
      </w:pPr>
    </w:p>
    <w:p w14:paraId="3C07866E" w14:textId="77777777" w:rsidR="00211F7A" w:rsidRPr="00211F7A" w:rsidRDefault="00211F7A" w:rsidP="008813B5">
      <w:pPr>
        <w:pStyle w:val="Heading2"/>
      </w:pPr>
      <w:bookmarkStart w:id="7" w:name="_Toc57629412"/>
      <w:r w:rsidRPr="00211F7A">
        <w:t>ОБСТОЯТЕЛЬСТВА НАПИСАНИЯ ПАВЛОМ ПОСЛАНИЯ ГАЛАТАМ</w:t>
      </w:r>
      <w:bookmarkEnd w:id="7"/>
    </w:p>
    <w:p w14:paraId="07BCF98A" w14:textId="77777777" w:rsidR="00211F7A" w:rsidRDefault="00211F7A" w:rsidP="00DC158F">
      <w:pPr>
        <w:widowControl w:val="0"/>
        <w:spacing w:after="200"/>
        <w:jc w:val="both"/>
        <w:rPr>
          <w:rFonts w:ascii="Arial" w:hAnsi="Arial" w:cs="Arial"/>
          <w:sz w:val="20"/>
        </w:rPr>
      </w:pPr>
      <w:r>
        <w:rPr>
          <w:rFonts w:ascii="Arial" w:hAnsi="Arial" w:cs="Arial"/>
          <w:sz w:val="20"/>
        </w:rPr>
        <w:t xml:space="preserve">Когда Павел возвратился в Антиохию и на какое-то время упокоился было от своих путешествий, то именно в этот момент случилось непредвиденное. Судя по всему, некоторые </w:t>
      </w:r>
      <w:r w:rsidR="00376974">
        <w:rPr>
          <w:rFonts w:ascii="Arial" w:hAnsi="Arial" w:cs="Arial"/>
          <w:sz w:val="20"/>
        </w:rPr>
        <w:t xml:space="preserve">из </w:t>
      </w:r>
      <w:r>
        <w:rPr>
          <w:rFonts w:ascii="Arial" w:hAnsi="Arial" w:cs="Arial"/>
          <w:sz w:val="20"/>
        </w:rPr>
        <w:t xml:space="preserve">самых первых уверовавших во Христа братьев отнюдь не испытывали ликования по поводу того, что язычники тоже получили возможность услышать Евангелие. </w:t>
      </w:r>
      <w:r w:rsidR="003374EF">
        <w:rPr>
          <w:rFonts w:ascii="Arial" w:hAnsi="Arial" w:cs="Arial"/>
          <w:sz w:val="20"/>
        </w:rPr>
        <w:t xml:space="preserve">Нам известно из рассказа о призвании сотника Корнилия, что даже апостолу Петру понадобилось некое заверение от Бога в том, что Он действительно открыл дверь спасения другим народам мира помимо иудеев. На деле всё обстояло так, что в те дни многие обратившиеся ко Христу иудеи </w:t>
      </w:r>
      <w:r w:rsidR="003374EF">
        <w:rPr>
          <w:rFonts w:ascii="Arial" w:hAnsi="Arial" w:cs="Arial"/>
          <w:sz w:val="20"/>
        </w:rPr>
        <w:lastRenderedPageBreak/>
        <w:t xml:space="preserve">продолжали соблюдать Закон Моисеев. Они не употребляли в пищу свинину и соблюдали иудейские праздники, такие как Пасха и Пятидесятница. </w:t>
      </w:r>
      <w:r w:rsidR="000B2E7A">
        <w:rPr>
          <w:rFonts w:ascii="Arial" w:hAnsi="Arial" w:cs="Arial"/>
          <w:sz w:val="20"/>
        </w:rPr>
        <w:t xml:space="preserve">Некоторые из этих людей, даже не поставив в известность апостолов, отправились в Антиохию и попытались убедить верующих в том, что принявшие крещение язычники тоже должны соблюдать Закон Моисеев, а что касается мужчин, то таковым надлежит совершать обрезание. Такой поворот в один миг создавал огромные препятствия на пути служения Павла, который во время своей проповеди язычникам всегда настаивал на том, что для спасения им необходимо было лишь верить в Иисуса. По стечению обстоятельств, апостол Петр и сам как раз в это время находился в Антиохии, и когда в городе вдруг появились иерусалимские иудеи, он решил отделиться от местных уверовавших язычников, потому что испугался обличения со стороны своих сородичей. </w:t>
      </w:r>
      <w:r w:rsidR="005A18B3">
        <w:rPr>
          <w:rFonts w:ascii="Arial" w:hAnsi="Arial" w:cs="Arial"/>
          <w:sz w:val="20"/>
        </w:rPr>
        <w:t xml:space="preserve">В те времена ни один истовый иудей не стал бы </w:t>
      </w:r>
      <w:r w:rsidR="000157C9">
        <w:rPr>
          <w:rFonts w:ascii="Arial" w:hAnsi="Arial" w:cs="Arial"/>
          <w:sz w:val="20"/>
        </w:rPr>
        <w:t xml:space="preserve">даже </w:t>
      </w:r>
      <w:r w:rsidR="005A18B3">
        <w:rPr>
          <w:rFonts w:ascii="Arial" w:hAnsi="Arial" w:cs="Arial"/>
          <w:sz w:val="20"/>
        </w:rPr>
        <w:t xml:space="preserve">входить в дом язычника, не говоря уже о том, чтобы есть с ним за одним столом. </w:t>
      </w:r>
      <w:r w:rsidR="00B32E50">
        <w:rPr>
          <w:rFonts w:ascii="Arial" w:hAnsi="Arial" w:cs="Arial"/>
          <w:sz w:val="20"/>
        </w:rPr>
        <w:t xml:space="preserve">Вскоре и другие антиохийские братья из числа иудеев, включая </w:t>
      </w:r>
      <w:r w:rsidR="000157C9">
        <w:rPr>
          <w:rFonts w:ascii="Arial" w:hAnsi="Arial" w:cs="Arial"/>
          <w:sz w:val="20"/>
        </w:rPr>
        <w:t xml:space="preserve">самого </w:t>
      </w:r>
      <w:r w:rsidR="00B32E50">
        <w:rPr>
          <w:rFonts w:ascii="Arial" w:hAnsi="Arial" w:cs="Arial"/>
          <w:sz w:val="20"/>
        </w:rPr>
        <w:t xml:space="preserve">Варнаву, друга Павла, последовали примеру Петра. </w:t>
      </w:r>
    </w:p>
    <w:p w14:paraId="77BDD2DC" w14:textId="77777777" w:rsidR="00B32E50" w:rsidRDefault="00B32E50" w:rsidP="00DC158F">
      <w:pPr>
        <w:widowControl w:val="0"/>
        <w:spacing w:after="200"/>
        <w:jc w:val="both"/>
        <w:rPr>
          <w:rFonts w:ascii="Arial" w:hAnsi="Arial" w:cs="Arial"/>
          <w:sz w:val="20"/>
        </w:rPr>
      </w:pPr>
      <w:r>
        <w:rPr>
          <w:rFonts w:ascii="Arial" w:hAnsi="Arial" w:cs="Arial"/>
          <w:sz w:val="20"/>
        </w:rPr>
        <w:t xml:space="preserve">Когда Павел прослышал о том, что Петр </w:t>
      </w:r>
      <w:r w:rsidR="000157C9">
        <w:rPr>
          <w:rFonts w:ascii="Arial" w:hAnsi="Arial" w:cs="Arial"/>
          <w:sz w:val="20"/>
        </w:rPr>
        <w:t>из</w:t>
      </w:r>
      <w:r>
        <w:rPr>
          <w:rFonts w:ascii="Arial" w:hAnsi="Arial" w:cs="Arial"/>
          <w:sz w:val="20"/>
        </w:rPr>
        <w:t>мен</w:t>
      </w:r>
      <w:r w:rsidR="000157C9">
        <w:rPr>
          <w:rFonts w:ascii="Arial" w:hAnsi="Arial" w:cs="Arial"/>
          <w:sz w:val="20"/>
        </w:rPr>
        <w:t>и</w:t>
      </w:r>
      <w:r>
        <w:rPr>
          <w:rFonts w:ascii="Arial" w:hAnsi="Arial" w:cs="Arial"/>
          <w:sz w:val="20"/>
        </w:rPr>
        <w:t xml:space="preserve">л свое отношение к язычникам, то он исполнился гнева. Он встал посреди собрания и выговорил Петру всё, что только думал по этому поводу, обличив его в непостоянстве. Вот что написал Павел касательно этого трудного разговора: </w:t>
      </w:r>
      <w:r w:rsidRPr="00B32E50">
        <w:rPr>
          <w:rFonts w:ascii="Arial" w:hAnsi="Arial" w:cs="Arial"/>
          <w:i/>
          <w:sz w:val="20"/>
        </w:rPr>
        <w:t>«Но когда я увидел, что они не прямо поступают по истине Евангельской, то сказал Петру при всех: если ты, будучи Иудеем, живешь по-язычески, а не по-иудейски, то для чего язычников принуждаешь жить по-иудейски? Мы по природе Иудеи, а не из язычников грешники; однако же, узнав, что человек оправдывается не делами закона, а только верою в Иисуса Христа, и мы уверовали во Христа Иисуса, чтобы оправдаться верою во Христа, а не делами закона; ибо делами закона не оправдается никакая плоть»</w:t>
      </w:r>
      <w:r>
        <w:rPr>
          <w:rFonts w:ascii="Arial" w:hAnsi="Arial" w:cs="Arial"/>
          <w:sz w:val="20"/>
        </w:rPr>
        <w:t xml:space="preserve"> (</w:t>
      </w:r>
      <w:r w:rsidRPr="000157C9">
        <w:rPr>
          <w:rFonts w:ascii="Arial" w:hAnsi="Arial" w:cs="Arial"/>
          <w:b/>
          <w:sz w:val="20"/>
        </w:rPr>
        <w:t>Гал. 2:14-16</w:t>
      </w:r>
      <w:r>
        <w:rPr>
          <w:rFonts w:ascii="Arial" w:hAnsi="Arial" w:cs="Arial"/>
          <w:sz w:val="20"/>
        </w:rPr>
        <w:t>).</w:t>
      </w:r>
    </w:p>
    <w:p w14:paraId="484F36CF" w14:textId="77777777" w:rsidR="00DA31F7" w:rsidRDefault="00DA31F7" w:rsidP="00DC158F">
      <w:pPr>
        <w:widowControl w:val="0"/>
        <w:spacing w:after="200"/>
        <w:jc w:val="both"/>
        <w:rPr>
          <w:rFonts w:ascii="Arial" w:hAnsi="Arial" w:cs="Arial"/>
          <w:sz w:val="20"/>
        </w:rPr>
      </w:pPr>
      <w:r>
        <w:rPr>
          <w:rFonts w:ascii="Arial" w:hAnsi="Arial" w:cs="Arial"/>
          <w:sz w:val="20"/>
        </w:rPr>
        <w:t xml:space="preserve">К счастью, Петр согласился с таким обличением и принял его, несмотря даже на то обстоятельство, что Павел был намного младше его самого. Но вскоре Павел прослышал о том, что те же самые блюстители Закона из числа иудеев (мы называем таковых «иудействующими») отправились в Галатию, римскую провинцию, в которой Павел и Варнава уже проповедовали ранее. </w:t>
      </w:r>
      <w:r w:rsidR="00B45877">
        <w:rPr>
          <w:rFonts w:ascii="Arial" w:hAnsi="Arial" w:cs="Arial"/>
          <w:sz w:val="20"/>
        </w:rPr>
        <w:t xml:space="preserve">Объявившись там, они крепко убеждали новообращенных из язычников, что те должны были совершать обрезание и исполнять Закон Моисеев. Павел хорошо понимал, что при таком раскладе все его труды вскоре окажутся напрасными. Необходимо было предпринять нечто из ряда вон выходящее, чтобы спасти ситуацию. При этом он не мог просто так взять и тут же отправиться в Галатию, </w:t>
      </w:r>
      <w:r w:rsidR="00800508">
        <w:rPr>
          <w:rFonts w:ascii="Arial" w:hAnsi="Arial" w:cs="Arial"/>
          <w:sz w:val="20"/>
        </w:rPr>
        <w:t xml:space="preserve">и </w:t>
      </w:r>
      <w:r w:rsidR="00B45877">
        <w:rPr>
          <w:rFonts w:ascii="Arial" w:hAnsi="Arial" w:cs="Arial"/>
          <w:sz w:val="20"/>
        </w:rPr>
        <w:t>поэтому всё</w:t>
      </w:r>
      <w:r w:rsidR="00800508">
        <w:rPr>
          <w:rFonts w:ascii="Arial" w:hAnsi="Arial" w:cs="Arial"/>
          <w:sz w:val="20"/>
        </w:rPr>
        <w:t>,</w:t>
      </w:r>
      <w:r w:rsidR="00B45877">
        <w:rPr>
          <w:rFonts w:ascii="Arial" w:hAnsi="Arial" w:cs="Arial"/>
          <w:sz w:val="20"/>
        </w:rPr>
        <w:t xml:space="preserve"> что ему оставалось – это срочно написать послание тамошним екклесиям, убеждая их ещё раз взвесить и рассмотреть свое отношение к </w:t>
      </w:r>
      <w:r w:rsidR="00800508">
        <w:rPr>
          <w:rFonts w:ascii="Arial" w:hAnsi="Arial" w:cs="Arial"/>
          <w:sz w:val="20"/>
        </w:rPr>
        <w:t xml:space="preserve">данным </w:t>
      </w:r>
      <w:r w:rsidR="00B45877">
        <w:rPr>
          <w:rFonts w:ascii="Arial" w:hAnsi="Arial" w:cs="Arial"/>
          <w:sz w:val="20"/>
        </w:rPr>
        <w:t>вопросам. На фоне именно таких обстоятельств и появилось Послание Галатам! И мы увидим по мере его рас</w:t>
      </w:r>
      <w:r w:rsidR="00E8117B">
        <w:rPr>
          <w:rFonts w:ascii="Arial" w:hAnsi="Arial" w:cs="Arial"/>
          <w:sz w:val="20"/>
        </w:rPr>
        <w:t>крытия, насколько основательными являются</w:t>
      </w:r>
      <w:r w:rsidR="00B45877">
        <w:rPr>
          <w:rFonts w:ascii="Arial" w:hAnsi="Arial" w:cs="Arial"/>
          <w:sz w:val="20"/>
        </w:rPr>
        <w:t xml:space="preserve"> доводы Павла – </w:t>
      </w:r>
      <w:r w:rsidR="00E8117B">
        <w:rPr>
          <w:rFonts w:ascii="Arial" w:hAnsi="Arial" w:cs="Arial"/>
          <w:sz w:val="20"/>
        </w:rPr>
        <w:t xml:space="preserve">настоящего </w:t>
      </w:r>
      <w:r w:rsidR="00B45877">
        <w:rPr>
          <w:rFonts w:ascii="Arial" w:hAnsi="Arial" w:cs="Arial"/>
          <w:sz w:val="20"/>
        </w:rPr>
        <w:t>эксперта в Законе Моисеевом</w:t>
      </w:r>
      <w:r w:rsidR="00E8117B">
        <w:rPr>
          <w:rFonts w:ascii="Arial" w:hAnsi="Arial" w:cs="Arial"/>
          <w:sz w:val="20"/>
        </w:rPr>
        <w:t>!</w:t>
      </w:r>
      <w:r w:rsidR="00B45877">
        <w:rPr>
          <w:rFonts w:ascii="Arial" w:hAnsi="Arial" w:cs="Arial"/>
          <w:sz w:val="20"/>
        </w:rPr>
        <w:t xml:space="preserve"> – и как он вскрывает все слабости и недостатки в позиции оппонентов, </w:t>
      </w:r>
      <w:r w:rsidR="00E8117B">
        <w:rPr>
          <w:rFonts w:ascii="Arial" w:hAnsi="Arial" w:cs="Arial"/>
          <w:sz w:val="20"/>
        </w:rPr>
        <w:t xml:space="preserve">неизменно </w:t>
      </w:r>
      <w:r w:rsidR="00B45877">
        <w:rPr>
          <w:rFonts w:ascii="Arial" w:hAnsi="Arial" w:cs="Arial"/>
          <w:sz w:val="20"/>
        </w:rPr>
        <w:t xml:space="preserve">подкрепляя </w:t>
      </w:r>
      <w:r w:rsidR="00E8117B">
        <w:rPr>
          <w:rFonts w:ascii="Arial" w:hAnsi="Arial" w:cs="Arial"/>
          <w:sz w:val="20"/>
        </w:rPr>
        <w:t xml:space="preserve">свою аргументацию отсылками к Ветхому Завету. </w:t>
      </w:r>
    </w:p>
    <w:p w14:paraId="21F68AD4" w14:textId="77777777" w:rsidR="00E8117B" w:rsidRDefault="00E8117B" w:rsidP="00DC158F">
      <w:pPr>
        <w:widowControl w:val="0"/>
        <w:spacing w:after="200"/>
        <w:jc w:val="both"/>
        <w:rPr>
          <w:rFonts w:ascii="Arial" w:hAnsi="Arial" w:cs="Arial"/>
          <w:sz w:val="20"/>
        </w:rPr>
      </w:pPr>
    </w:p>
    <w:p w14:paraId="0A38A283" w14:textId="77777777" w:rsidR="00E8117B" w:rsidRPr="00CA0442" w:rsidRDefault="00E8117B" w:rsidP="00CA0442">
      <w:pPr>
        <w:pStyle w:val="Heading1"/>
      </w:pPr>
      <w:bookmarkStart w:id="8" w:name="_Toc57629413"/>
      <w:r w:rsidRPr="00CA0442">
        <w:t>ПОСЛАНИЕ ГАЛАТАМ, ГЛАВА ПЕРВАЯ</w:t>
      </w:r>
      <w:bookmarkEnd w:id="8"/>
    </w:p>
    <w:p w14:paraId="39BF379C" w14:textId="77777777" w:rsidR="00E8117B" w:rsidRPr="00E8117B" w:rsidRDefault="00E8117B" w:rsidP="008813B5">
      <w:pPr>
        <w:pStyle w:val="Heading2"/>
      </w:pPr>
      <w:bookmarkStart w:id="9" w:name="_Toc57629414"/>
      <w:r w:rsidRPr="00E8117B">
        <w:t>ПРИВЕТСТВИЕ ПАВЛА</w:t>
      </w:r>
      <w:bookmarkEnd w:id="9"/>
    </w:p>
    <w:p w14:paraId="77C5221A" w14:textId="77777777" w:rsidR="00E8117B" w:rsidRDefault="00E8117B" w:rsidP="003A28A7">
      <w:pPr>
        <w:widowControl w:val="0"/>
        <w:spacing w:after="200"/>
        <w:ind w:left="142" w:hanging="142"/>
        <w:jc w:val="both"/>
        <w:rPr>
          <w:rFonts w:ascii="Arial" w:hAnsi="Arial" w:cs="Arial"/>
          <w:sz w:val="20"/>
        </w:rPr>
      </w:pPr>
      <w:r>
        <w:rPr>
          <w:rFonts w:ascii="Arial" w:hAnsi="Arial" w:cs="Arial"/>
          <w:sz w:val="20"/>
        </w:rPr>
        <w:t xml:space="preserve">1) </w:t>
      </w:r>
      <w:r w:rsidR="00A7714F" w:rsidRPr="00A7714F">
        <w:rPr>
          <w:rFonts w:ascii="Arial" w:hAnsi="Arial" w:cs="Arial"/>
          <w:sz w:val="20"/>
        </w:rPr>
        <w:t xml:space="preserve">Начиная с самого первого стиха, Павел </w:t>
      </w:r>
      <w:r w:rsidR="00A7714F">
        <w:rPr>
          <w:rFonts w:ascii="Arial" w:hAnsi="Arial" w:cs="Arial"/>
          <w:sz w:val="20"/>
        </w:rPr>
        <w:t xml:space="preserve">утвердительно говорит о своем положении и напоминает о возложенных на него полномочиях. Слово «апостол» означает «посланный». Стать таковым – то есть, превратиться в апостола – никак не являлось личным выбором Павла. Он даже не был представителем остальных апостолов, которые посылали бы его туда или сюда по своему усмотрению. Он был назначен и поставлен апостолом против собственной воли, и никем иным как </w:t>
      </w:r>
      <w:r w:rsidR="00CC257D">
        <w:rPr>
          <w:rFonts w:ascii="Arial" w:hAnsi="Arial" w:cs="Arial"/>
          <w:sz w:val="20"/>
        </w:rPr>
        <w:t xml:space="preserve">лично </w:t>
      </w:r>
      <w:r w:rsidR="00A7714F">
        <w:rPr>
          <w:rFonts w:ascii="Arial" w:hAnsi="Arial" w:cs="Arial"/>
          <w:sz w:val="20"/>
        </w:rPr>
        <w:t xml:space="preserve">Иисусом, воскресшим из мертвых. </w:t>
      </w:r>
      <w:r w:rsidR="00CC257D">
        <w:rPr>
          <w:rFonts w:ascii="Arial" w:hAnsi="Arial" w:cs="Arial"/>
          <w:sz w:val="20"/>
        </w:rPr>
        <w:t>Воскресение же Иисуса Христа произошло по действию Самого Бога. Таким образом, если бы кто-то и вздумал подвергать сомнению полномочия Павла, то он обладал несомненным правом раскрыть такому человеку истину в данном вопросе.</w:t>
      </w:r>
    </w:p>
    <w:p w14:paraId="60BA35C1" w14:textId="77777777" w:rsidR="00CC257D" w:rsidRDefault="00BD00D9" w:rsidP="003A28A7">
      <w:pPr>
        <w:widowControl w:val="0"/>
        <w:spacing w:after="200"/>
        <w:ind w:left="142" w:hanging="142"/>
        <w:jc w:val="both"/>
        <w:rPr>
          <w:rFonts w:ascii="Arial" w:hAnsi="Arial" w:cs="Arial"/>
          <w:sz w:val="20"/>
        </w:rPr>
      </w:pPr>
      <w:r>
        <w:rPr>
          <w:rFonts w:ascii="Arial" w:hAnsi="Arial" w:cs="Arial"/>
          <w:sz w:val="20"/>
        </w:rPr>
        <w:t>2)</w:t>
      </w:r>
      <w:r w:rsidR="00CC257D">
        <w:rPr>
          <w:rFonts w:ascii="Arial" w:hAnsi="Arial" w:cs="Arial"/>
          <w:sz w:val="20"/>
        </w:rPr>
        <w:t xml:space="preserve"> В своё послание галатийским верующим он включает и братьев из Антиохии, согласившихся к тому времени с его </w:t>
      </w:r>
      <w:r>
        <w:rPr>
          <w:rFonts w:ascii="Arial" w:hAnsi="Arial" w:cs="Arial"/>
          <w:sz w:val="20"/>
        </w:rPr>
        <w:t>доводами о том</w:t>
      </w:r>
      <w:r w:rsidR="00CC257D">
        <w:rPr>
          <w:rFonts w:ascii="Arial" w:hAnsi="Arial" w:cs="Arial"/>
          <w:sz w:val="20"/>
        </w:rPr>
        <w:t>, что спасение во Христе, а не в Законе.</w:t>
      </w:r>
    </w:p>
    <w:p w14:paraId="62AD261F" w14:textId="77777777" w:rsidR="00BD00D9" w:rsidRDefault="00BD00D9" w:rsidP="003A28A7">
      <w:pPr>
        <w:widowControl w:val="0"/>
        <w:spacing w:after="200"/>
        <w:ind w:left="142" w:hanging="142"/>
        <w:jc w:val="both"/>
        <w:rPr>
          <w:rFonts w:ascii="Arial" w:hAnsi="Arial" w:cs="Arial"/>
          <w:sz w:val="20"/>
        </w:rPr>
      </w:pPr>
      <w:r>
        <w:rPr>
          <w:rFonts w:ascii="Arial" w:hAnsi="Arial" w:cs="Arial"/>
          <w:sz w:val="20"/>
        </w:rPr>
        <w:t xml:space="preserve">3) </w:t>
      </w:r>
      <w:r w:rsidR="00BA1491">
        <w:rPr>
          <w:rFonts w:ascii="Arial" w:hAnsi="Arial" w:cs="Arial"/>
          <w:sz w:val="20"/>
        </w:rPr>
        <w:t xml:space="preserve">Каждое написанное по-гречески послание включает в себя благословение, произносимое в адрес получателя, и в данном случае Павел использует греческое слово «благодать» вкупе с привычным еврейским приветствием «мир». Благодать означает </w:t>
      </w:r>
      <w:r w:rsidR="00A460D2">
        <w:rPr>
          <w:rFonts w:ascii="Arial" w:hAnsi="Arial" w:cs="Arial"/>
          <w:sz w:val="20"/>
        </w:rPr>
        <w:t>какое-либо незаслуженное благо или милость, принимаемые с чувством признательности и благодарности</w:t>
      </w:r>
      <w:r w:rsidR="00BA1491">
        <w:rPr>
          <w:rFonts w:ascii="Arial" w:hAnsi="Arial" w:cs="Arial"/>
          <w:sz w:val="20"/>
        </w:rPr>
        <w:t>.</w:t>
      </w:r>
      <w:r w:rsidR="008817D8">
        <w:rPr>
          <w:rFonts w:ascii="Arial" w:hAnsi="Arial" w:cs="Arial"/>
          <w:sz w:val="20"/>
        </w:rPr>
        <w:t xml:space="preserve"> Истинный мир наступает в результате осознания того обстоятельства, что мы примирились с Богом. И то, и другое достигается через слышание и принятие Евангелия Царства.</w:t>
      </w:r>
    </w:p>
    <w:p w14:paraId="279C5A84" w14:textId="77777777" w:rsidR="008817D8" w:rsidRDefault="008817D8" w:rsidP="003A28A7">
      <w:pPr>
        <w:widowControl w:val="0"/>
        <w:spacing w:after="200"/>
        <w:ind w:left="142" w:hanging="142"/>
        <w:jc w:val="both"/>
        <w:rPr>
          <w:rFonts w:ascii="Arial" w:hAnsi="Arial" w:cs="Arial"/>
          <w:sz w:val="20"/>
        </w:rPr>
      </w:pPr>
      <w:r>
        <w:rPr>
          <w:rFonts w:ascii="Arial" w:hAnsi="Arial" w:cs="Arial"/>
          <w:sz w:val="20"/>
        </w:rPr>
        <w:t xml:space="preserve">4) Уже на этом этапе Павел касается того, что послужит основной темой его послания. Человек не может спасти себя посредством совершения им тех или иных дел. Одна лишь жертва Иисуса, которую Бог замыслил от начала, способна даровать нам спасение. Таковой была воля Бога. Отец и Сын объединили усилия с тем, чтобы избавить нас от окружающего нечестивого мира, будь тот мир </w:t>
      </w:r>
      <w:r w:rsidR="00A85CC9">
        <w:rPr>
          <w:rFonts w:ascii="Arial" w:hAnsi="Arial" w:cs="Arial"/>
          <w:sz w:val="20"/>
        </w:rPr>
        <w:t xml:space="preserve">иудейским </w:t>
      </w:r>
      <w:r>
        <w:rPr>
          <w:rFonts w:ascii="Arial" w:hAnsi="Arial" w:cs="Arial"/>
          <w:sz w:val="20"/>
        </w:rPr>
        <w:t>или</w:t>
      </w:r>
      <w:r w:rsidR="00A85CC9" w:rsidRPr="00A85CC9">
        <w:rPr>
          <w:rFonts w:ascii="Arial" w:hAnsi="Arial" w:cs="Arial"/>
          <w:sz w:val="20"/>
        </w:rPr>
        <w:t xml:space="preserve"> </w:t>
      </w:r>
      <w:r w:rsidR="00A85CC9">
        <w:rPr>
          <w:rFonts w:ascii="Arial" w:hAnsi="Arial" w:cs="Arial"/>
          <w:sz w:val="20"/>
        </w:rPr>
        <w:t>греческим</w:t>
      </w:r>
      <w:r>
        <w:rPr>
          <w:rFonts w:ascii="Arial" w:hAnsi="Arial" w:cs="Arial"/>
          <w:sz w:val="20"/>
        </w:rPr>
        <w:t xml:space="preserve">. </w:t>
      </w:r>
    </w:p>
    <w:p w14:paraId="344938F8" w14:textId="77777777" w:rsidR="00A85CC9" w:rsidRDefault="00A85CC9" w:rsidP="003A28A7">
      <w:pPr>
        <w:widowControl w:val="0"/>
        <w:spacing w:after="200"/>
        <w:ind w:left="142" w:hanging="142"/>
        <w:jc w:val="both"/>
        <w:rPr>
          <w:rFonts w:ascii="Arial" w:hAnsi="Arial" w:cs="Arial"/>
          <w:sz w:val="20"/>
        </w:rPr>
      </w:pPr>
      <w:r>
        <w:rPr>
          <w:rFonts w:ascii="Arial" w:hAnsi="Arial" w:cs="Arial"/>
          <w:sz w:val="20"/>
        </w:rPr>
        <w:lastRenderedPageBreak/>
        <w:t xml:space="preserve">5) Эта краткая молитва подчеркивает мысль о том, что наше спасение доставляет славу одному лишь Богу. Что касается нас, то мы не можем награждать сами себя какими бы то ни было медалями или орденами. Наша победа над грехом достигается только благодаря Богу, а не человеку. </w:t>
      </w:r>
    </w:p>
    <w:p w14:paraId="781B52B7" w14:textId="77777777" w:rsidR="00A85CC9" w:rsidRDefault="00A85CC9" w:rsidP="003A28A7">
      <w:pPr>
        <w:pStyle w:val="Heading2"/>
        <w:ind w:left="142" w:hanging="142"/>
      </w:pPr>
    </w:p>
    <w:p w14:paraId="4B412167" w14:textId="77777777" w:rsidR="00A85CC9" w:rsidRPr="00A85CC9" w:rsidRDefault="00A85CC9" w:rsidP="003A28A7">
      <w:pPr>
        <w:pStyle w:val="Heading2"/>
        <w:ind w:left="142" w:hanging="142"/>
      </w:pPr>
      <w:bookmarkStart w:id="10" w:name="_Toc57629415"/>
      <w:r w:rsidRPr="00A85CC9">
        <w:t>ТОЛЬКО ОДНО ЕВАНГЕЛИЕ</w:t>
      </w:r>
      <w:bookmarkEnd w:id="10"/>
    </w:p>
    <w:p w14:paraId="1CAB4E0D" w14:textId="77777777" w:rsidR="00A85CC9" w:rsidRDefault="00A85CC9" w:rsidP="003A28A7">
      <w:pPr>
        <w:widowControl w:val="0"/>
        <w:spacing w:after="200"/>
        <w:ind w:left="142" w:hanging="142"/>
        <w:jc w:val="both"/>
        <w:rPr>
          <w:rFonts w:ascii="Arial" w:hAnsi="Arial" w:cs="Arial"/>
          <w:sz w:val="20"/>
        </w:rPr>
      </w:pPr>
      <w:r>
        <w:rPr>
          <w:rFonts w:ascii="Arial" w:hAnsi="Arial" w:cs="Arial"/>
          <w:sz w:val="20"/>
        </w:rPr>
        <w:t>6) В других своих посланиях Павел вслед за приветствиями выражает благодарности или похвалы, и обращается с разными увещеваниями к своим адресатам</w:t>
      </w:r>
      <w:r w:rsidR="00583A2E">
        <w:rPr>
          <w:rFonts w:ascii="Arial" w:hAnsi="Arial" w:cs="Arial"/>
          <w:sz w:val="20"/>
        </w:rPr>
        <w:t>,</w:t>
      </w:r>
      <w:r>
        <w:rPr>
          <w:rFonts w:ascii="Arial" w:hAnsi="Arial" w:cs="Arial"/>
          <w:sz w:val="20"/>
        </w:rPr>
        <w:t xml:space="preserve"> прежде чем перейти к основной теме послания. Но не в этот раз. Метафорически выражаясь, он </w:t>
      </w:r>
      <w:r w:rsidR="001754A4">
        <w:rPr>
          <w:rFonts w:ascii="Arial" w:hAnsi="Arial" w:cs="Arial"/>
          <w:sz w:val="20"/>
        </w:rPr>
        <w:t xml:space="preserve">с ходу </w:t>
      </w:r>
      <w:r>
        <w:rPr>
          <w:rFonts w:ascii="Arial" w:hAnsi="Arial" w:cs="Arial"/>
          <w:sz w:val="20"/>
        </w:rPr>
        <w:t>берет быка за рога. Апостол со всей ясностью понимает, что если позволить галатийской ереси процветать и дальше, то она уничтожит все его усилия по проповедо</w:t>
      </w:r>
      <w:r w:rsidR="001754A4">
        <w:rPr>
          <w:rFonts w:ascii="Arial" w:hAnsi="Arial" w:cs="Arial"/>
          <w:sz w:val="20"/>
        </w:rPr>
        <w:t xml:space="preserve">ванию спасения среди язычников, а само </w:t>
      </w:r>
      <w:r w:rsidR="00CD4DE3">
        <w:rPr>
          <w:rFonts w:ascii="Arial" w:hAnsi="Arial" w:cs="Arial"/>
          <w:sz w:val="20"/>
        </w:rPr>
        <w:t xml:space="preserve">Христианство </w:t>
      </w:r>
      <w:r w:rsidR="001754A4">
        <w:rPr>
          <w:rFonts w:ascii="Arial" w:hAnsi="Arial" w:cs="Arial"/>
          <w:sz w:val="20"/>
        </w:rPr>
        <w:t xml:space="preserve">в таком случае будет низведено до положения одного из малозначимых придатков </w:t>
      </w:r>
      <w:r w:rsidR="00CD4DE3">
        <w:rPr>
          <w:rFonts w:ascii="Arial" w:hAnsi="Arial" w:cs="Arial"/>
          <w:sz w:val="20"/>
        </w:rPr>
        <w:t>Иудаизма</w:t>
      </w:r>
      <w:r w:rsidR="001754A4">
        <w:rPr>
          <w:rFonts w:ascii="Arial" w:hAnsi="Arial" w:cs="Arial"/>
          <w:sz w:val="20"/>
        </w:rPr>
        <w:t xml:space="preserve">. </w:t>
      </w:r>
      <w:r w:rsidR="00286BB2">
        <w:rPr>
          <w:rFonts w:ascii="Arial" w:hAnsi="Arial" w:cs="Arial"/>
          <w:sz w:val="20"/>
        </w:rPr>
        <w:t>И, таким образом, своеобразную иронию здесь можно узреть в том, как он набрасывается на иудействующих с той же ревностью и энергией, которыми прежде были пронизаны его усилия по искоренению последователей Иисуса из Назарета.</w:t>
      </w:r>
    </w:p>
    <w:p w14:paraId="72DE1632" w14:textId="77777777" w:rsidR="00286BB2" w:rsidRDefault="009A22A3" w:rsidP="004A4D4D">
      <w:pPr>
        <w:widowControl w:val="0"/>
        <w:spacing w:after="200"/>
        <w:ind w:left="142"/>
        <w:jc w:val="both"/>
        <w:rPr>
          <w:rFonts w:ascii="Arial" w:hAnsi="Arial" w:cs="Arial"/>
          <w:sz w:val="20"/>
        </w:rPr>
      </w:pPr>
      <w:r>
        <w:rPr>
          <w:rFonts w:ascii="Arial" w:hAnsi="Arial" w:cs="Arial"/>
          <w:sz w:val="20"/>
        </w:rPr>
        <w:t xml:space="preserve">Павел начинает с того, что выражает свою глубокую озабоченность по поводу решения галатийских братьев развернуться спиной к Богу. </w:t>
      </w:r>
      <w:r w:rsidR="00836CE9">
        <w:rPr>
          <w:rFonts w:ascii="Arial" w:hAnsi="Arial" w:cs="Arial"/>
          <w:sz w:val="20"/>
        </w:rPr>
        <w:t xml:space="preserve">Бог призвал их ко спасению чрез благую весть милости. Спасение – это дар, который нужно принять и в который следует веровать. В этом и состояло Евангелие, проповеданное им </w:t>
      </w:r>
      <w:r w:rsidR="00583A2E">
        <w:rPr>
          <w:rFonts w:ascii="Arial" w:hAnsi="Arial" w:cs="Arial"/>
          <w:sz w:val="20"/>
        </w:rPr>
        <w:t>усилиями Павла</w:t>
      </w:r>
      <w:r w:rsidR="00836CE9">
        <w:rPr>
          <w:rFonts w:ascii="Arial" w:hAnsi="Arial" w:cs="Arial"/>
          <w:sz w:val="20"/>
        </w:rPr>
        <w:t xml:space="preserve">. Теперь же, однако, они возжелали </w:t>
      </w:r>
      <w:r w:rsidR="00583A2E">
        <w:rPr>
          <w:rFonts w:ascii="Arial" w:hAnsi="Arial" w:cs="Arial"/>
          <w:sz w:val="20"/>
        </w:rPr>
        <w:t>другого Евангелия</w:t>
      </w:r>
      <w:r w:rsidR="00836CE9">
        <w:rPr>
          <w:rFonts w:ascii="Arial" w:hAnsi="Arial" w:cs="Arial"/>
          <w:sz w:val="20"/>
        </w:rPr>
        <w:t xml:space="preserve">. </w:t>
      </w:r>
    </w:p>
    <w:p w14:paraId="4D067553" w14:textId="77777777" w:rsidR="00836CE9" w:rsidRDefault="00836CE9" w:rsidP="003A28A7">
      <w:pPr>
        <w:widowControl w:val="0"/>
        <w:spacing w:after="200"/>
        <w:ind w:left="142" w:hanging="142"/>
        <w:jc w:val="both"/>
        <w:rPr>
          <w:rFonts w:ascii="Arial" w:hAnsi="Arial" w:cs="Arial"/>
          <w:sz w:val="20"/>
        </w:rPr>
      </w:pPr>
      <w:r>
        <w:rPr>
          <w:rFonts w:ascii="Arial" w:hAnsi="Arial" w:cs="Arial"/>
          <w:sz w:val="20"/>
        </w:rPr>
        <w:t xml:space="preserve">7) </w:t>
      </w:r>
      <w:r w:rsidR="003975CA">
        <w:rPr>
          <w:rFonts w:ascii="Arial" w:hAnsi="Arial" w:cs="Arial"/>
          <w:sz w:val="20"/>
        </w:rPr>
        <w:t>По существу, это новое увлечение не имело ничего общего</w:t>
      </w:r>
      <w:r w:rsidR="00583A2E">
        <w:rPr>
          <w:rFonts w:ascii="Arial" w:hAnsi="Arial" w:cs="Arial"/>
          <w:sz w:val="20"/>
        </w:rPr>
        <w:t xml:space="preserve"> с истинным Евангелием</w:t>
      </w:r>
      <w:r w:rsidR="003975CA">
        <w:rPr>
          <w:rFonts w:ascii="Arial" w:hAnsi="Arial" w:cs="Arial"/>
          <w:sz w:val="20"/>
        </w:rPr>
        <w:t xml:space="preserve">. Оно не являлось «благой вестью», а его поборники принесли </w:t>
      </w:r>
      <w:r w:rsidR="00583A2E">
        <w:rPr>
          <w:rFonts w:ascii="Arial" w:hAnsi="Arial" w:cs="Arial"/>
          <w:sz w:val="20"/>
        </w:rPr>
        <w:t xml:space="preserve">в Галатию </w:t>
      </w:r>
      <w:r w:rsidR="003975CA">
        <w:rPr>
          <w:rFonts w:ascii="Arial" w:hAnsi="Arial" w:cs="Arial"/>
          <w:sz w:val="20"/>
        </w:rPr>
        <w:t>самую настоящую беду, поскольку их учение было лишь извращением Евангелия</w:t>
      </w:r>
      <w:r w:rsidR="0049190F">
        <w:rPr>
          <w:rFonts w:ascii="Arial" w:hAnsi="Arial" w:cs="Arial"/>
          <w:sz w:val="20"/>
        </w:rPr>
        <w:t xml:space="preserve"> истинного, даровавшего галат</w:t>
      </w:r>
      <w:r w:rsidR="003975CA">
        <w:rPr>
          <w:rFonts w:ascii="Arial" w:hAnsi="Arial" w:cs="Arial"/>
          <w:sz w:val="20"/>
        </w:rPr>
        <w:t xml:space="preserve">ам милость </w:t>
      </w:r>
      <w:r w:rsidR="00A9069A">
        <w:rPr>
          <w:rFonts w:ascii="Arial" w:hAnsi="Arial" w:cs="Arial"/>
          <w:sz w:val="20"/>
        </w:rPr>
        <w:t>во Христе</w:t>
      </w:r>
      <w:r w:rsidR="003975CA">
        <w:rPr>
          <w:rFonts w:ascii="Arial" w:hAnsi="Arial" w:cs="Arial"/>
          <w:sz w:val="20"/>
        </w:rPr>
        <w:t xml:space="preserve">. </w:t>
      </w:r>
      <w:r w:rsidR="00A9069A">
        <w:rPr>
          <w:rFonts w:ascii="Arial" w:hAnsi="Arial" w:cs="Arial"/>
          <w:sz w:val="20"/>
        </w:rPr>
        <w:t xml:space="preserve">Теперь они рисковали превратиться в рабов при жерновах Закона, променяв </w:t>
      </w:r>
      <w:r w:rsidR="00583A2E">
        <w:rPr>
          <w:rFonts w:ascii="Arial" w:hAnsi="Arial" w:cs="Arial"/>
          <w:sz w:val="20"/>
        </w:rPr>
        <w:t xml:space="preserve">свободу во Христе </w:t>
      </w:r>
      <w:r w:rsidR="00A9069A">
        <w:rPr>
          <w:rFonts w:ascii="Arial" w:hAnsi="Arial" w:cs="Arial"/>
          <w:sz w:val="20"/>
        </w:rPr>
        <w:t>на эту незавидную участь.</w:t>
      </w:r>
    </w:p>
    <w:p w14:paraId="0BCFC00E" w14:textId="77777777" w:rsidR="00A9069A" w:rsidRDefault="00A9069A" w:rsidP="003A28A7">
      <w:pPr>
        <w:widowControl w:val="0"/>
        <w:spacing w:after="200"/>
        <w:ind w:left="284" w:hanging="284"/>
        <w:jc w:val="both"/>
        <w:rPr>
          <w:rFonts w:ascii="Arial" w:hAnsi="Arial" w:cs="Arial"/>
          <w:sz w:val="20"/>
        </w:rPr>
      </w:pPr>
      <w:r>
        <w:rPr>
          <w:rFonts w:ascii="Arial" w:hAnsi="Arial" w:cs="Arial"/>
          <w:sz w:val="20"/>
        </w:rPr>
        <w:t xml:space="preserve">8) Павел утверждает, что единственным истинным Евангелием было то, которое он проповедовал им во время своего первого приезда. Он возложил проклятие на всех, кто мог бы прийти к ним с иными толкованиями. Даже если бы он сам явился к ним во второй раз с другим </w:t>
      </w:r>
      <w:r w:rsidR="00794715">
        <w:rPr>
          <w:rFonts w:ascii="Arial" w:hAnsi="Arial" w:cs="Arial"/>
          <w:sz w:val="20"/>
        </w:rPr>
        <w:t>Евангелием</w:t>
      </w:r>
      <w:r>
        <w:rPr>
          <w:rFonts w:ascii="Arial" w:hAnsi="Arial" w:cs="Arial"/>
          <w:sz w:val="20"/>
        </w:rPr>
        <w:t xml:space="preserve">, и даже если бы ангел с небес </w:t>
      </w:r>
      <w:r w:rsidR="00794715">
        <w:rPr>
          <w:rFonts w:ascii="Arial" w:hAnsi="Arial" w:cs="Arial"/>
          <w:sz w:val="20"/>
        </w:rPr>
        <w:t xml:space="preserve">вдруг </w:t>
      </w:r>
      <w:r>
        <w:rPr>
          <w:rFonts w:ascii="Arial" w:hAnsi="Arial" w:cs="Arial"/>
          <w:sz w:val="20"/>
        </w:rPr>
        <w:t xml:space="preserve">возник перед ними и стал бы говорить что-то отличающееся, то </w:t>
      </w:r>
      <w:r w:rsidR="004B2098">
        <w:rPr>
          <w:rFonts w:ascii="Arial" w:hAnsi="Arial" w:cs="Arial"/>
          <w:sz w:val="20"/>
        </w:rPr>
        <w:t>в случае</w:t>
      </w:r>
      <w:r>
        <w:rPr>
          <w:rFonts w:ascii="Arial" w:hAnsi="Arial" w:cs="Arial"/>
          <w:sz w:val="20"/>
        </w:rPr>
        <w:t xml:space="preserve"> всех </w:t>
      </w:r>
      <w:r w:rsidR="004B2098">
        <w:rPr>
          <w:rFonts w:ascii="Arial" w:hAnsi="Arial" w:cs="Arial"/>
          <w:sz w:val="20"/>
        </w:rPr>
        <w:t xml:space="preserve">таких поползновений он просил Бога остановить </w:t>
      </w:r>
      <w:r w:rsidR="00794715">
        <w:rPr>
          <w:rFonts w:ascii="Arial" w:hAnsi="Arial" w:cs="Arial"/>
          <w:sz w:val="20"/>
        </w:rPr>
        <w:t>смутьянов</w:t>
      </w:r>
      <w:r w:rsidR="004B2098">
        <w:rPr>
          <w:rFonts w:ascii="Arial" w:hAnsi="Arial" w:cs="Arial"/>
          <w:sz w:val="20"/>
        </w:rPr>
        <w:t xml:space="preserve"> в соответствии с произнесенной им «анафемой». Павел использует это же слово в </w:t>
      </w:r>
      <w:r w:rsidR="004B2098" w:rsidRPr="00AA192A">
        <w:rPr>
          <w:rFonts w:ascii="Arial" w:hAnsi="Arial" w:cs="Arial"/>
          <w:b/>
          <w:sz w:val="20"/>
        </w:rPr>
        <w:t>1Кор. 16:22</w:t>
      </w:r>
      <w:r w:rsidR="004B2098">
        <w:rPr>
          <w:rFonts w:ascii="Arial" w:hAnsi="Arial" w:cs="Arial"/>
          <w:sz w:val="20"/>
        </w:rPr>
        <w:t>.</w:t>
      </w:r>
    </w:p>
    <w:p w14:paraId="3C0796D4" w14:textId="77777777" w:rsidR="004B2098" w:rsidRDefault="004B2098" w:rsidP="003A28A7">
      <w:pPr>
        <w:widowControl w:val="0"/>
        <w:spacing w:after="200"/>
        <w:ind w:left="284" w:hanging="284"/>
        <w:jc w:val="both"/>
        <w:rPr>
          <w:rFonts w:ascii="Arial" w:hAnsi="Arial" w:cs="Arial"/>
          <w:sz w:val="20"/>
        </w:rPr>
      </w:pPr>
      <w:r>
        <w:rPr>
          <w:rFonts w:ascii="Arial" w:hAnsi="Arial" w:cs="Arial"/>
          <w:sz w:val="20"/>
        </w:rPr>
        <w:t xml:space="preserve">9) </w:t>
      </w:r>
      <w:r w:rsidR="007F4489">
        <w:rPr>
          <w:rFonts w:ascii="Arial" w:hAnsi="Arial" w:cs="Arial"/>
          <w:sz w:val="20"/>
        </w:rPr>
        <w:t xml:space="preserve">Если </w:t>
      </w:r>
      <w:r w:rsidR="00794715">
        <w:rPr>
          <w:rFonts w:ascii="Arial" w:hAnsi="Arial" w:cs="Arial"/>
          <w:sz w:val="20"/>
        </w:rPr>
        <w:t xml:space="preserve">галаты </w:t>
      </w:r>
      <w:r w:rsidR="007F4489">
        <w:rPr>
          <w:rFonts w:ascii="Arial" w:hAnsi="Arial" w:cs="Arial"/>
          <w:sz w:val="20"/>
        </w:rPr>
        <w:t>не услышали его должным образом с одного раза, то Павел еще раз повторяет свой призыв к Богу о Его тяжком суде над всяким, кто посмеет превратить изначальное Евангелие, проповеданное апостолами.</w:t>
      </w:r>
    </w:p>
    <w:p w14:paraId="0A321045" w14:textId="77777777" w:rsidR="007F4489" w:rsidRDefault="007F4489" w:rsidP="003A28A7">
      <w:pPr>
        <w:widowControl w:val="0"/>
        <w:spacing w:after="200"/>
        <w:ind w:left="284" w:hanging="284"/>
        <w:jc w:val="both"/>
        <w:rPr>
          <w:rFonts w:ascii="Arial" w:hAnsi="Arial" w:cs="Arial"/>
          <w:sz w:val="20"/>
        </w:rPr>
      </w:pPr>
      <w:r>
        <w:rPr>
          <w:rFonts w:ascii="Arial" w:hAnsi="Arial" w:cs="Arial"/>
          <w:sz w:val="20"/>
        </w:rPr>
        <w:t xml:space="preserve">Это должно служить предупреждением и нам в наши дни. Важно, чтобы мы </w:t>
      </w:r>
      <w:r w:rsidR="00794715">
        <w:rPr>
          <w:rFonts w:ascii="Arial" w:hAnsi="Arial" w:cs="Arial"/>
          <w:sz w:val="20"/>
        </w:rPr>
        <w:t>придерживались учений и практик, изложенных</w:t>
      </w:r>
      <w:r>
        <w:rPr>
          <w:rFonts w:ascii="Arial" w:hAnsi="Arial" w:cs="Arial"/>
          <w:sz w:val="20"/>
        </w:rPr>
        <w:t xml:space="preserve"> самим Иисусом и его апостолами в Новом Завете. Мы должны решительно отвергать все те организации, которые привнесли человеческие традиции или философии, исказившие собой ясное, разумное и логичное Евангелие ранней церкви. Мы должны представлять такое сообщество верующих людей, которое максимально точно придерживается устройства и учений церкви первого века.</w:t>
      </w:r>
    </w:p>
    <w:p w14:paraId="3DA6E4F5" w14:textId="77777777" w:rsidR="007F4489" w:rsidRDefault="007F4489" w:rsidP="003A28A7">
      <w:pPr>
        <w:widowControl w:val="0"/>
        <w:spacing w:after="200"/>
        <w:ind w:left="284" w:hanging="284"/>
        <w:jc w:val="both"/>
        <w:rPr>
          <w:rFonts w:ascii="Arial" w:hAnsi="Arial" w:cs="Arial"/>
          <w:sz w:val="20"/>
        </w:rPr>
      </w:pPr>
      <w:r>
        <w:rPr>
          <w:rFonts w:ascii="Arial" w:hAnsi="Arial" w:cs="Arial"/>
          <w:sz w:val="20"/>
        </w:rPr>
        <w:t xml:space="preserve">10) </w:t>
      </w:r>
      <w:r w:rsidR="000015F6">
        <w:rPr>
          <w:rFonts w:ascii="Arial" w:hAnsi="Arial" w:cs="Arial"/>
          <w:sz w:val="20"/>
        </w:rPr>
        <w:t>Во время своего пребывания в Галатии – и позднее, когда он писал послание</w:t>
      </w:r>
      <w:r w:rsidR="00794715">
        <w:rPr>
          <w:rFonts w:ascii="Arial" w:hAnsi="Arial" w:cs="Arial"/>
          <w:sz w:val="20"/>
        </w:rPr>
        <w:t>,</w:t>
      </w:r>
      <w:r w:rsidR="000015F6">
        <w:rPr>
          <w:rFonts w:ascii="Arial" w:hAnsi="Arial" w:cs="Arial"/>
          <w:sz w:val="20"/>
        </w:rPr>
        <w:t xml:space="preserve"> – </w:t>
      </w:r>
      <w:r w:rsidR="00794715">
        <w:rPr>
          <w:rFonts w:ascii="Arial" w:hAnsi="Arial" w:cs="Arial"/>
          <w:sz w:val="20"/>
        </w:rPr>
        <w:t xml:space="preserve">апостол </w:t>
      </w:r>
      <w:r w:rsidR="000015F6">
        <w:rPr>
          <w:rFonts w:ascii="Arial" w:hAnsi="Arial" w:cs="Arial"/>
          <w:sz w:val="20"/>
        </w:rPr>
        <w:t xml:space="preserve">отнюдь не руководствовался желанием заручиться одобрением со стороны людей. Человеческая похвала для него ничего не значила. Он был слугой (а на греческом – рабом) Иисуса Христа и отвечал только перед </w:t>
      </w:r>
      <w:r w:rsidR="00794715">
        <w:rPr>
          <w:rFonts w:ascii="Arial" w:hAnsi="Arial" w:cs="Arial"/>
          <w:sz w:val="20"/>
        </w:rPr>
        <w:t>Господом</w:t>
      </w:r>
      <w:r w:rsidR="000015F6">
        <w:rPr>
          <w:rFonts w:ascii="Arial" w:hAnsi="Arial" w:cs="Arial"/>
          <w:sz w:val="20"/>
        </w:rPr>
        <w:t xml:space="preserve">. Что касалось его противников, навязывавших </w:t>
      </w:r>
      <w:r w:rsidR="00CD4DE3">
        <w:rPr>
          <w:rFonts w:ascii="Arial" w:hAnsi="Arial" w:cs="Arial"/>
          <w:sz w:val="20"/>
        </w:rPr>
        <w:t xml:space="preserve">Иудаизм </w:t>
      </w:r>
      <w:r w:rsidR="000015F6">
        <w:rPr>
          <w:rFonts w:ascii="Arial" w:hAnsi="Arial" w:cs="Arial"/>
          <w:sz w:val="20"/>
        </w:rPr>
        <w:t xml:space="preserve">обратившимся из язычников, то они как раз искали награды от людей. Они могли бахвалиться перед другими иудеями по поводу того, что привели в </w:t>
      </w:r>
      <w:r w:rsidR="00CD4DE3">
        <w:rPr>
          <w:rFonts w:ascii="Arial" w:hAnsi="Arial" w:cs="Arial"/>
          <w:sz w:val="20"/>
        </w:rPr>
        <w:t xml:space="preserve">Иудаизм </w:t>
      </w:r>
      <w:r w:rsidR="000015F6">
        <w:rPr>
          <w:rFonts w:ascii="Arial" w:hAnsi="Arial" w:cs="Arial"/>
          <w:sz w:val="20"/>
        </w:rPr>
        <w:t>какое-то количество язычников. История религии изобилует примерами мужчин и женщин, которые искали славы для самих себя вместо того, чтобы прославлять Бога.</w:t>
      </w:r>
    </w:p>
    <w:p w14:paraId="46AA6631" w14:textId="77777777" w:rsidR="000015F6" w:rsidRDefault="000015F6" w:rsidP="003A28A7">
      <w:pPr>
        <w:widowControl w:val="0"/>
        <w:spacing w:after="200"/>
        <w:ind w:left="284" w:hanging="284"/>
        <w:jc w:val="both"/>
        <w:rPr>
          <w:rFonts w:ascii="Arial" w:hAnsi="Arial" w:cs="Arial"/>
          <w:sz w:val="20"/>
        </w:rPr>
      </w:pPr>
    </w:p>
    <w:p w14:paraId="121F41D1" w14:textId="77777777" w:rsidR="000015F6" w:rsidRPr="00A85CC9" w:rsidRDefault="000015F6" w:rsidP="003A28A7">
      <w:pPr>
        <w:pStyle w:val="Heading2"/>
        <w:ind w:left="284" w:hanging="284"/>
      </w:pPr>
      <w:bookmarkStart w:id="11" w:name="_Toc57629416"/>
      <w:r>
        <w:t>ИСТОЧНИК ЕВАНГЕЛИЯ, ПРОПОВЕДОВАННОГО ПАВЛОМ</w:t>
      </w:r>
      <w:bookmarkEnd w:id="11"/>
    </w:p>
    <w:p w14:paraId="542CA480" w14:textId="77777777" w:rsidR="000015F6" w:rsidRDefault="000015F6" w:rsidP="003A28A7">
      <w:pPr>
        <w:widowControl w:val="0"/>
        <w:spacing w:after="200"/>
        <w:ind w:left="284" w:hanging="284"/>
        <w:jc w:val="both"/>
        <w:rPr>
          <w:rFonts w:ascii="Arial" w:hAnsi="Arial" w:cs="Arial"/>
          <w:sz w:val="20"/>
        </w:rPr>
      </w:pPr>
      <w:r>
        <w:rPr>
          <w:rFonts w:ascii="Arial" w:hAnsi="Arial" w:cs="Arial"/>
          <w:sz w:val="20"/>
        </w:rPr>
        <w:t xml:space="preserve">11,12) </w:t>
      </w:r>
      <w:r w:rsidR="00EE6738">
        <w:rPr>
          <w:rFonts w:ascii="Arial" w:hAnsi="Arial" w:cs="Arial"/>
          <w:sz w:val="20"/>
        </w:rPr>
        <w:t xml:space="preserve">Павел стремится показать, что когда он пришел в Галатию с Евангелием Иисуса-Спасителя, то оно отнюдь не являлось его собственным изобретением и не было </w:t>
      </w:r>
      <w:r w:rsidR="00794715">
        <w:rPr>
          <w:rFonts w:ascii="Arial" w:hAnsi="Arial" w:cs="Arial"/>
          <w:sz w:val="20"/>
        </w:rPr>
        <w:t xml:space="preserve">перенято </w:t>
      </w:r>
      <w:r w:rsidR="00EE6738">
        <w:rPr>
          <w:rFonts w:ascii="Arial" w:hAnsi="Arial" w:cs="Arial"/>
          <w:sz w:val="20"/>
        </w:rPr>
        <w:t xml:space="preserve">им от других людей. Всё, что он должен был говорить, было </w:t>
      </w:r>
      <w:r w:rsidR="001929DA">
        <w:rPr>
          <w:rFonts w:ascii="Arial" w:hAnsi="Arial" w:cs="Arial"/>
          <w:sz w:val="20"/>
        </w:rPr>
        <w:t xml:space="preserve">открыто </w:t>
      </w:r>
      <w:r w:rsidR="00EE6738">
        <w:rPr>
          <w:rFonts w:ascii="Arial" w:hAnsi="Arial" w:cs="Arial"/>
          <w:sz w:val="20"/>
        </w:rPr>
        <w:t xml:space="preserve">ему самим Иисусом. Можно предположить, что апостол </w:t>
      </w:r>
      <w:r w:rsidR="001929DA">
        <w:rPr>
          <w:rFonts w:ascii="Arial" w:hAnsi="Arial" w:cs="Arial"/>
          <w:sz w:val="20"/>
        </w:rPr>
        <w:t>имеет ввиду то время</w:t>
      </w:r>
      <w:r w:rsidR="00EE6738">
        <w:rPr>
          <w:rFonts w:ascii="Arial" w:hAnsi="Arial" w:cs="Arial"/>
          <w:sz w:val="20"/>
        </w:rPr>
        <w:t>, которое он провел в Аравии сразу после своего крещения и последующего возвращения в Дамаск. Когда он пишет про «откровения», то обычно имеет ввиду те послания, которые получал свыше через Святого Духа</w:t>
      </w:r>
      <w:r w:rsidR="00684B26">
        <w:rPr>
          <w:rFonts w:ascii="Arial" w:hAnsi="Arial" w:cs="Arial"/>
          <w:sz w:val="20"/>
        </w:rPr>
        <w:t xml:space="preserve"> подобно ветхозаветным пророкам</w:t>
      </w:r>
      <w:r w:rsidR="00EE6738">
        <w:rPr>
          <w:rFonts w:ascii="Arial" w:hAnsi="Arial" w:cs="Arial"/>
          <w:sz w:val="20"/>
        </w:rPr>
        <w:t xml:space="preserve"> </w:t>
      </w:r>
      <w:r w:rsidR="00684B26">
        <w:rPr>
          <w:rFonts w:ascii="Arial" w:hAnsi="Arial" w:cs="Arial"/>
          <w:sz w:val="20"/>
        </w:rPr>
        <w:t xml:space="preserve">(см. </w:t>
      </w:r>
      <w:r w:rsidR="00684B26" w:rsidRPr="00AA192A">
        <w:rPr>
          <w:rFonts w:ascii="Arial" w:hAnsi="Arial" w:cs="Arial"/>
          <w:b/>
          <w:sz w:val="20"/>
        </w:rPr>
        <w:t>1Кор. 11:23; ЕФ. 3:3; 1Фесс. 4:15; 2Кор. 12:1-4</w:t>
      </w:r>
      <w:r w:rsidR="00684B26">
        <w:rPr>
          <w:rFonts w:ascii="Arial" w:hAnsi="Arial" w:cs="Arial"/>
          <w:sz w:val="20"/>
        </w:rPr>
        <w:t xml:space="preserve"> – </w:t>
      </w:r>
      <w:r w:rsidR="00684B26" w:rsidRPr="00684B26">
        <w:rPr>
          <w:rFonts w:ascii="Arial" w:hAnsi="Arial" w:cs="Arial"/>
          <w:i/>
          <w:sz w:val="20"/>
        </w:rPr>
        <w:t xml:space="preserve">срав. с </w:t>
      </w:r>
      <w:r w:rsidR="00684B26" w:rsidRPr="00AA192A">
        <w:rPr>
          <w:rFonts w:ascii="Arial" w:hAnsi="Arial" w:cs="Arial"/>
          <w:b/>
          <w:i/>
          <w:sz w:val="20"/>
        </w:rPr>
        <w:t>Отк. 1:1</w:t>
      </w:r>
      <w:r w:rsidR="00684B26">
        <w:rPr>
          <w:rFonts w:ascii="Arial" w:hAnsi="Arial" w:cs="Arial"/>
          <w:sz w:val="20"/>
        </w:rPr>
        <w:t xml:space="preserve">). </w:t>
      </w:r>
      <w:r w:rsidR="001D35CD">
        <w:rPr>
          <w:rFonts w:ascii="Arial" w:hAnsi="Arial" w:cs="Arial"/>
          <w:sz w:val="20"/>
        </w:rPr>
        <w:t xml:space="preserve">Легко понять, что Павел не имел возможности провести три года в непосредственном общении с Иисусом, как то было </w:t>
      </w:r>
      <w:r w:rsidR="001929DA">
        <w:rPr>
          <w:rFonts w:ascii="Arial" w:hAnsi="Arial" w:cs="Arial"/>
          <w:sz w:val="20"/>
        </w:rPr>
        <w:t>в случае остальных апостолов</w:t>
      </w:r>
      <w:r w:rsidR="001D35CD">
        <w:rPr>
          <w:rFonts w:ascii="Arial" w:hAnsi="Arial" w:cs="Arial"/>
          <w:sz w:val="20"/>
        </w:rPr>
        <w:t xml:space="preserve">, а потому он нуждался в неком индивидуальном наставлении, чтобы достичь нужного уровня знаний. Теперь он рассказывает полную историю своего обращения, которую, </w:t>
      </w:r>
      <w:r w:rsidR="00DB1DBB">
        <w:rPr>
          <w:rFonts w:ascii="Arial" w:hAnsi="Arial" w:cs="Arial"/>
          <w:sz w:val="20"/>
        </w:rPr>
        <w:t>не исключено</w:t>
      </w:r>
      <w:r w:rsidR="001D35CD">
        <w:rPr>
          <w:rFonts w:ascii="Arial" w:hAnsi="Arial" w:cs="Arial"/>
          <w:sz w:val="20"/>
        </w:rPr>
        <w:t xml:space="preserve">, верующие в Галатии не </w:t>
      </w:r>
      <w:r w:rsidR="001929DA">
        <w:rPr>
          <w:rFonts w:ascii="Arial" w:hAnsi="Arial" w:cs="Arial"/>
          <w:sz w:val="20"/>
        </w:rPr>
        <w:t>имели возможности слышать</w:t>
      </w:r>
      <w:r w:rsidR="001D35CD">
        <w:rPr>
          <w:rFonts w:ascii="Arial" w:hAnsi="Arial" w:cs="Arial"/>
          <w:sz w:val="20"/>
        </w:rPr>
        <w:t xml:space="preserve"> </w:t>
      </w:r>
      <w:r w:rsidR="001D35CD">
        <w:rPr>
          <w:rFonts w:ascii="Arial" w:hAnsi="Arial" w:cs="Arial"/>
          <w:sz w:val="20"/>
        </w:rPr>
        <w:lastRenderedPageBreak/>
        <w:t xml:space="preserve">раньше. </w:t>
      </w:r>
    </w:p>
    <w:p w14:paraId="4FAF9778" w14:textId="77777777" w:rsidR="0018795F" w:rsidRDefault="0018795F" w:rsidP="003A28A7">
      <w:pPr>
        <w:widowControl w:val="0"/>
        <w:spacing w:after="200"/>
        <w:ind w:left="284" w:hanging="284"/>
        <w:jc w:val="both"/>
        <w:rPr>
          <w:rFonts w:ascii="Arial" w:hAnsi="Arial" w:cs="Arial"/>
          <w:sz w:val="20"/>
        </w:rPr>
      </w:pPr>
      <w:r>
        <w:rPr>
          <w:rFonts w:ascii="Arial" w:hAnsi="Arial" w:cs="Arial"/>
          <w:sz w:val="20"/>
        </w:rPr>
        <w:t xml:space="preserve">13,14) В прошлом Павел являл собой убежденного и амбициозного фарисея – поборника и блюстителя тех самых учений и традиций, которые </w:t>
      </w:r>
      <w:r w:rsidR="00BA5636">
        <w:rPr>
          <w:rFonts w:ascii="Arial" w:hAnsi="Arial" w:cs="Arial"/>
          <w:sz w:val="20"/>
        </w:rPr>
        <w:t xml:space="preserve">теперь </w:t>
      </w:r>
      <w:r>
        <w:rPr>
          <w:rFonts w:ascii="Arial" w:hAnsi="Arial" w:cs="Arial"/>
          <w:sz w:val="20"/>
        </w:rPr>
        <w:t xml:space="preserve">принесли с собой в Галатию проповедники </w:t>
      </w:r>
      <w:r w:rsidR="00CD4DE3">
        <w:rPr>
          <w:rFonts w:ascii="Arial" w:hAnsi="Arial" w:cs="Arial"/>
          <w:sz w:val="20"/>
        </w:rPr>
        <w:t>Иудаизма</w:t>
      </w:r>
      <w:r>
        <w:rPr>
          <w:rFonts w:ascii="Arial" w:hAnsi="Arial" w:cs="Arial"/>
          <w:sz w:val="20"/>
        </w:rPr>
        <w:t>.</w:t>
      </w:r>
    </w:p>
    <w:p w14:paraId="1E52AFB0" w14:textId="77777777" w:rsidR="00BA5636" w:rsidRDefault="00BA5636" w:rsidP="003A28A7">
      <w:pPr>
        <w:widowControl w:val="0"/>
        <w:spacing w:after="200"/>
        <w:ind w:left="284" w:hanging="284"/>
        <w:jc w:val="both"/>
        <w:rPr>
          <w:rFonts w:ascii="Arial" w:hAnsi="Arial" w:cs="Arial"/>
          <w:sz w:val="20"/>
        </w:rPr>
      </w:pPr>
      <w:r>
        <w:rPr>
          <w:rFonts w:ascii="Arial" w:hAnsi="Arial" w:cs="Arial"/>
          <w:sz w:val="20"/>
        </w:rPr>
        <w:t xml:space="preserve">15-17) </w:t>
      </w:r>
      <w:r w:rsidR="00A4070B">
        <w:rPr>
          <w:rFonts w:ascii="Arial" w:hAnsi="Arial" w:cs="Arial"/>
          <w:sz w:val="20"/>
        </w:rPr>
        <w:t xml:space="preserve">Он знает о том, что Бог, по предведению Своему, готовил его к роли проповедника с момента его зачатия. Точно так же было и с Иисусом – см. </w:t>
      </w:r>
      <w:r w:rsidR="00A4070B" w:rsidRPr="00AA192A">
        <w:rPr>
          <w:rFonts w:ascii="Arial" w:hAnsi="Arial" w:cs="Arial"/>
          <w:b/>
          <w:sz w:val="20"/>
        </w:rPr>
        <w:t>Ис. 49:5,6</w:t>
      </w:r>
      <w:r w:rsidR="00A4070B">
        <w:rPr>
          <w:rFonts w:ascii="Arial" w:hAnsi="Arial" w:cs="Arial"/>
          <w:sz w:val="20"/>
        </w:rPr>
        <w:t>. Все долгие годы учебы в Иерусалиме – и даже всё то время, когда он преследовал верующих во Христа – всё это было час</w:t>
      </w:r>
      <w:r w:rsidR="001C6515">
        <w:rPr>
          <w:rFonts w:ascii="Arial" w:hAnsi="Arial" w:cs="Arial"/>
          <w:sz w:val="20"/>
        </w:rPr>
        <w:t xml:space="preserve">тью его приготовления к миссии, уготованной ему </w:t>
      </w:r>
      <w:r w:rsidR="00A4070B">
        <w:rPr>
          <w:rFonts w:ascii="Arial" w:hAnsi="Arial" w:cs="Arial"/>
          <w:sz w:val="20"/>
        </w:rPr>
        <w:t xml:space="preserve">Богом. Когда же пришло время, то Иисус встал у него на пути, по которому тот шел в Дамаск, и призвал к новой жизни и к новой судьбе. Каждый из нас может схожим образом испытывать благоговение, оглядываясь на свою собственную жизнь и вспоминая, как мы сами пришли к познанию милости Божьей, нередко достигая её весьма окружными путями. </w:t>
      </w:r>
    </w:p>
    <w:p w14:paraId="652AA54A" w14:textId="77777777" w:rsidR="00A4070B" w:rsidRDefault="00ED68FA" w:rsidP="004A4D4D">
      <w:pPr>
        <w:widowControl w:val="0"/>
        <w:spacing w:after="200"/>
        <w:ind w:left="284"/>
        <w:jc w:val="both"/>
        <w:rPr>
          <w:rFonts w:ascii="Arial" w:hAnsi="Arial" w:cs="Arial"/>
          <w:sz w:val="20"/>
        </w:rPr>
      </w:pPr>
      <w:r>
        <w:rPr>
          <w:rFonts w:ascii="Arial" w:hAnsi="Arial" w:cs="Arial"/>
          <w:sz w:val="20"/>
        </w:rPr>
        <w:t xml:space="preserve">Однако когда состоялось призвание Павла, то он, в отличие от наших возможных ожиданий, не стал советоваться с двенадцатью апостолами в Иерусалиме, но вместо этого отправился в Аравию. Эта огромная по размеру римская провинция начиналась неподалеку от Дамаска, находившегося в Сирии. В её составе были как горные, так и пустынные области, и возможно, что </w:t>
      </w:r>
      <w:r w:rsidR="00D34949">
        <w:rPr>
          <w:rFonts w:ascii="Arial" w:hAnsi="Arial" w:cs="Arial"/>
          <w:sz w:val="20"/>
        </w:rPr>
        <w:t xml:space="preserve">именно </w:t>
      </w:r>
      <w:r>
        <w:rPr>
          <w:rFonts w:ascii="Arial" w:hAnsi="Arial" w:cs="Arial"/>
          <w:sz w:val="20"/>
        </w:rPr>
        <w:t>в этих удаленных и необитаемых местах апостол размышлял о своей новой миссии</w:t>
      </w:r>
      <w:r w:rsidR="00D34949">
        <w:rPr>
          <w:rFonts w:ascii="Arial" w:hAnsi="Arial" w:cs="Arial"/>
          <w:sz w:val="20"/>
        </w:rPr>
        <w:t xml:space="preserve"> так же, как то было раньше с Моисеем и со Христом. В случае Павла, он получал откровения от самого Иисуса.</w:t>
      </w:r>
    </w:p>
    <w:p w14:paraId="3013E41F" w14:textId="77777777" w:rsidR="00D34949" w:rsidRDefault="00D34949" w:rsidP="003A28A7">
      <w:pPr>
        <w:widowControl w:val="0"/>
        <w:spacing w:after="200"/>
        <w:ind w:left="284" w:hanging="284"/>
        <w:jc w:val="both"/>
        <w:rPr>
          <w:rFonts w:ascii="Arial" w:hAnsi="Arial" w:cs="Arial"/>
          <w:sz w:val="20"/>
        </w:rPr>
      </w:pPr>
      <w:r>
        <w:rPr>
          <w:rFonts w:ascii="Arial" w:hAnsi="Arial" w:cs="Arial"/>
          <w:sz w:val="20"/>
        </w:rPr>
        <w:t xml:space="preserve">18,19) </w:t>
      </w:r>
      <w:r w:rsidR="00FF5663" w:rsidRPr="00FF5663">
        <w:rPr>
          <w:rFonts w:ascii="Arial" w:hAnsi="Arial" w:cs="Arial"/>
          <w:sz w:val="20"/>
        </w:rPr>
        <w:t xml:space="preserve">Прошло </w:t>
      </w:r>
      <w:r w:rsidR="00FF5663">
        <w:rPr>
          <w:rFonts w:ascii="Arial" w:hAnsi="Arial" w:cs="Arial"/>
          <w:sz w:val="20"/>
        </w:rPr>
        <w:t xml:space="preserve">три года прежде чем он </w:t>
      </w:r>
      <w:r w:rsidR="0041380D">
        <w:rPr>
          <w:rFonts w:ascii="Arial" w:hAnsi="Arial" w:cs="Arial"/>
          <w:sz w:val="20"/>
        </w:rPr>
        <w:t xml:space="preserve">посетил </w:t>
      </w:r>
      <w:r w:rsidR="00FF5663">
        <w:rPr>
          <w:rFonts w:ascii="Arial" w:hAnsi="Arial" w:cs="Arial"/>
          <w:sz w:val="20"/>
        </w:rPr>
        <w:t>Иерусалим</w:t>
      </w:r>
      <w:r w:rsidR="0041380D">
        <w:rPr>
          <w:rFonts w:ascii="Arial" w:hAnsi="Arial" w:cs="Arial"/>
          <w:sz w:val="20"/>
        </w:rPr>
        <w:t xml:space="preserve"> – тот самый город, из которого раньше и отправился в свое судьбоносное путешествие в Дамаск. Его пребывание в столице Израиля было тихим и незаметным, потому что он подверг бы себя самой настоящей опасности, если бы иудейские правители прознали о его возвращении. Кроме того, ему пришлось бы весьма нелегко смотреть в глаза родственникам брошенных им в тюрьму людей или казненных при его содействии. Павел упоминает лишь о том, что встретился с Петром, который великодушно предоставлял ему место для проживания в течение двух недель. Также он повстречался с Иаковом, сводным братом Господа. Иаков</w:t>
      </w:r>
      <w:r w:rsidR="00172A0A">
        <w:rPr>
          <w:rFonts w:ascii="Arial" w:hAnsi="Arial" w:cs="Arial"/>
          <w:sz w:val="20"/>
        </w:rPr>
        <w:t xml:space="preserve"> возвысился до весьма значимого положения в Иерусалимской церкви, хотя и не входил в число Двенадцати. Помимо эти</w:t>
      </w:r>
      <w:r w:rsidR="00197758">
        <w:rPr>
          <w:rFonts w:ascii="Arial" w:hAnsi="Arial" w:cs="Arial"/>
          <w:sz w:val="20"/>
        </w:rPr>
        <w:t>х</w:t>
      </w:r>
      <w:r w:rsidR="00172A0A">
        <w:rPr>
          <w:rFonts w:ascii="Arial" w:hAnsi="Arial" w:cs="Arial"/>
          <w:sz w:val="20"/>
        </w:rPr>
        <w:t xml:space="preserve"> двух человек, он не встречался больше ни с кем из апостолов в ходе своего тогдашнего посещения Иерусалима. </w:t>
      </w:r>
    </w:p>
    <w:p w14:paraId="062343BF" w14:textId="77777777" w:rsidR="00172A0A" w:rsidRDefault="00172A0A" w:rsidP="003A28A7">
      <w:pPr>
        <w:widowControl w:val="0"/>
        <w:spacing w:after="200"/>
        <w:ind w:left="284" w:hanging="284"/>
        <w:jc w:val="both"/>
        <w:rPr>
          <w:rFonts w:ascii="Arial" w:hAnsi="Arial" w:cs="Arial"/>
          <w:sz w:val="20"/>
        </w:rPr>
      </w:pPr>
      <w:r>
        <w:rPr>
          <w:rFonts w:ascii="Arial" w:hAnsi="Arial" w:cs="Arial"/>
          <w:sz w:val="20"/>
        </w:rPr>
        <w:t xml:space="preserve">20) </w:t>
      </w:r>
      <w:r w:rsidR="001204AB">
        <w:rPr>
          <w:rFonts w:ascii="Arial" w:hAnsi="Arial" w:cs="Arial"/>
          <w:sz w:val="20"/>
        </w:rPr>
        <w:t xml:space="preserve">Здесь Павел </w:t>
      </w:r>
      <w:r w:rsidR="00AA192A">
        <w:rPr>
          <w:rFonts w:ascii="Arial" w:hAnsi="Arial" w:cs="Arial"/>
          <w:sz w:val="20"/>
        </w:rPr>
        <w:t xml:space="preserve">считает </w:t>
      </w:r>
      <w:r w:rsidR="001204AB">
        <w:rPr>
          <w:rFonts w:ascii="Arial" w:hAnsi="Arial" w:cs="Arial"/>
          <w:sz w:val="20"/>
        </w:rPr>
        <w:t>обязанность</w:t>
      </w:r>
      <w:r w:rsidR="00AA192A">
        <w:rPr>
          <w:rFonts w:ascii="Arial" w:hAnsi="Arial" w:cs="Arial"/>
          <w:sz w:val="20"/>
        </w:rPr>
        <w:t>ю</w:t>
      </w:r>
      <w:r w:rsidR="001204AB">
        <w:rPr>
          <w:rFonts w:ascii="Arial" w:hAnsi="Arial" w:cs="Arial"/>
          <w:sz w:val="20"/>
        </w:rPr>
        <w:t xml:space="preserve"> со своей стороны клятвенно заверить читателей в том, что написанное им является истиной. Он поступает так и в ряде других случаев, когда ощущает, что его слова могут подвергнуть сомнению – см. </w:t>
      </w:r>
      <w:r w:rsidR="001204AB" w:rsidRPr="00AA192A">
        <w:rPr>
          <w:rFonts w:ascii="Arial" w:hAnsi="Arial" w:cs="Arial"/>
          <w:b/>
          <w:sz w:val="20"/>
        </w:rPr>
        <w:t>Рим. 1:9; 2Кор. 1:23; 1Фес. 2:5</w:t>
      </w:r>
      <w:r w:rsidR="001204AB">
        <w:rPr>
          <w:rFonts w:ascii="Arial" w:hAnsi="Arial" w:cs="Arial"/>
          <w:sz w:val="20"/>
        </w:rPr>
        <w:t xml:space="preserve">. </w:t>
      </w:r>
      <w:r w:rsidR="00AA192A">
        <w:rPr>
          <w:rFonts w:ascii="Arial" w:hAnsi="Arial" w:cs="Arial"/>
          <w:sz w:val="20"/>
        </w:rPr>
        <w:t xml:space="preserve">Возможно, что недоброжелатели </w:t>
      </w:r>
      <w:r w:rsidR="00E33BCB">
        <w:rPr>
          <w:rFonts w:ascii="Arial" w:hAnsi="Arial" w:cs="Arial"/>
          <w:sz w:val="20"/>
        </w:rPr>
        <w:t>Павла отрицали его положение как апостола, заявляя о том, что он узнал об Иисусе «из вторых рук».</w:t>
      </w:r>
    </w:p>
    <w:p w14:paraId="11EA98A2" w14:textId="77777777" w:rsidR="00E33BCB" w:rsidRDefault="00E33BCB" w:rsidP="003A28A7">
      <w:pPr>
        <w:widowControl w:val="0"/>
        <w:spacing w:after="200"/>
        <w:ind w:left="284" w:hanging="284"/>
        <w:jc w:val="both"/>
        <w:rPr>
          <w:rFonts w:ascii="Arial" w:hAnsi="Arial" w:cs="Arial"/>
          <w:sz w:val="20"/>
        </w:rPr>
      </w:pPr>
      <w:r>
        <w:rPr>
          <w:rFonts w:ascii="Arial" w:hAnsi="Arial" w:cs="Arial"/>
          <w:sz w:val="20"/>
        </w:rPr>
        <w:t xml:space="preserve">21) </w:t>
      </w:r>
      <w:r w:rsidR="00AD614F">
        <w:rPr>
          <w:rFonts w:ascii="Arial" w:hAnsi="Arial" w:cs="Arial"/>
          <w:sz w:val="20"/>
        </w:rPr>
        <w:t xml:space="preserve">Покинув </w:t>
      </w:r>
      <w:r w:rsidR="00F02D57">
        <w:rPr>
          <w:rFonts w:ascii="Arial" w:hAnsi="Arial" w:cs="Arial"/>
          <w:sz w:val="20"/>
        </w:rPr>
        <w:t>Иерусалим, Павел провел несколько лет в своем родном Тарсе</w:t>
      </w:r>
      <w:r w:rsidR="00AD614F">
        <w:rPr>
          <w:rFonts w:ascii="Arial" w:hAnsi="Arial" w:cs="Arial"/>
          <w:sz w:val="20"/>
        </w:rPr>
        <w:t xml:space="preserve"> и его окрестностях, проповедуя в Сирии и Киликии, которые являлись двумя граничащими провинциями. </w:t>
      </w:r>
    </w:p>
    <w:p w14:paraId="6FEE32B3" w14:textId="77777777" w:rsidR="00AD614F" w:rsidRDefault="00AD614F" w:rsidP="003A28A7">
      <w:pPr>
        <w:widowControl w:val="0"/>
        <w:spacing w:after="200"/>
        <w:ind w:left="284" w:hanging="284"/>
        <w:jc w:val="both"/>
        <w:rPr>
          <w:rFonts w:ascii="Arial" w:hAnsi="Arial" w:cs="Arial"/>
          <w:sz w:val="20"/>
        </w:rPr>
      </w:pPr>
      <w:r>
        <w:rPr>
          <w:rFonts w:ascii="Arial" w:hAnsi="Arial" w:cs="Arial"/>
          <w:sz w:val="20"/>
        </w:rPr>
        <w:t xml:space="preserve">22-24) </w:t>
      </w:r>
      <w:r w:rsidR="003A7134">
        <w:rPr>
          <w:rFonts w:ascii="Arial" w:hAnsi="Arial" w:cs="Arial"/>
          <w:sz w:val="20"/>
        </w:rPr>
        <w:t xml:space="preserve">Из этих стихов мы узнаём, что успех Павла в деле проповедования достиг внимания братьев и сестер в Иудее. Возможно, именно эти известия убедили Варнаву разыскать Павла и привести его в Антиохию – см. </w:t>
      </w:r>
      <w:r w:rsidR="003A7134" w:rsidRPr="003A7134">
        <w:rPr>
          <w:rFonts w:ascii="Arial" w:hAnsi="Arial" w:cs="Arial"/>
          <w:b/>
          <w:sz w:val="20"/>
        </w:rPr>
        <w:t>Деян. 11:22-26</w:t>
      </w:r>
      <w:r w:rsidR="003A7134">
        <w:rPr>
          <w:rFonts w:ascii="Arial" w:hAnsi="Arial" w:cs="Arial"/>
          <w:sz w:val="20"/>
        </w:rPr>
        <w:t>.</w:t>
      </w:r>
    </w:p>
    <w:p w14:paraId="201BF18B" w14:textId="77777777" w:rsidR="003A7134" w:rsidRDefault="00FB16E0" w:rsidP="004A4D4D">
      <w:pPr>
        <w:widowControl w:val="0"/>
        <w:spacing w:after="200"/>
        <w:ind w:left="284"/>
        <w:jc w:val="both"/>
        <w:rPr>
          <w:rFonts w:ascii="Arial" w:hAnsi="Arial" w:cs="Arial"/>
          <w:sz w:val="20"/>
        </w:rPr>
      </w:pPr>
      <w:r>
        <w:rPr>
          <w:rFonts w:ascii="Arial" w:hAnsi="Arial" w:cs="Arial"/>
          <w:sz w:val="20"/>
        </w:rPr>
        <w:t xml:space="preserve">Можно найти </w:t>
      </w:r>
      <w:r w:rsidRPr="00FB16E0">
        <w:rPr>
          <w:rFonts w:ascii="Arial" w:hAnsi="Arial" w:cs="Arial"/>
          <w:sz w:val="20"/>
        </w:rPr>
        <w:t>замечательное подтверждение этой истории</w:t>
      </w:r>
      <w:r>
        <w:rPr>
          <w:rFonts w:ascii="Arial" w:hAnsi="Arial" w:cs="Arial"/>
          <w:sz w:val="20"/>
        </w:rPr>
        <w:t xml:space="preserve"> в одном из редких «случайных совпадений», что имеют место в Библии. По прошествии года-двух с момента прибытия Павла в Антиохию, как мы уже видели ранее, он вместе с Варнавой отправился в путешествие, которое мы называем Первым Миссионерским. Мы проследили их маршрут до Кипра, затем в Антиохию Писидийскую, где Павел проповедовал язычникам так же, как иудеям. После того они отправились на восток в Иконию, Листру и Дервию, а затем, развернувшись, пошли назад в Антиохию. </w:t>
      </w:r>
      <w:r w:rsidR="00D5257C">
        <w:rPr>
          <w:rFonts w:ascii="Arial" w:hAnsi="Arial" w:cs="Arial"/>
          <w:sz w:val="20"/>
        </w:rPr>
        <w:t xml:space="preserve">По прошествии длительного времени после этих событий, Павел сказал Варнаве: </w:t>
      </w:r>
      <w:r w:rsidR="00D5257C" w:rsidRPr="005B0A70">
        <w:rPr>
          <w:rFonts w:ascii="Arial" w:hAnsi="Arial" w:cs="Arial"/>
          <w:i/>
          <w:sz w:val="20"/>
        </w:rPr>
        <w:t>«Пойдем опять, посетим братьев наших по всем городам, в которых мы проповедали слово Господне, как они живут»</w:t>
      </w:r>
      <w:r w:rsidR="00D5257C">
        <w:rPr>
          <w:rFonts w:ascii="Arial" w:hAnsi="Arial" w:cs="Arial"/>
          <w:sz w:val="20"/>
        </w:rPr>
        <w:t xml:space="preserve"> (</w:t>
      </w:r>
      <w:r w:rsidR="00D5257C" w:rsidRPr="00D5257C">
        <w:rPr>
          <w:rFonts w:ascii="Arial" w:hAnsi="Arial" w:cs="Arial"/>
          <w:b/>
          <w:sz w:val="20"/>
        </w:rPr>
        <w:t>Деян. 15:36</w:t>
      </w:r>
      <w:r w:rsidR="00D5257C">
        <w:rPr>
          <w:rFonts w:ascii="Arial" w:hAnsi="Arial" w:cs="Arial"/>
          <w:sz w:val="20"/>
        </w:rPr>
        <w:t>).</w:t>
      </w:r>
      <w:r w:rsidR="00C065A4">
        <w:rPr>
          <w:rFonts w:ascii="Arial" w:hAnsi="Arial" w:cs="Arial"/>
          <w:sz w:val="20"/>
        </w:rPr>
        <w:t xml:space="preserve"> Он хотел убедиться, что их вера оставалась по-прежнему крепка. При последовавшем обсуждении этого плана, они не смогли договориться о том, кто должен был стать их помощником, а потому Павел выбрал себе в попутчики Силу, как читаем о том в </w:t>
      </w:r>
      <w:r w:rsidR="00C065A4" w:rsidRPr="00C065A4">
        <w:rPr>
          <w:rFonts w:ascii="Arial" w:hAnsi="Arial" w:cs="Arial"/>
          <w:b/>
          <w:sz w:val="20"/>
        </w:rPr>
        <w:t>Деян. 15:40</w:t>
      </w:r>
      <w:r w:rsidR="00C065A4">
        <w:rPr>
          <w:rFonts w:ascii="Arial" w:hAnsi="Arial" w:cs="Arial"/>
          <w:sz w:val="20"/>
        </w:rPr>
        <w:t>.</w:t>
      </w:r>
      <w:r w:rsidR="00D37E34">
        <w:rPr>
          <w:rFonts w:ascii="Arial" w:hAnsi="Arial" w:cs="Arial"/>
          <w:sz w:val="20"/>
        </w:rPr>
        <w:t xml:space="preserve"> Но обратите внимание на то, куда именно он направился. В повествовании сказано так: </w:t>
      </w:r>
      <w:r w:rsidR="00D37E34" w:rsidRPr="00D37E34">
        <w:rPr>
          <w:rFonts w:ascii="Arial" w:hAnsi="Arial" w:cs="Arial"/>
          <w:i/>
          <w:sz w:val="20"/>
        </w:rPr>
        <w:t>«…и проходил Сирию и Киликию, утверждая церкви»</w:t>
      </w:r>
      <w:r w:rsidR="00D37E34">
        <w:rPr>
          <w:rFonts w:ascii="Arial" w:hAnsi="Arial" w:cs="Arial"/>
          <w:sz w:val="20"/>
        </w:rPr>
        <w:t xml:space="preserve"> (</w:t>
      </w:r>
      <w:r w:rsidR="00D37E34" w:rsidRPr="00D37E34">
        <w:rPr>
          <w:rFonts w:ascii="Arial" w:hAnsi="Arial" w:cs="Arial"/>
          <w:b/>
          <w:sz w:val="20"/>
        </w:rPr>
        <w:t>ст. 41</w:t>
      </w:r>
      <w:r w:rsidR="00D37E34">
        <w:rPr>
          <w:rFonts w:ascii="Arial" w:hAnsi="Arial" w:cs="Arial"/>
          <w:sz w:val="20"/>
        </w:rPr>
        <w:t xml:space="preserve">). </w:t>
      </w:r>
      <w:r w:rsidR="00B84DB0">
        <w:rPr>
          <w:rFonts w:ascii="Arial" w:hAnsi="Arial" w:cs="Arial"/>
          <w:sz w:val="20"/>
        </w:rPr>
        <w:t>Суть в том, что Павел и Варнава не посещали Сирию и Киликию во время своего Первого Миссионерского путешествия. Они продвигались на восток из Антиохии Писидийской через Галатию, но конечным пунктом на их пути стала Дервия. Если и были в Сирии и Киликии христианские братья и сестры, то они должны были узнать Истину и принять её в процессе более ранних проповеднических усилий Павла!</w:t>
      </w:r>
    </w:p>
    <w:p w14:paraId="6B0E265A" w14:textId="360FFD6F" w:rsidR="00B84DB0" w:rsidRDefault="00B84DB0" w:rsidP="00CA0442">
      <w:pPr>
        <w:pStyle w:val="Heading1"/>
      </w:pPr>
    </w:p>
    <w:p w14:paraId="1E7A4F83" w14:textId="5549134E" w:rsidR="008813B5" w:rsidRDefault="008813B5" w:rsidP="008813B5"/>
    <w:p w14:paraId="6F767272" w14:textId="77777777" w:rsidR="008813B5" w:rsidRPr="008813B5" w:rsidRDefault="008813B5" w:rsidP="008813B5"/>
    <w:p w14:paraId="18E24821" w14:textId="77777777" w:rsidR="001D2244" w:rsidRPr="008813B5" w:rsidRDefault="001D2244" w:rsidP="00CA0442">
      <w:pPr>
        <w:pStyle w:val="Heading1"/>
      </w:pPr>
      <w:bookmarkStart w:id="12" w:name="_Toc57629417"/>
      <w:r w:rsidRPr="008813B5">
        <w:lastRenderedPageBreak/>
        <w:t>ПОСЛАНИЕ ГАЛАТАМ, ГЛАВА ВТОРАЯ</w:t>
      </w:r>
      <w:bookmarkEnd w:id="12"/>
    </w:p>
    <w:p w14:paraId="3BF5D029" w14:textId="77777777" w:rsidR="001D2244" w:rsidRPr="00E8117B" w:rsidRDefault="001D2244" w:rsidP="008813B5">
      <w:pPr>
        <w:pStyle w:val="Heading2"/>
      </w:pPr>
      <w:bookmarkStart w:id="13" w:name="_Toc57629418"/>
      <w:r>
        <w:t>ЕВАНГЕЛИЕ ПАВЛА ОДОБРЕНО АПОСТОЛАМИ</w:t>
      </w:r>
      <w:bookmarkEnd w:id="13"/>
    </w:p>
    <w:p w14:paraId="603F9B3F" w14:textId="77777777" w:rsidR="001F4040" w:rsidRDefault="001D2244" w:rsidP="003A28A7">
      <w:pPr>
        <w:widowControl w:val="0"/>
        <w:spacing w:after="200"/>
        <w:ind w:left="284" w:hanging="284"/>
        <w:jc w:val="both"/>
        <w:rPr>
          <w:rFonts w:ascii="Arial" w:hAnsi="Arial" w:cs="Arial"/>
          <w:sz w:val="20"/>
        </w:rPr>
      </w:pPr>
      <w:r>
        <w:rPr>
          <w:rFonts w:ascii="Arial" w:hAnsi="Arial" w:cs="Arial"/>
          <w:sz w:val="20"/>
        </w:rPr>
        <w:t>1) В оригинальном греческом манускрипте нет деления на главы и, следовательно, повествование Павла продолжается, не прерываясь. Он поясняет, что не являлся назначенцем двенадцати апостолов, но что исполняемая им миссия была возложена на него непосредственно Христом. По существу, он говорит о том, что прошло целых четырнадцать лет, прежде чем он наконец отправился в Иерусалим для встречи с Двенадцатью.</w:t>
      </w:r>
    </w:p>
    <w:p w14:paraId="03339E60" w14:textId="77777777" w:rsidR="001D2244" w:rsidRDefault="001D2244" w:rsidP="003A28A7">
      <w:pPr>
        <w:widowControl w:val="0"/>
        <w:spacing w:after="200"/>
        <w:ind w:left="284" w:hanging="284"/>
        <w:jc w:val="both"/>
        <w:rPr>
          <w:rFonts w:ascii="Arial" w:hAnsi="Arial" w:cs="Arial"/>
          <w:sz w:val="20"/>
        </w:rPr>
      </w:pPr>
      <w:r>
        <w:rPr>
          <w:rFonts w:ascii="Arial" w:hAnsi="Arial" w:cs="Arial"/>
          <w:sz w:val="20"/>
        </w:rPr>
        <w:t xml:space="preserve">2) Павел утверждает, что ему было велено посетить Иерусалим через полученное им откровение. Иначе говоря, его направлял туда Святой Дух, действовавший будь то посредством ниспосланного ему сна или видения ангела. </w:t>
      </w:r>
      <w:r w:rsidR="00473FF0">
        <w:rPr>
          <w:rFonts w:ascii="Arial" w:hAnsi="Arial" w:cs="Arial"/>
          <w:sz w:val="20"/>
        </w:rPr>
        <w:t xml:space="preserve">Цель его визита состояла в </w:t>
      </w:r>
      <w:r w:rsidR="008F339B">
        <w:rPr>
          <w:rFonts w:ascii="Arial" w:hAnsi="Arial" w:cs="Arial"/>
          <w:sz w:val="20"/>
        </w:rPr>
        <w:t>провозглашении</w:t>
      </w:r>
      <w:r w:rsidR="00473FF0">
        <w:rPr>
          <w:rFonts w:ascii="Arial" w:hAnsi="Arial" w:cs="Arial"/>
          <w:sz w:val="20"/>
        </w:rPr>
        <w:t xml:space="preserve"> собравшимся апостолам то</w:t>
      </w:r>
      <w:r w:rsidR="008F339B">
        <w:rPr>
          <w:rFonts w:ascii="Arial" w:hAnsi="Arial" w:cs="Arial"/>
          <w:sz w:val="20"/>
        </w:rPr>
        <w:t>го Евангелия</w:t>
      </w:r>
      <w:r w:rsidR="00473FF0">
        <w:rPr>
          <w:rFonts w:ascii="Arial" w:hAnsi="Arial" w:cs="Arial"/>
          <w:sz w:val="20"/>
        </w:rPr>
        <w:t xml:space="preserve">, которое он проповедовал язычникам последние четырнадцать лет. Павел предоставил им возможность указать ему на недостатки в используемом им подходе, если бы они посчитали, что он, где-то и как-то, отступает от общей линии. </w:t>
      </w:r>
    </w:p>
    <w:p w14:paraId="6E4F7E39" w14:textId="77777777" w:rsidR="00060DE9" w:rsidRDefault="00060DE9" w:rsidP="003A28A7">
      <w:pPr>
        <w:widowControl w:val="0"/>
        <w:spacing w:after="200"/>
        <w:ind w:left="284" w:hanging="284"/>
        <w:jc w:val="both"/>
        <w:rPr>
          <w:rFonts w:ascii="Arial" w:hAnsi="Arial" w:cs="Arial"/>
          <w:sz w:val="20"/>
        </w:rPr>
      </w:pPr>
      <w:r>
        <w:rPr>
          <w:rFonts w:ascii="Arial" w:hAnsi="Arial" w:cs="Arial"/>
          <w:sz w:val="20"/>
        </w:rPr>
        <w:t>3) Помимо Варнавы, попутчиком Павла в его путешествиях был и Тит, являвшийся, очевидно, одним из язычников, обращенных Павлом ко Христу. Поскольку Тит не был евреем, то он не подвергся обрезанию в детстве. Теперь же Павел замечает, что двенадцать апостолов не настаивали на том, чтобы этот язычник совершил над собой сей обряд. И это был важный момент. Странствующие иудейские проповедники, незадолго до этого посетившие Галатию, утверждали, что все язычники должны пройти через обрезание, прежде чем их можно будет принять в христианскую общину. И вот, в случае с Титом можно было видеть доказательство, что такое требование ошибочно. Если сами апостолы, избранные Иисусом его двенадцать посланников, были счастливы принять Тита в качестве своего брата таким, как он был, то обрезание не могло считаться непременным условием для спасения.</w:t>
      </w:r>
    </w:p>
    <w:p w14:paraId="7AAA3722" w14:textId="77777777" w:rsidR="00060DE9" w:rsidRDefault="00060DE9" w:rsidP="003A28A7">
      <w:pPr>
        <w:widowControl w:val="0"/>
        <w:spacing w:after="200"/>
        <w:ind w:left="284" w:hanging="284"/>
        <w:jc w:val="both"/>
        <w:rPr>
          <w:rFonts w:ascii="Arial" w:hAnsi="Arial" w:cs="Arial"/>
          <w:sz w:val="20"/>
        </w:rPr>
      </w:pPr>
      <w:r>
        <w:rPr>
          <w:rFonts w:ascii="Arial" w:hAnsi="Arial" w:cs="Arial"/>
          <w:sz w:val="20"/>
        </w:rPr>
        <w:t xml:space="preserve">4,5) </w:t>
      </w:r>
      <w:r w:rsidR="005546F7">
        <w:rPr>
          <w:rFonts w:ascii="Arial" w:hAnsi="Arial" w:cs="Arial"/>
          <w:sz w:val="20"/>
        </w:rPr>
        <w:t>Перевод здесь не совсем понятен, но всё выглядит так, как будто во время разговора Павла и Варнавы с апостолами в их собрание смог проникнуть кто-то из иудействующих, чтобы высказать свою точку зрения. Павел говорит, что они пытались обратить свободу, обретенную крестившимися в результате его трудов, в рабство Закону. Он, однако, отказался уступать им в этом вопросе.</w:t>
      </w:r>
    </w:p>
    <w:p w14:paraId="6F120FCE" w14:textId="77777777" w:rsidR="005546F7" w:rsidRDefault="005546F7" w:rsidP="003A28A7">
      <w:pPr>
        <w:widowControl w:val="0"/>
        <w:spacing w:after="200"/>
        <w:ind w:left="284" w:hanging="284"/>
        <w:jc w:val="both"/>
        <w:rPr>
          <w:rFonts w:ascii="Arial" w:hAnsi="Arial" w:cs="Arial"/>
          <w:sz w:val="20"/>
        </w:rPr>
      </w:pPr>
      <w:r>
        <w:rPr>
          <w:rFonts w:ascii="Arial" w:hAnsi="Arial" w:cs="Arial"/>
          <w:sz w:val="20"/>
        </w:rPr>
        <w:t xml:space="preserve">6) Эти люди считались важными (хотя Павел здесь же утверждает, что Бог никогда не смотрит на лица), однако и они не могли </w:t>
      </w:r>
      <w:r w:rsidR="00DB0AF8">
        <w:rPr>
          <w:rFonts w:ascii="Arial" w:hAnsi="Arial" w:cs="Arial"/>
          <w:sz w:val="20"/>
        </w:rPr>
        <w:t xml:space="preserve">найти никакого недостатка в его Евангелии. </w:t>
      </w:r>
    </w:p>
    <w:p w14:paraId="22F546CD" w14:textId="77777777" w:rsidR="00064966" w:rsidRDefault="00064966" w:rsidP="003A28A7">
      <w:pPr>
        <w:widowControl w:val="0"/>
        <w:spacing w:after="200"/>
        <w:ind w:left="284" w:hanging="284"/>
        <w:jc w:val="both"/>
        <w:rPr>
          <w:rFonts w:ascii="Arial" w:hAnsi="Arial" w:cs="Arial"/>
          <w:sz w:val="20"/>
        </w:rPr>
      </w:pPr>
      <w:r>
        <w:rPr>
          <w:rFonts w:ascii="Arial" w:hAnsi="Arial" w:cs="Arial"/>
          <w:sz w:val="20"/>
        </w:rPr>
        <w:t xml:space="preserve">7-9) В конце концов, всё собрание пришло к единому мнению. Для его участников стало ясно, что Павлу было вверено служение по проповедованию язычникам точно так же, как на Петра была возложена задача возглавить проповедь среди иудеев. Петр присутствовал при вынесении этого решения, равно как присутствовали и Иаков с Иоанном. Неясно, был ли упомянутый Иаков братом Иоанна. Если это было так, то все трое являли собой ближайших друзей Иисуса (см. </w:t>
      </w:r>
      <w:r w:rsidRPr="00064966">
        <w:rPr>
          <w:rFonts w:ascii="Arial" w:hAnsi="Arial" w:cs="Arial"/>
          <w:b/>
          <w:sz w:val="20"/>
        </w:rPr>
        <w:t>Мар. 5:31, 9:2, 14:33</w:t>
      </w:r>
      <w:r>
        <w:rPr>
          <w:rFonts w:ascii="Arial" w:hAnsi="Arial" w:cs="Arial"/>
          <w:sz w:val="20"/>
        </w:rPr>
        <w:t xml:space="preserve">). </w:t>
      </w:r>
      <w:r w:rsidR="002B57FD">
        <w:rPr>
          <w:rFonts w:ascii="Arial" w:hAnsi="Arial" w:cs="Arial"/>
          <w:sz w:val="20"/>
        </w:rPr>
        <w:t xml:space="preserve">Если же речь идет о Иакове, брате Господа Иисуса, то он возвысился до весьма видного положения в Иерусалиме (см. </w:t>
      </w:r>
      <w:r w:rsidR="002B57FD" w:rsidRPr="002B57FD">
        <w:rPr>
          <w:rFonts w:ascii="Arial" w:hAnsi="Arial" w:cs="Arial"/>
          <w:b/>
          <w:sz w:val="20"/>
        </w:rPr>
        <w:t>Деян. 15:13</w:t>
      </w:r>
      <w:r w:rsidR="002B57FD">
        <w:rPr>
          <w:rFonts w:ascii="Arial" w:hAnsi="Arial" w:cs="Arial"/>
          <w:sz w:val="20"/>
        </w:rPr>
        <w:t xml:space="preserve">), и именно его послание мы имеем среди прочих в Новом Завете. В любом случае, Евангелие, которое проповедовал Павел, получило поддержку </w:t>
      </w:r>
      <w:r w:rsidR="00173627">
        <w:rPr>
          <w:rFonts w:ascii="Arial" w:hAnsi="Arial" w:cs="Arial"/>
          <w:sz w:val="20"/>
        </w:rPr>
        <w:t xml:space="preserve">от </w:t>
      </w:r>
      <w:r w:rsidR="002B57FD">
        <w:rPr>
          <w:rFonts w:ascii="Arial" w:hAnsi="Arial" w:cs="Arial"/>
          <w:sz w:val="20"/>
        </w:rPr>
        <w:t xml:space="preserve">высших апостолов. В заключение, они пожали друг другу руки. Апостолы были рады, что Павел и Варнава посвятят себя язычникам, в то время как они сами сосредоточатся на служении среди обрезанных верующих. </w:t>
      </w:r>
    </w:p>
    <w:p w14:paraId="36A9EEC8" w14:textId="77777777" w:rsidR="00173627" w:rsidRDefault="00173627" w:rsidP="003A28A7">
      <w:pPr>
        <w:widowControl w:val="0"/>
        <w:spacing w:after="200"/>
        <w:ind w:left="284" w:hanging="284"/>
        <w:jc w:val="both"/>
        <w:rPr>
          <w:rFonts w:ascii="Arial" w:hAnsi="Arial" w:cs="Arial"/>
          <w:sz w:val="20"/>
        </w:rPr>
      </w:pPr>
      <w:r>
        <w:rPr>
          <w:rFonts w:ascii="Arial" w:hAnsi="Arial" w:cs="Arial"/>
          <w:sz w:val="20"/>
        </w:rPr>
        <w:t xml:space="preserve">10) </w:t>
      </w:r>
      <w:r w:rsidR="002948EC">
        <w:rPr>
          <w:rFonts w:ascii="Arial" w:hAnsi="Arial" w:cs="Arial"/>
          <w:sz w:val="20"/>
        </w:rPr>
        <w:t xml:space="preserve">Когда они расставались, то Павел получил одно последнее пожелание со стороны апостолов. Он попросили его помнить о том, чтобы заботиться о бедных верующих. Нам очевидно следует считать, что здесь прежде всего имелись ввиду неимущие иудеи. Другими словами, апостолы желали, чтобы уверовавшие из язычников проявляли солидарность по отношению к своим духовным собратьям в Израиле. Это был весьма хороший принцип, который разделяется и нами в наш век, когда мы собираем пожертвования для своих братьев и сестер по вере, живущих в других странах. Павел сдержал своё слово: он доставил собранные средства из Антиохии в Иерусалим во дни разразившегося голода (см. </w:t>
      </w:r>
      <w:r w:rsidR="002948EC" w:rsidRPr="00B05D22">
        <w:rPr>
          <w:rFonts w:ascii="Arial" w:hAnsi="Arial" w:cs="Arial"/>
          <w:b/>
          <w:sz w:val="20"/>
        </w:rPr>
        <w:t>Деян. 11:28-30</w:t>
      </w:r>
      <w:r w:rsidR="002948EC">
        <w:rPr>
          <w:rFonts w:ascii="Arial" w:hAnsi="Arial" w:cs="Arial"/>
          <w:sz w:val="20"/>
        </w:rPr>
        <w:t>), а затем, по прошествии большого количества времени, принес и пожертвованное греческими братьями и сестрами (</w:t>
      </w:r>
      <w:r w:rsidR="002948EC" w:rsidRPr="002948EC">
        <w:rPr>
          <w:rFonts w:ascii="Arial" w:hAnsi="Arial" w:cs="Arial"/>
          <w:b/>
          <w:sz w:val="20"/>
        </w:rPr>
        <w:t>1Кор. 18:1-4</w:t>
      </w:r>
      <w:r w:rsidR="002948EC">
        <w:rPr>
          <w:rFonts w:ascii="Arial" w:hAnsi="Arial" w:cs="Arial"/>
          <w:sz w:val="20"/>
        </w:rPr>
        <w:t>).</w:t>
      </w:r>
    </w:p>
    <w:p w14:paraId="303A2CFF" w14:textId="796EDDB4" w:rsidR="00155B9E" w:rsidRDefault="00155B9E" w:rsidP="003A28A7">
      <w:pPr>
        <w:widowControl w:val="0"/>
        <w:spacing w:after="200"/>
        <w:ind w:left="284" w:hanging="284"/>
        <w:jc w:val="both"/>
        <w:rPr>
          <w:rFonts w:ascii="Arial" w:hAnsi="Arial" w:cs="Arial"/>
          <w:sz w:val="20"/>
        </w:rPr>
      </w:pPr>
    </w:p>
    <w:p w14:paraId="2D3C2A05" w14:textId="77777777" w:rsidR="00D72F91" w:rsidRDefault="00D72F91" w:rsidP="003A28A7">
      <w:pPr>
        <w:widowControl w:val="0"/>
        <w:spacing w:after="200"/>
        <w:ind w:left="284" w:hanging="284"/>
        <w:jc w:val="both"/>
        <w:rPr>
          <w:rFonts w:ascii="Arial" w:hAnsi="Arial" w:cs="Arial"/>
          <w:sz w:val="20"/>
        </w:rPr>
      </w:pPr>
    </w:p>
    <w:p w14:paraId="42DD1145" w14:textId="77777777" w:rsidR="00155B9E" w:rsidRPr="00A85CC9" w:rsidRDefault="001E7DAC" w:rsidP="003A28A7">
      <w:pPr>
        <w:pStyle w:val="Heading2"/>
        <w:ind w:left="284" w:hanging="284"/>
      </w:pPr>
      <w:bookmarkStart w:id="14" w:name="_Toc57629419"/>
      <w:r>
        <w:t>РАЗНОГЛАСИЕ</w:t>
      </w:r>
      <w:r w:rsidR="00155B9E">
        <w:t xml:space="preserve"> С ПЕТРОМ</w:t>
      </w:r>
      <w:bookmarkEnd w:id="14"/>
    </w:p>
    <w:p w14:paraId="35EC6DB7" w14:textId="77777777" w:rsidR="00B05D22" w:rsidRDefault="00155B9E" w:rsidP="003A28A7">
      <w:pPr>
        <w:widowControl w:val="0"/>
        <w:spacing w:after="200"/>
        <w:ind w:left="284" w:hanging="284"/>
        <w:jc w:val="both"/>
        <w:rPr>
          <w:rFonts w:ascii="Arial" w:hAnsi="Arial" w:cs="Arial"/>
          <w:sz w:val="20"/>
        </w:rPr>
      </w:pPr>
      <w:r>
        <w:rPr>
          <w:rFonts w:ascii="Arial" w:hAnsi="Arial" w:cs="Arial"/>
          <w:sz w:val="20"/>
        </w:rPr>
        <w:t xml:space="preserve">11,12) Павел доказал, что апостолы в Иерусалиме поддержали его Евангелие. Теперь он вплотную приступил к следующему этапу, на котором Петру пришлось согласиться с тем, что Бог принял и язычников тоже. </w:t>
      </w:r>
      <w:r w:rsidR="00E5568F">
        <w:rPr>
          <w:rFonts w:ascii="Arial" w:hAnsi="Arial" w:cs="Arial"/>
          <w:sz w:val="20"/>
        </w:rPr>
        <w:t xml:space="preserve">Судя по всему, Петр, игравший первую скрипку в деле проповедования иудеям, прибыл с визитом в </w:t>
      </w:r>
      <w:r w:rsidR="00E5568F">
        <w:rPr>
          <w:rFonts w:ascii="Arial" w:hAnsi="Arial" w:cs="Arial"/>
          <w:sz w:val="20"/>
        </w:rPr>
        <w:lastRenderedPageBreak/>
        <w:t xml:space="preserve">Антиохию как раз в то время, когда там находился Павел. Вначале он совершенно не считал зазорным для себя есть вместе с уверовавшими из язычников, проживавших в этом городе, хотя такое поведение было немыслимо для консервативных иудеев. Но когда в городе появились посланники от Иакова, пришедшие из Иерусалима, то он решил вернуться к традиционному для них отделению. Петр боялся, что его неправильно поймут. Нам хорошо известно, что он был верным последователем Иисуса и обычно первым вставал на защиту своего Учителя. Однако у него было одно слабое место: в одиночку проникнув во двор Первосвященника с целью увидеть, что станется с Господом во время суда, он попал в испытующие обстоятельства и </w:t>
      </w:r>
      <w:r w:rsidR="004676B1">
        <w:rPr>
          <w:rFonts w:ascii="Arial" w:hAnsi="Arial" w:cs="Arial"/>
          <w:sz w:val="20"/>
        </w:rPr>
        <w:t xml:space="preserve">отрекся от всякой с ним связи. Нечто похожее возымело место и теперь. Петр переметнулся на другую сторону и вновь </w:t>
      </w:r>
      <w:r w:rsidR="00F43EC5">
        <w:rPr>
          <w:rFonts w:ascii="Arial" w:hAnsi="Arial" w:cs="Arial"/>
          <w:sz w:val="20"/>
        </w:rPr>
        <w:t xml:space="preserve">принял облик </w:t>
      </w:r>
      <w:r w:rsidR="004676B1">
        <w:rPr>
          <w:rFonts w:ascii="Arial" w:hAnsi="Arial" w:cs="Arial"/>
          <w:sz w:val="20"/>
        </w:rPr>
        <w:t xml:space="preserve">иудея консервативного толка. Но ещё хуже было то, что он, как можно догадаться из ст. </w:t>
      </w:r>
      <w:r w:rsidR="004676B1" w:rsidRPr="00F43EC5">
        <w:rPr>
          <w:rFonts w:ascii="Arial" w:hAnsi="Arial" w:cs="Arial"/>
          <w:b/>
          <w:sz w:val="20"/>
        </w:rPr>
        <w:t>14</w:t>
      </w:r>
      <w:r w:rsidR="004676B1">
        <w:rPr>
          <w:rFonts w:ascii="Arial" w:hAnsi="Arial" w:cs="Arial"/>
          <w:sz w:val="20"/>
        </w:rPr>
        <w:t>, стал принуждать новообращенных в Антиохии соблюдать Закон Моисеев.</w:t>
      </w:r>
    </w:p>
    <w:p w14:paraId="4A39E3AA" w14:textId="77777777" w:rsidR="004676B1" w:rsidRDefault="004676B1" w:rsidP="003A28A7">
      <w:pPr>
        <w:widowControl w:val="0"/>
        <w:spacing w:after="200"/>
        <w:ind w:left="284" w:hanging="284"/>
        <w:jc w:val="both"/>
        <w:rPr>
          <w:rFonts w:ascii="Arial" w:hAnsi="Arial" w:cs="Arial"/>
          <w:sz w:val="20"/>
        </w:rPr>
      </w:pPr>
      <w:r>
        <w:rPr>
          <w:rFonts w:ascii="Arial" w:hAnsi="Arial" w:cs="Arial"/>
          <w:sz w:val="20"/>
        </w:rPr>
        <w:t xml:space="preserve">13) Когда все прочие иудеи из христианской общины в Антиохии увидели изменившееся отношение Петра, то они решили последовать его примеру. Крайнее же недовольство Павла вызвало то обстоятельство, что и Варнава тоже увлёкся их заблуждениями. Апостол, говоря об этом, употребляет слово «лицемерие», означающее </w:t>
      </w:r>
      <w:r w:rsidR="00B11BC6">
        <w:rPr>
          <w:rFonts w:ascii="Arial" w:hAnsi="Arial" w:cs="Arial"/>
          <w:sz w:val="20"/>
        </w:rPr>
        <w:t xml:space="preserve">приверженность такому поведению, которое имеет целью произвести впечатление на </w:t>
      </w:r>
      <w:r w:rsidR="000813DE">
        <w:rPr>
          <w:rFonts w:ascii="Arial" w:hAnsi="Arial" w:cs="Arial"/>
          <w:sz w:val="20"/>
        </w:rPr>
        <w:t>окружающих</w:t>
      </w:r>
      <w:r w:rsidR="00B11BC6">
        <w:rPr>
          <w:rFonts w:ascii="Arial" w:hAnsi="Arial" w:cs="Arial"/>
          <w:sz w:val="20"/>
        </w:rPr>
        <w:t xml:space="preserve">. </w:t>
      </w:r>
    </w:p>
    <w:p w14:paraId="29DFD6F6" w14:textId="77777777" w:rsidR="00B24295" w:rsidRDefault="00B24295" w:rsidP="003A28A7">
      <w:pPr>
        <w:widowControl w:val="0"/>
        <w:spacing w:after="200"/>
        <w:ind w:left="284" w:hanging="284"/>
        <w:jc w:val="both"/>
        <w:rPr>
          <w:rFonts w:ascii="Arial" w:hAnsi="Arial" w:cs="Arial"/>
          <w:sz w:val="20"/>
        </w:rPr>
      </w:pPr>
      <w:r>
        <w:rPr>
          <w:rFonts w:ascii="Arial" w:hAnsi="Arial" w:cs="Arial"/>
          <w:sz w:val="20"/>
        </w:rPr>
        <w:t xml:space="preserve">14) </w:t>
      </w:r>
      <w:r w:rsidR="000E4423">
        <w:rPr>
          <w:rFonts w:ascii="Arial" w:hAnsi="Arial" w:cs="Arial"/>
          <w:sz w:val="20"/>
        </w:rPr>
        <w:t xml:space="preserve">Павла шокировало их непостоянство. Он хорошо понимал, что если позволить распространиться </w:t>
      </w:r>
      <w:r w:rsidR="00480ABD">
        <w:rPr>
          <w:rFonts w:ascii="Arial" w:hAnsi="Arial" w:cs="Arial"/>
          <w:sz w:val="20"/>
        </w:rPr>
        <w:t xml:space="preserve">столь разительному </w:t>
      </w:r>
      <w:r w:rsidR="000E4423">
        <w:rPr>
          <w:rFonts w:ascii="Arial" w:hAnsi="Arial" w:cs="Arial"/>
          <w:sz w:val="20"/>
        </w:rPr>
        <w:t xml:space="preserve">изменению в подходах, то весь его труд среди язычников пойдет насмарку. Верующие непременно расколются на две группы – евреи и язычники, – а про их общение между собой можно будет забыть напрочь. Поэтому, исполнившись мужества (Павел был младше Петра, который, к тому же, являлся еще и признанным столпом церкви), он воспротивился ему в собрании антиохийских братьев и обличил </w:t>
      </w:r>
      <w:r w:rsidR="00480ABD">
        <w:rPr>
          <w:rFonts w:ascii="Arial" w:hAnsi="Arial" w:cs="Arial"/>
          <w:sz w:val="20"/>
        </w:rPr>
        <w:t xml:space="preserve">апостола </w:t>
      </w:r>
      <w:r w:rsidR="000E4423">
        <w:rPr>
          <w:rFonts w:ascii="Arial" w:hAnsi="Arial" w:cs="Arial"/>
          <w:sz w:val="20"/>
        </w:rPr>
        <w:t>за его изменчивость. Тот однажды уже согласился с тем, что Бог призвал и язычников в Свою семью, не повелевая им обрез</w:t>
      </w:r>
      <w:r w:rsidR="00480ABD">
        <w:rPr>
          <w:rFonts w:ascii="Arial" w:hAnsi="Arial" w:cs="Arial"/>
          <w:sz w:val="20"/>
        </w:rPr>
        <w:t>ыв</w:t>
      </w:r>
      <w:r w:rsidR="000E4423">
        <w:rPr>
          <w:rFonts w:ascii="Arial" w:hAnsi="Arial" w:cs="Arial"/>
          <w:sz w:val="20"/>
        </w:rPr>
        <w:t>аться. И случай с римским сотником Корнилием послужил Петру доказательством в этом вопросе. Да и перед появлением в городе иудеев из Иерусалима он ничуть не возражал против того, чтобы обходиться с уверовавшими язычниками-антиохийцами как со своими братьями и сестрами. Теперь же эта братская связь оказалась разрушенной</w:t>
      </w:r>
      <w:r w:rsidR="00540BBB">
        <w:rPr>
          <w:rFonts w:ascii="Arial" w:hAnsi="Arial" w:cs="Arial"/>
          <w:sz w:val="20"/>
        </w:rPr>
        <w:t xml:space="preserve"> по причине его двуличия</w:t>
      </w:r>
      <w:r w:rsidR="000E4423">
        <w:rPr>
          <w:rFonts w:ascii="Arial" w:hAnsi="Arial" w:cs="Arial"/>
          <w:sz w:val="20"/>
        </w:rPr>
        <w:t xml:space="preserve">. </w:t>
      </w:r>
      <w:r w:rsidR="00540BBB">
        <w:rPr>
          <w:rFonts w:ascii="Arial" w:hAnsi="Arial" w:cs="Arial"/>
          <w:sz w:val="20"/>
        </w:rPr>
        <w:t>Ради того чтобы понравиться своим прежним товарищам, он стал настаивать на соблюдении язычниками Закона. Примечательно, что Павел называет Петра в этом контексте Кифой, то есть использует его прежнее еврейское имя, словно указывая тем самым, что Петр обращается назад и встает на старый путь.</w:t>
      </w:r>
    </w:p>
    <w:p w14:paraId="0B466BEB" w14:textId="77777777" w:rsidR="00540BBB" w:rsidRDefault="00D71EFA" w:rsidP="003A28A7">
      <w:pPr>
        <w:widowControl w:val="0"/>
        <w:spacing w:after="200"/>
        <w:ind w:left="284" w:hanging="284"/>
        <w:jc w:val="both"/>
        <w:rPr>
          <w:rFonts w:ascii="Arial" w:hAnsi="Arial" w:cs="Arial"/>
          <w:sz w:val="20"/>
        </w:rPr>
      </w:pPr>
      <w:r>
        <w:rPr>
          <w:rFonts w:ascii="Arial" w:hAnsi="Arial" w:cs="Arial"/>
          <w:sz w:val="20"/>
        </w:rPr>
        <w:t xml:space="preserve">15) </w:t>
      </w:r>
      <w:r w:rsidR="00CB4E77" w:rsidRPr="00CB4E77">
        <w:rPr>
          <w:rFonts w:ascii="Arial" w:hAnsi="Arial" w:cs="Arial"/>
          <w:sz w:val="20"/>
        </w:rPr>
        <w:t>Не совсем ясно, являются ли следующие шесть стихов частью речи Павла или они</w:t>
      </w:r>
      <w:r w:rsidR="00CB4E77">
        <w:rPr>
          <w:rFonts w:ascii="Arial" w:hAnsi="Arial" w:cs="Arial"/>
          <w:sz w:val="20"/>
        </w:rPr>
        <w:t xml:space="preserve"> </w:t>
      </w:r>
      <w:r w:rsidR="00CB4E77" w:rsidRPr="00CB4E77">
        <w:rPr>
          <w:rFonts w:ascii="Arial" w:hAnsi="Arial" w:cs="Arial"/>
          <w:sz w:val="20"/>
        </w:rPr>
        <w:t xml:space="preserve">были добавлены </w:t>
      </w:r>
      <w:r w:rsidR="00CB4E77">
        <w:rPr>
          <w:rFonts w:ascii="Arial" w:hAnsi="Arial" w:cs="Arial"/>
          <w:sz w:val="20"/>
        </w:rPr>
        <w:t xml:space="preserve">позднее в процессе написания им его послания. В греческих текстах Нового Завета нет никаких кавычек. Тем не менее, Павел начинает пятнадцатый стих словами «мы по природе иудеи», что </w:t>
      </w:r>
      <w:r w:rsidR="00260919">
        <w:rPr>
          <w:rFonts w:ascii="Arial" w:hAnsi="Arial" w:cs="Arial"/>
          <w:sz w:val="20"/>
        </w:rPr>
        <w:t>весьма уместно</w:t>
      </w:r>
      <w:r w:rsidR="00CB4E77">
        <w:rPr>
          <w:rFonts w:ascii="Arial" w:hAnsi="Arial" w:cs="Arial"/>
          <w:sz w:val="20"/>
        </w:rPr>
        <w:t xml:space="preserve">, если он обращается к Петру. </w:t>
      </w:r>
    </w:p>
    <w:p w14:paraId="27A6D3F7" w14:textId="77777777" w:rsidR="00260919" w:rsidRDefault="00260919" w:rsidP="003A28A7">
      <w:pPr>
        <w:widowControl w:val="0"/>
        <w:spacing w:after="200"/>
        <w:ind w:left="284" w:hanging="284"/>
        <w:jc w:val="both"/>
        <w:rPr>
          <w:rFonts w:ascii="Arial" w:hAnsi="Arial" w:cs="Arial"/>
          <w:sz w:val="20"/>
        </w:rPr>
      </w:pPr>
      <w:r>
        <w:rPr>
          <w:rFonts w:ascii="Arial" w:hAnsi="Arial" w:cs="Arial"/>
          <w:sz w:val="20"/>
        </w:rPr>
        <w:t xml:space="preserve">16) Павел показывает, что ни он, ни Петр, будучи иудеями не имеют никакого преимущества перед язычниками в таком вопросе как спасение. </w:t>
      </w:r>
      <w:r w:rsidR="007C14C3">
        <w:rPr>
          <w:rFonts w:ascii="Arial" w:hAnsi="Arial" w:cs="Arial"/>
          <w:sz w:val="20"/>
        </w:rPr>
        <w:t xml:space="preserve">У них был </w:t>
      </w:r>
      <w:r>
        <w:rPr>
          <w:rFonts w:ascii="Arial" w:hAnsi="Arial" w:cs="Arial"/>
          <w:sz w:val="20"/>
        </w:rPr>
        <w:t xml:space="preserve">Закон Моисеев, однако даже если бы им удалось соблюдать его во всей полноте, то одно это обстоятельство само по себе </w:t>
      </w:r>
      <w:r w:rsidR="007C14C3">
        <w:rPr>
          <w:rFonts w:ascii="Arial" w:hAnsi="Arial" w:cs="Arial"/>
          <w:sz w:val="20"/>
        </w:rPr>
        <w:t>никогда не сделало бы их праведными.</w:t>
      </w:r>
      <w:r w:rsidR="0003179C">
        <w:rPr>
          <w:rFonts w:ascii="Arial" w:hAnsi="Arial" w:cs="Arial"/>
          <w:sz w:val="20"/>
        </w:rPr>
        <w:t xml:space="preserve"> Они с Петром уверовали в Иисуса, и по причине их веры Бог мог простить им их грехи, чрез то сделав обоих праведными. В этом и заключалась «Евангельская истина» (ст. </w:t>
      </w:r>
      <w:r w:rsidR="0003179C" w:rsidRPr="002B19BF">
        <w:rPr>
          <w:rFonts w:ascii="Arial" w:hAnsi="Arial" w:cs="Arial"/>
          <w:b/>
          <w:sz w:val="20"/>
        </w:rPr>
        <w:t>14</w:t>
      </w:r>
      <w:r w:rsidR="0003179C">
        <w:rPr>
          <w:rFonts w:ascii="Arial" w:hAnsi="Arial" w:cs="Arial"/>
          <w:sz w:val="20"/>
        </w:rPr>
        <w:t xml:space="preserve">). </w:t>
      </w:r>
      <w:r w:rsidR="00654AFF">
        <w:rPr>
          <w:rFonts w:ascii="Arial" w:hAnsi="Arial" w:cs="Arial"/>
          <w:sz w:val="20"/>
        </w:rPr>
        <w:t xml:space="preserve">Ни Петр, ни его друзья не отрицали необходимость веры в Иисуса. Они лишь говорили, что нужно соблюдать и Закон </w:t>
      </w:r>
      <w:r w:rsidR="00654AFF" w:rsidRPr="00654AFF">
        <w:rPr>
          <w:rFonts w:ascii="Arial" w:hAnsi="Arial" w:cs="Arial"/>
          <w:i/>
          <w:sz w:val="20"/>
        </w:rPr>
        <w:t>тоже,</w:t>
      </w:r>
      <w:r w:rsidR="00654AFF">
        <w:rPr>
          <w:rFonts w:ascii="Arial" w:hAnsi="Arial" w:cs="Arial"/>
          <w:sz w:val="20"/>
        </w:rPr>
        <w:t xml:space="preserve"> и в этом была их ошибка.</w:t>
      </w:r>
    </w:p>
    <w:p w14:paraId="461E6A0B" w14:textId="77777777" w:rsidR="00654AFF" w:rsidRDefault="00654AFF" w:rsidP="003A28A7">
      <w:pPr>
        <w:widowControl w:val="0"/>
        <w:spacing w:after="200"/>
        <w:ind w:left="284" w:hanging="284"/>
        <w:jc w:val="both"/>
        <w:rPr>
          <w:rFonts w:ascii="Arial" w:hAnsi="Arial" w:cs="Arial"/>
          <w:sz w:val="20"/>
        </w:rPr>
      </w:pPr>
      <w:r>
        <w:rPr>
          <w:rFonts w:ascii="Arial" w:hAnsi="Arial" w:cs="Arial"/>
          <w:sz w:val="20"/>
        </w:rPr>
        <w:t xml:space="preserve">17) </w:t>
      </w:r>
      <w:r w:rsidR="001E7A03" w:rsidRPr="001E7A03">
        <w:rPr>
          <w:rFonts w:ascii="Arial" w:hAnsi="Arial" w:cs="Arial"/>
          <w:sz w:val="20"/>
        </w:rPr>
        <w:t xml:space="preserve">Кто-то мог бы сказать, продолжает Павел, что поскольку вера во Христа устраняет грех, то мы вполне можем продолжать грешить, </w:t>
      </w:r>
      <w:r w:rsidR="001E7A03">
        <w:rPr>
          <w:rFonts w:ascii="Arial" w:hAnsi="Arial" w:cs="Arial"/>
          <w:sz w:val="20"/>
        </w:rPr>
        <w:t xml:space="preserve">так как </w:t>
      </w:r>
      <w:r w:rsidR="001E7A03" w:rsidRPr="001E7A03">
        <w:rPr>
          <w:rFonts w:ascii="Arial" w:hAnsi="Arial" w:cs="Arial"/>
          <w:sz w:val="20"/>
        </w:rPr>
        <w:t xml:space="preserve">всегда будем получать прощение. </w:t>
      </w:r>
      <w:r w:rsidR="001E7A03">
        <w:rPr>
          <w:rFonts w:ascii="Arial" w:hAnsi="Arial" w:cs="Arial"/>
          <w:sz w:val="20"/>
        </w:rPr>
        <w:t xml:space="preserve">Но такой взгляд на проблему предполагал бы, что Христос поощряет нас на совершение греха. Апостол затрагивает этот же вопрос и в </w:t>
      </w:r>
      <w:r w:rsidR="001E7A03" w:rsidRPr="001E7A03">
        <w:rPr>
          <w:rFonts w:ascii="Arial" w:hAnsi="Arial" w:cs="Arial"/>
          <w:b/>
          <w:sz w:val="20"/>
        </w:rPr>
        <w:t>Рим. 6:1</w:t>
      </w:r>
      <w:r w:rsidR="001E7A03">
        <w:rPr>
          <w:rFonts w:ascii="Arial" w:hAnsi="Arial" w:cs="Arial"/>
          <w:sz w:val="20"/>
        </w:rPr>
        <w:t xml:space="preserve">. </w:t>
      </w:r>
      <w:r w:rsidR="00C072D7">
        <w:rPr>
          <w:rFonts w:ascii="Arial" w:hAnsi="Arial" w:cs="Arial"/>
          <w:sz w:val="20"/>
        </w:rPr>
        <w:t>Его ответ, однако, неизменен в обоих случаях – «никоим образом»!</w:t>
      </w:r>
    </w:p>
    <w:p w14:paraId="17D7147F" w14:textId="77777777" w:rsidR="00C072D7" w:rsidRDefault="00C072D7" w:rsidP="003A28A7">
      <w:pPr>
        <w:widowControl w:val="0"/>
        <w:spacing w:after="200"/>
        <w:ind w:left="284" w:hanging="284"/>
        <w:jc w:val="both"/>
        <w:rPr>
          <w:rFonts w:ascii="Arial" w:hAnsi="Arial" w:cs="Arial"/>
          <w:sz w:val="20"/>
        </w:rPr>
      </w:pPr>
      <w:r>
        <w:rPr>
          <w:rFonts w:ascii="Arial" w:hAnsi="Arial" w:cs="Arial"/>
          <w:sz w:val="20"/>
        </w:rPr>
        <w:t xml:space="preserve">18) </w:t>
      </w:r>
      <w:r w:rsidR="00847590">
        <w:rPr>
          <w:rFonts w:ascii="Arial" w:hAnsi="Arial" w:cs="Arial"/>
          <w:sz w:val="20"/>
        </w:rPr>
        <w:t>Использование Павлом первого лица в этом стихе («я») – это дань вежливости. На самом деле он обращается к Петру. Никто иной как Петр готов был начать отстраивать заново то, что однажды смог успешно разрушить – веру в Закон Моисеев как средство достижения спасения. Но суть в том, что когда он восстановил действие Закона, то снова превратился в его нарушителя, потому что ни один человек не способен был соблюсти всего его требования</w:t>
      </w:r>
      <w:r w:rsidR="00321C55">
        <w:rPr>
          <w:rFonts w:ascii="Arial" w:hAnsi="Arial" w:cs="Arial"/>
          <w:sz w:val="20"/>
        </w:rPr>
        <w:t xml:space="preserve"> целиком</w:t>
      </w:r>
      <w:r w:rsidR="00847590">
        <w:rPr>
          <w:rFonts w:ascii="Arial" w:hAnsi="Arial" w:cs="Arial"/>
          <w:sz w:val="20"/>
        </w:rPr>
        <w:t xml:space="preserve">. </w:t>
      </w:r>
    </w:p>
    <w:p w14:paraId="313A0037" w14:textId="77777777" w:rsidR="00847590" w:rsidRDefault="00847590" w:rsidP="003A28A7">
      <w:pPr>
        <w:widowControl w:val="0"/>
        <w:spacing w:after="200"/>
        <w:ind w:left="284" w:hanging="284"/>
        <w:jc w:val="both"/>
        <w:rPr>
          <w:rFonts w:ascii="Arial" w:hAnsi="Arial" w:cs="Arial"/>
          <w:sz w:val="20"/>
        </w:rPr>
      </w:pPr>
      <w:r>
        <w:rPr>
          <w:rFonts w:ascii="Arial" w:hAnsi="Arial" w:cs="Arial"/>
          <w:sz w:val="20"/>
        </w:rPr>
        <w:t>19,20) Что касается самого Павла, то его осенило нечто такое по дороге в Дамаск, что полностью перевернуло его отношение к Закону Моисееву. Он умер для этого Закона, потому что впервые в своей жизни осозн</w:t>
      </w:r>
      <w:r w:rsidR="009B643C">
        <w:rPr>
          <w:rFonts w:ascii="Arial" w:hAnsi="Arial" w:cs="Arial"/>
          <w:sz w:val="20"/>
        </w:rPr>
        <w:t xml:space="preserve">ал его истинное предназначение – он </w:t>
      </w:r>
      <w:r>
        <w:rPr>
          <w:rFonts w:ascii="Arial" w:hAnsi="Arial" w:cs="Arial"/>
          <w:sz w:val="20"/>
        </w:rPr>
        <w:t xml:space="preserve">был дан для того, чтобы с его помощью привести людей к Иисусу. С момента достижения этой цели, Закон </w:t>
      </w:r>
      <w:r w:rsidR="009B643C">
        <w:rPr>
          <w:rFonts w:ascii="Arial" w:hAnsi="Arial" w:cs="Arial"/>
          <w:sz w:val="20"/>
        </w:rPr>
        <w:t xml:space="preserve">для него </w:t>
      </w:r>
      <w:r>
        <w:rPr>
          <w:rFonts w:ascii="Arial" w:hAnsi="Arial" w:cs="Arial"/>
          <w:sz w:val="20"/>
        </w:rPr>
        <w:t xml:space="preserve">навсегда остался позади, будучи пригвожденным ко кресту Христову. Павел ожил с ощущением </w:t>
      </w:r>
      <w:r w:rsidR="009B643C">
        <w:rPr>
          <w:rFonts w:ascii="Arial" w:hAnsi="Arial" w:cs="Arial"/>
          <w:sz w:val="20"/>
        </w:rPr>
        <w:t>непередаваемого</w:t>
      </w:r>
      <w:r>
        <w:rPr>
          <w:rFonts w:ascii="Arial" w:hAnsi="Arial" w:cs="Arial"/>
          <w:sz w:val="20"/>
        </w:rPr>
        <w:t xml:space="preserve"> счастья, ожил из мер</w:t>
      </w:r>
      <w:r w:rsidR="00C42E7D">
        <w:rPr>
          <w:rFonts w:ascii="Arial" w:hAnsi="Arial" w:cs="Arial"/>
          <w:sz w:val="20"/>
        </w:rPr>
        <w:t>твых вместе со своим нов</w:t>
      </w:r>
      <w:r>
        <w:rPr>
          <w:rFonts w:ascii="Arial" w:hAnsi="Arial" w:cs="Arial"/>
          <w:sz w:val="20"/>
        </w:rPr>
        <w:t>ым Господом</w:t>
      </w:r>
      <w:r w:rsidR="00C42E7D">
        <w:rPr>
          <w:rFonts w:ascii="Arial" w:hAnsi="Arial" w:cs="Arial"/>
          <w:sz w:val="20"/>
        </w:rPr>
        <w:t xml:space="preserve"> и Сыном Божьим. </w:t>
      </w:r>
      <w:r w:rsidR="009B643C">
        <w:rPr>
          <w:rFonts w:ascii="Arial" w:hAnsi="Arial" w:cs="Arial"/>
          <w:sz w:val="20"/>
        </w:rPr>
        <w:t xml:space="preserve">Теперь он мог видеть воочию, что смерть Иисуса была лишена бесчестья и даже не являлась человеческой трагедией, но представляла собой ключевое событие в великом </w:t>
      </w:r>
      <w:r w:rsidR="00321C55">
        <w:rPr>
          <w:rFonts w:ascii="Arial" w:hAnsi="Arial" w:cs="Arial"/>
          <w:sz w:val="20"/>
        </w:rPr>
        <w:t xml:space="preserve">Замысле </w:t>
      </w:r>
      <w:r w:rsidR="009B643C">
        <w:rPr>
          <w:rFonts w:ascii="Arial" w:hAnsi="Arial" w:cs="Arial"/>
          <w:sz w:val="20"/>
        </w:rPr>
        <w:t xml:space="preserve">Бога по спасению человечества от греха. Павел мог бы написать, что жертва любви, которую принес Иисус, была принесена за всех нас, и это истинно так. Но в данном случае он воспринимает </w:t>
      </w:r>
      <w:r w:rsidR="00321C55">
        <w:rPr>
          <w:rFonts w:ascii="Arial" w:hAnsi="Arial" w:cs="Arial"/>
          <w:sz w:val="20"/>
        </w:rPr>
        <w:t xml:space="preserve">эту жертву </w:t>
      </w:r>
      <w:r w:rsidR="009B643C">
        <w:rPr>
          <w:rFonts w:ascii="Arial" w:hAnsi="Arial" w:cs="Arial"/>
          <w:sz w:val="20"/>
        </w:rPr>
        <w:t xml:space="preserve">как любовь Иисуса, проявленную к нему. Мессия отдал себя за Павла – за того </w:t>
      </w:r>
      <w:r w:rsidR="009B643C">
        <w:rPr>
          <w:rFonts w:ascii="Arial" w:hAnsi="Arial" w:cs="Arial"/>
          <w:sz w:val="20"/>
        </w:rPr>
        <w:lastRenderedPageBreak/>
        <w:t xml:space="preserve">самого человека, который пытался извести его последователей. Спустя двадцать веков и не взирая на выполненный перевод его послания с греческого, на котором он изначально писал, для </w:t>
      </w:r>
      <w:r w:rsidR="00976170">
        <w:rPr>
          <w:rFonts w:ascii="Arial" w:hAnsi="Arial" w:cs="Arial"/>
          <w:sz w:val="20"/>
        </w:rPr>
        <w:t xml:space="preserve">нас всё ещё </w:t>
      </w:r>
      <w:r w:rsidR="009B643C">
        <w:rPr>
          <w:rFonts w:ascii="Arial" w:hAnsi="Arial" w:cs="Arial"/>
          <w:sz w:val="20"/>
        </w:rPr>
        <w:t xml:space="preserve">остается возможным ощутить </w:t>
      </w:r>
      <w:r w:rsidR="00976170">
        <w:rPr>
          <w:rFonts w:ascii="Arial" w:hAnsi="Arial" w:cs="Arial"/>
          <w:sz w:val="20"/>
        </w:rPr>
        <w:t xml:space="preserve">ту </w:t>
      </w:r>
      <w:r w:rsidR="009B643C">
        <w:rPr>
          <w:rFonts w:ascii="Arial" w:hAnsi="Arial" w:cs="Arial"/>
          <w:sz w:val="20"/>
        </w:rPr>
        <w:t xml:space="preserve">страсть и </w:t>
      </w:r>
      <w:r w:rsidR="00976170">
        <w:rPr>
          <w:rFonts w:ascii="Arial" w:hAnsi="Arial" w:cs="Arial"/>
          <w:sz w:val="20"/>
        </w:rPr>
        <w:t xml:space="preserve">то </w:t>
      </w:r>
      <w:r w:rsidR="009B643C">
        <w:rPr>
          <w:rFonts w:ascii="Arial" w:hAnsi="Arial" w:cs="Arial"/>
          <w:sz w:val="20"/>
        </w:rPr>
        <w:t>душевное волнение</w:t>
      </w:r>
      <w:r w:rsidR="00976170">
        <w:rPr>
          <w:rFonts w:ascii="Arial" w:hAnsi="Arial" w:cs="Arial"/>
          <w:sz w:val="20"/>
        </w:rPr>
        <w:t>, которыми пронизаны его слова: «Сын Божий возлюбил меня и предал себя за меня».</w:t>
      </w:r>
    </w:p>
    <w:p w14:paraId="1926FAAD" w14:textId="77777777" w:rsidR="00976170" w:rsidRDefault="00976170" w:rsidP="004A4D4D">
      <w:pPr>
        <w:widowControl w:val="0"/>
        <w:spacing w:after="200"/>
        <w:ind w:left="284"/>
        <w:jc w:val="both"/>
        <w:rPr>
          <w:rFonts w:ascii="Arial" w:hAnsi="Arial" w:cs="Arial"/>
          <w:sz w:val="20"/>
        </w:rPr>
      </w:pPr>
      <w:r>
        <w:rPr>
          <w:rFonts w:ascii="Arial" w:hAnsi="Arial" w:cs="Arial"/>
          <w:sz w:val="20"/>
        </w:rPr>
        <w:t>Непомерный долг благодарности и признательности, который он испытывал, должен быть свойственен и нам тоже. Всякий раз когда мы сообща преломляем хлеб и делаем глоток вина в память о нашем Спасителе, мы разделяем один и тот же хлеб и ту же чашу, потому что все нуждаемся в его искупительной жертве. И каждый из нас должен вслед за Павлом произносить сказанные им в этом месте слова: «Христос умер за меня».</w:t>
      </w:r>
    </w:p>
    <w:p w14:paraId="076B7746" w14:textId="77777777" w:rsidR="00976170" w:rsidRDefault="00976170" w:rsidP="00DC158F">
      <w:pPr>
        <w:widowControl w:val="0"/>
        <w:spacing w:after="200"/>
        <w:jc w:val="both"/>
        <w:rPr>
          <w:rFonts w:ascii="Arial" w:hAnsi="Arial" w:cs="Arial"/>
          <w:b/>
          <w:i/>
          <w:sz w:val="20"/>
        </w:rPr>
      </w:pPr>
    </w:p>
    <w:p w14:paraId="40CB634A" w14:textId="77777777" w:rsidR="00976170" w:rsidRPr="00A85CC9" w:rsidRDefault="00976170" w:rsidP="008813B5">
      <w:pPr>
        <w:pStyle w:val="Heading2"/>
      </w:pPr>
      <w:bookmarkStart w:id="15" w:name="_Toc57629420"/>
      <w:r>
        <w:t>ЗАКОН И МИЛОСТЬ</w:t>
      </w:r>
      <w:bookmarkEnd w:id="15"/>
    </w:p>
    <w:p w14:paraId="55ACE3D3" w14:textId="77777777" w:rsidR="00976170" w:rsidRDefault="00976170" w:rsidP="002E759B">
      <w:pPr>
        <w:widowControl w:val="0"/>
        <w:spacing w:after="200"/>
        <w:ind w:left="284" w:hanging="284"/>
        <w:jc w:val="both"/>
        <w:rPr>
          <w:rFonts w:ascii="Arial" w:hAnsi="Arial" w:cs="Arial"/>
          <w:sz w:val="20"/>
        </w:rPr>
      </w:pPr>
      <w:r>
        <w:rPr>
          <w:rFonts w:ascii="Arial" w:hAnsi="Arial" w:cs="Arial"/>
          <w:sz w:val="20"/>
        </w:rPr>
        <w:t>Здесь мы должны сделать паузу</w:t>
      </w:r>
      <w:r w:rsidR="00014D23">
        <w:rPr>
          <w:rFonts w:ascii="Arial" w:hAnsi="Arial" w:cs="Arial"/>
          <w:sz w:val="20"/>
        </w:rPr>
        <w:t>,</w:t>
      </w:r>
      <w:r>
        <w:rPr>
          <w:rFonts w:ascii="Arial" w:hAnsi="Arial" w:cs="Arial"/>
          <w:sz w:val="20"/>
        </w:rPr>
        <w:t xml:space="preserve"> чтобы </w:t>
      </w:r>
      <w:r w:rsidR="00AA63AD" w:rsidRPr="00AA63AD">
        <w:rPr>
          <w:rFonts w:ascii="Arial" w:hAnsi="Arial" w:cs="Arial"/>
          <w:sz w:val="20"/>
        </w:rPr>
        <w:t>раскрыть ключевую причин</w:t>
      </w:r>
      <w:r w:rsidR="00AA63AD">
        <w:rPr>
          <w:rFonts w:ascii="Arial" w:hAnsi="Arial" w:cs="Arial"/>
          <w:sz w:val="20"/>
        </w:rPr>
        <w:t xml:space="preserve">у, которую теперь уяснил для себя Павел и которая </w:t>
      </w:r>
      <w:r w:rsidR="00014D23">
        <w:rPr>
          <w:rFonts w:ascii="Arial" w:hAnsi="Arial" w:cs="Arial"/>
          <w:sz w:val="20"/>
        </w:rPr>
        <w:t>изменила его взгляд на Закон</w:t>
      </w:r>
      <w:r w:rsidR="00AA63AD">
        <w:rPr>
          <w:rFonts w:ascii="Arial" w:hAnsi="Arial" w:cs="Arial"/>
          <w:sz w:val="20"/>
        </w:rPr>
        <w:t xml:space="preserve"> как </w:t>
      </w:r>
      <w:r w:rsidR="00014D23">
        <w:rPr>
          <w:rFonts w:ascii="Arial" w:hAnsi="Arial" w:cs="Arial"/>
          <w:sz w:val="20"/>
        </w:rPr>
        <w:t xml:space="preserve">на </w:t>
      </w:r>
      <w:r w:rsidR="00AA63AD">
        <w:rPr>
          <w:rFonts w:ascii="Arial" w:hAnsi="Arial" w:cs="Arial"/>
          <w:sz w:val="20"/>
        </w:rPr>
        <w:t>средств</w:t>
      </w:r>
      <w:r w:rsidR="00014D23">
        <w:rPr>
          <w:rFonts w:ascii="Arial" w:hAnsi="Arial" w:cs="Arial"/>
          <w:sz w:val="20"/>
        </w:rPr>
        <w:t>о</w:t>
      </w:r>
      <w:r w:rsidR="00AA63AD">
        <w:rPr>
          <w:rFonts w:ascii="Arial" w:hAnsi="Arial" w:cs="Arial"/>
          <w:sz w:val="20"/>
        </w:rPr>
        <w:t xml:space="preserve"> достижения спасения. </w:t>
      </w:r>
      <w:r w:rsidR="00014D23">
        <w:rPr>
          <w:rFonts w:ascii="Arial" w:hAnsi="Arial" w:cs="Arial"/>
          <w:sz w:val="20"/>
        </w:rPr>
        <w:t xml:space="preserve">Будучи одним </w:t>
      </w:r>
      <w:r w:rsidR="00AA63AD">
        <w:rPr>
          <w:rFonts w:ascii="Arial" w:hAnsi="Arial" w:cs="Arial"/>
          <w:sz w:val="20"/>
        </w:rPr>
        <w:t xml:space="preserve">из </w:t>
      </w:r>
      <w:r w:rsidR="00014D23">
        <w:rPr>
          <w:rFonts w:ascii="Arial" w:hAnsi="Arial" w:cs="Arial"/>
          <w:sz w:val="20"/>
        </w:rPr>
        <w:t xml:space="preserve">вполне </w:t>
      </w:r>
      <w:r w:rsidR="00AA63AD">
        <w:rPr>
          <w:rFonts w:ascii="Arial" w:hAnsi="Arial" w:cs="Arial"/>
          <w:sz w:val="20"/>
        </w:rPr>
        <w:t xml:space="preserve">типичных иудеев, он считал себя частью избранного народа Божьего и единственной нации на земле, которая имела честь получить Закон Моисеев (хотя </w:t>
      </w:r>
      <w:r w:rsidR="00014D23">
        <w:rPr>
          <w:rFonts w:ascii="Arial" w:hAnsi="Arial" w:cs="Arial"/>
          <w:sz w:val="20"/>
        </w:rPr>
        <w:t xml:space="preserve">на самом деле </w:t>
      </w:r>
      <w:r w:rsidR="00AA63AD">
        <w:rPr>
          <w:rFonts w:ascii="Arial" w:hAnsi="Arial" w:cs="Arial"/>
          <w:sz w:val="20"/>
        </w:rPr>
        <w:t xml:space="preserve">это был Закон Божий). </w:t>
      </w:r>
      <w:r w:rsidR="00014D23">
        <w:rPr>
          <w:rFonts w:ascii="Arial" w:hAnsi="Arial" w:cs="Arial"/>
          <w:sz w:val="20"/>
        </w:rPr>
        <w:t xml:space="preserve">Он всегда считал Закон некой конечной целью – последним Божьим словом по вопросу искупления. Теперь же он ясно увидел, что Закон представлял собой лишь первый этап в Божьем Замысле. Пришествие Иисуса являлось гигантским шагом вперед. </w:t>
      </w:r>
      <w:r w:rsidR="00AB5162">
        <w:rPr>
          <w:rFonts w:ascii="Arial" w:hAnsi="Arial" w:cs="Arial"/>
          <w:sz w:val="20"/>
        </w:rPr>
        <w:t xml:space="preserve">Считать, что Закон был самим совершенством, было всё одно что принять гусеницу за бабочку. </w:t>
      </w:r>
      <w:r w:rsidR="00591890">
        <w:rPr>
          <w:rFonts w:ascii="Arial" w:hAnsi="Arial" w:cs="Arial"/>
          <w:sz w:val="20"/>
        </w:rPr>
        <w:t xml:space="preserve">Да, гусеница – это само по себе изумительное творение, обладающее камуфлирующей окраской и цепкими ножками, позволяющими </w:t>
      </w:r>
      <w:r w:rsidR="00CA25E1">
        <w:rPr>
          <w:rFonts w:ascii="Arial" w:hAnsi="Arial" w:cs="Arial"/>
          <w:sz w:val="20"/>
        </w:rPr>
        <w:t xml:space="preserve">ей </w:t>
      </w:r>
      <w:r w:rsidR="00A15604">
        <w:rPr>
          <w:rFonts w:ascii="Arial" w:hAnsi="Arial" w:cs="Arial"/>
          <w:sz w:val="20"/>
        </w:rPr>
        <w:t xml:space="preserve">уверенно двигаться по поверхности какого-нибудь капустного листа. Однако </w:t>
      </w:r>
      <w:r w:rsidR="00CA25E1">
        <w:rPr>
          <w:rFonts w:ascii="Arial" w:hAnsi="Arial" w:cs="Arial"/>
          <w:sz w:val="20"/>
        </w:rPr>
        <w:t xml:space="preserve">гусенице </w:t>
      </w:r>
      <w:r w:rsidR="00A15604">
        <w:rPr>
          <w:rFonts w:ascii="Arial" w:hAnsi="Arial" w:cs="Arial"/>
          <w:sz w:val="20"/>
        </w:rPr>
        <w:t xml:space="preserve">суждено превратиться в изящное порхающее чудо, способное взмыть в вышину, всколыхнув воздух радужными цветами искрящихся крыльев. </w:t>
      </w:r>
      <w:r w:rsidR="004C06E6">
        <w:rPr>
          <w:rFonts w:ascii="Arial" w:hAnsi="Arial" w:cs="Arial"/>
          <w:sz w:val="20"/>
        </w:rPr>
        <w:t>Закон с</w:t>
      </w:r>
      <w:r w:rsidR="0035662B">
        <w:rPr>
          <w:rFonts w:ascii="Arial" w:hAnsi="Arial" w:cs="Arial"/>
          <w:sz w:val="20"/>
        </w:rPr>
        <w:t xml:space="preserve"> </w:t>
      </w:r>
      <w:r w:rsidR="004C06E6">
        <w:rPr>
          <w:rFonts w:ascii="Arial" w:hAnsi="Arial" w:cs="Arial"/>
          <w:sz w:val="20"/>
        </w:rPr>
        <w:t xml:space="preserve">его </w:t>
      </w:r>
      <w:r w:rsidR="0035662B">
        <w:rPr>
          <w:rFonts w:ascii="Arial" w:hAnsi="Arial" w:cs="Arial"/>
          <w:sz w:val="20"/>
        </w:rPr>
        <w:t xml:space="preserve">жертвами был временным, а смысл его предписаний и постановлений состоял лишь в </w:t>
      </w:r>
      <w:r w:rsidR="00CA25E1">
        <w:rPr>
          <w:rFonts w:ascii="Arial" w:hAnsi="Arial" w:cs="Arial"/>
          <w:sz w:val="20"/>
        </w:rPr>
        <w:t xml:space="preserve">одном – </w:t>
      </w:r>
      <w:r w:rsidR="0035662B">
        <w:rPr>
          <w:rFonts w:ascii="Arial" w:hAnsi="Arial" w:cs="Arial"/>
          <w:sz w:val="20"/>
        </w:rPr>
        <w:t xml:space="preserve">указывать на Того, </w:t>
      </w:r>
      <w:r w:rsidR="00CA25E1">
        <w:rPr>
          <w:rFonts w:ascii="Arial" w:hAnsi="Arial" w:cs="Arial"/>
          <w:sz w:val="20"/>
        </w:rPr>
        <w:t xml:space="preserve">кто </w:t>
      </w:r>
      <w:r w:rsidR="0035662B">
        <w:rPr>
          <w:rFonts w:ascii="Arial" w:hAnsi="Arial" w:cs="Arial"/>
          <w:sz w:val="20"/>
        </w:rPr>
        <w:t>придет</w:t>
      </w:r>
      <w:r w:rsidR="004C06E6">
        <w:rPr>
          <w:rFonts w:ascii="Arial" w:hAnsi="Arial" w:cs="Arial"/>
          <w:sz w:val="20"/>
        </w:rPr>
        <w:t xml:space="preserve"> и заменит его совершенной и постоянной жертвой, которая уничтожит грех навсегда. </w:t>
      </w:r>
    </w:p>
    <w:p w14:paraId="64ACFC9A" w14:textId="77777777" w:rsidR="004C06E6" w:rsidRDefault="004C06E6" w:rsidP="004A4D4D">
      <w:pPr>
        <w:widowControl w:val="0"/>
        <w:spacing w:after="200"/>
        <w:ind w:left="284"/>
        <w:jc w:val="both"/>
        <w:rPr>
          <w:rFonts w:ascii="Arial" w:hAnsi="Arial" w:cs="Arial"/>
          <w:sz w:val="20"/>
        </w:rPr>
      </w:pPr>
      <w:r>
        <w:rPr>
          <w:rFonts w:ascii="Arial" w:hAnsi="Arial" w:cs="Arial"/>
          <w:sz w:val="20"/>
        </w:rPr>
        <w:t xml:space="preserve">Ключевая фраза на этот счет была произнесена самим Иисусом в </w:t>
      </w:r>
      <w:r w:rsidRPr="004C06E6">
        <w:rPr>
          <w:rFonts w:ascii="Arial" w:hAnsi="Arial" w:cs="Arial"/>
          <w:b/>
          <w:sz w:val="20"/>
        </w:rPr>
        <w:t>Мат. 5:17</w:t>
      </w:r>
      <w:r>
        <w:rPr>
          <w:rFonts w:ascii="Arial" w:hAnsi="Arial" w:cs="Arial"/>
          <w:sz w:val="20"/>
        </w:rPr>
        <w:t xml:space="preserve">, где он говорит: </w:t>
      </w:r>
      <w:r w:rsidRPr="004C06E6">
        <w:rPr>
          <w:rFonts w:ascii="Arial" w:hAnsi="Arial" w:cs="Arial"/>
          <w:i/>
          <w:sz w:val="20"/>
        </w:rPr>
        <w:t>«Не думайте, что я пришел нарушить закон или пророков: не нарушить пришел я, но исполнить»</w:t>
      </w:r>
      <w:r>
        <w:rPr>
          <w:rFonts w:ascii="Arial" w:hAnsi="Arial" w:cs="Arial"/>
          <w:sz w:val="20"/>
        </w:rPr>
        <w:t>.</w:t>
      </w:r>
    </w:p>
    <w:p w14:paraId="5B638FD0" w14:textId="77777777" w:rsidR="00263022" w:rsidRDefault="00734D4E" w:rsidP="004A4D4D">
      <w:pPr>
        <w:widowControl w:val="0"/>
        <w:spacing w:after="200"/>
        <w:ind w:left="284"/>
        <w:jc w:val="both"/>
        <w:rPr>
          <w:rFonts w:ascii="Arial" w:hAnsi="Arial" w:cs="Arial"/>
          <w:sz w:val="20"/>
        </w:rPr>
      </w:pPr>
      <w:r w:rsidRPr="00734D4E">
        <w:rPr>
          <w:rFonts w:ascii="Arial" w:hAnsi="Arial" w:cs="Arial"/>
          <w:sz w:val="20"/>
        </w:rPr>
        <w:t xml:space="preserve">Наш Господь </w:t>
      </w:r>
      <w:r>
        <w:rPr>
          <w:rFonts w:ascii="Arial" w:hAnsi="Arial" w:cs="Arial"/>
          <w:sz w:val="20"/>
        </w:rPr>
        <w:t xml:space="preserve">говорит, что не </w:t>
      </w:r>
      <w:r w:rsidRPr="00734D4E">
        <w:rPr>
          <w:rFonts w:ascii="Arial" w:hAnsi="Arial" w:cs="Arial"/>
          <w:sz w:val="20"/>
        </w:rPr>
        <w:t xml:space="preserve">существовало </w:t>
      </w:r>
      <w:r>
        <w:rPr>
          <w:rFonts w:ascii="Arial" w:hAnsi="Arial" w:cs="Arial"/>
          <w:sz w:val="20"/>
        </w:rPr>
        <w:t xml:space="preserve">ничего плохого в Законе как в средстве, назначением которого было приблизить людей к Богу. </w:t>
      </w:r>
      <w:r w:rsidR="00600E03">
        <w:rPr>
          <w:rFonts w:ascii="Arial" w:hAnsi="Arial" w:cs="Arial"/>
          <w:sz w:val="20"/>
        </w:rPr>
        <w:t>Но истинный способ, которым Бог намеревался примирить нас с Собою, состоял в добровольной смерти Его Сына. И он пришел с тем, чтобы исполнить Закон.</w:t>
      </w:r>
    </w:p>
    <w:p w14:paraId="1590FFAC" w14:textId="77777777" w:rsidR="00600E03" w:rsidRDefault="0031518D" w:rsidP="004A4D4D">
      <w:pPr>
        <w:widowControl w:val="0"/>
        <w:spacing w:after="200"/>
        <w:ind w:left="284"/>
        <w:jc w:val="both"/>
        <w:rPr>
          <w:rFonts w:ascii="Arial" w:hAnsi="Arial" w:cs="Arial"/>
          <w:sz w:val="20"/>
        </w:rPr>
      </w:pPr>
      <w:r>
        <w:rPr>
          <w:rFonts w:ascii="Arial" w:hAnsi="Arial" w:cs="Arial"/>
          <w:sz w:val="20"/>
        </w:rPr>
        <w:t>Следовательно</w:t>
      </w:r>
      <w:r w:rsidR="00600E03">
        <w:rPr>
          <w:rFonts w:ascii="Arial" w:hAnsi="Arial" w:cs="Arial"/>
          <w:sz w:val="20"/>
        </w:rPr>
        <w:t xml:space="preserve">, иудействующие двигались назад. Закон закреплял такое положение мужчин и женщин, в котором они были осведомлены о своих грехах, но оказывались совершенно беспомощными в том, чтобы навсегда избавиться от них. Ратующие за Закон иудеи пытались перенести эту печальную ситуацию и на новый этап осуществления Божьего Замысла, </w:t>
      </w:r>
      <w:r w:rsidR="005D28C7">
        <w:rPr>
          <w:rFonts w:ascii="Arial" w:hAnsi="Arial" w:cs="Arial"/>
          <w:sz w:val="20"/>
        </w:rPr>
        <w:t xml:space="preserve">когда </w:t>
      </w:r>
      <w:r w:rsidR="00600E03">
        <w:rPr>
          <w:rFonts w:ascii="Arial" w:hAnsi="Arial" w:cs="Arial"/>
          <w:sz w:val="20"/>
        </w:rPr>
        <w:t xml:space="preserve">Сам Бог уже стер </w:t>
      </w:r>
      <w:r w:rsidR="005D28C7">
        <w:rPr>
          <w:rFonts w:ascii="Arial" w:hAnsi="Arial" w:cs="Arial"/>
          <w:sz w:val="20"/>
        </w:rPr>
        <w:t>грехи мира посредством жертвенной смерти Его Сына, Агнца Божьего. Однако дополнять друг друга эти два этапа не могут, но новое всецело заменяет собой старое.</w:t>
      </w:r>
    </w:p>
    <w:p w14:paraId="76AD2C8B" w14:textId="77777777" w:rsidR="005D28C7" w:rsidRDefault="005D28C7" w:rsidP="004A4D4D">
      <w:pPr>
        <w:widowControl w:val="0"/>
        <w:spacing w:after="200"/>
        <w:ind w:left="284"/>
        <w:jc w:val="both"/>
        <w:rPr>
          <w:rFonts w:ascii="Arial" w:hAnsi="Arial" w:cs="Arial"/>
          <w:sz w:val="20"/>
        </w:rPr>
      </w:pPr>
      <w:r>
        <w:rPr>
          <w:rFonts w:ascii="Arial" w:hAnsi="Arial" w:cs="Arial"/>
          <w:sz w:val="20"/>
        </w:rPr>
        <w:t xml:space="preserve">Божий дар собственного Сына был ничем иным как актом одной лишь милости. Человеку решительно невозможно совершить что бы то ни было, чем он может заслужить это. Всё, что мы должны делать ради своего спасения – это верить в смерть Иисуса как совершенной жертвы. По прошествии многих лет, апостол Павел еще больше раскрыл эту явленную миру тайну в своих двух весьма примечательных трудах. Послания Римлянам и Евреям скрупулезно изъясняют то, как смерть Иисуса была задумана Богом с самого начала. </w:t>
      </w:r>
      <w:r w:rsidR="00FB16F2">
        <w:rPr>
          <w:rFonts w:ascii="Arial" w:hAnsi="Arial" w:cs="Arial"/>
          <w:sz w:val="20"/>
        </w:rPr>
        <w:t xml:space="preserve">В своих блестящих трактатах он приводит объемные цитаты из Ветхого Завета с целью показать, что </w:t>
      </w:r>
      <w:r w:rsidR="00EE0DBD">
        <w:rPr>
          <w:rFonts w:ascii="Arial" w:hAnsi="Arial" w:cs="Arial"/>
          <w:sz w:val="20"/>
        </w:rPr>
        <w:t xml:space="preserve">данное </w:t>
      </w:r>
      <w:r w:rsidR="00FB16F2">
        <w:rPr>
          <w:rFonts w:ascii="Arial" w:hAnsi="Arial" w:cs="Arial"/>
          <w:sz w:val="20"/>
        </w:rPr>
        <w:t xml:space="preserve">событие всегда лежало в основе Божьего Замысла. Некоторые из имеющихся библейских доказательств этому он разовьет и в данном послании, как мы убедимся в том в скором времени. В тех </w:t>
      </w:r>
      <w:r w:rsidR="00EE0DBD">
        <w:rPr>
          <w:rFonts w:ascii="Arial" w:hAnsi="Arial" w:cs="Arial"/>
          <w:sz w:val="20"/>
        </w:rPr>
        <w:t>вышедших из-под его руки</w:t>
      </w:r>
      <w:r w:rsidR="00FB16F2">
        <w:rPr>
          <w:rFonts w:ascii="Arial" w:hAnsi="Arial" w:cs="Arial"/>
          <w:sz w:val="20"/>
        </w:rPr>
        <w:t xml:space="preserve"> трудах он будет писать спокойно и рассудительно, привлекая для подкрепления своих изысканий все самые действенные доводы и аргументы, которые способен сформулировать подготовленный и тщательно наставленный разум законника. Сейчас, однако, он пишет второпях, потому что ситуация, сложившаяся в Галатии, не терпит ни малейшего отлагательства.</w:t>
      </w:r>
    </w:p>
    <w:p w14:paraId="6C92C023" w14:textId="77777777" w:rsidR="00FB16F2" w:rsidRDefault="00FB16F2" w:rsidP="002E759B">
      <w:pPr>
        <w:widowControl w:val="0"/>
        <w:spacing w:after="200"/>
        <w:ind w:left="284" w:hanging="284"/>
        <w:jc w:val="both"/>
        <w:rPr>
          <w:rFonts w:ascii="Arial" w:hAnsi="Arial" w:cs="Arial"/>
          <w:sz w:val="20"/>
        </w:rPr>
      </w:pPr>
      <w:r>
        <w:rPr>
          <w:rFonts w:ascii="Arial" w:hAnsi="Arial" w:cs="Arial"/>
          <w:sz w:val="20"/>
        </w:rPr>
        <w:t xml:space="preserve">21) Он завершает данную главу весьма драматическим утверждением о том, что возвращение назад к Закону превратит жертву Иисуса в бессмысленный </w:t>
      </w:r>
      <w:r w:rsidR="00FF168B">
        <w:rPr>
          <w:rFonts w:ascii="Arial" w:hAnsi="Arial" w:cs="Arial"/>
          <w:sz w:val="20"/>
        </w:rPr>
        <w:t xml:space="preserve">конец </w:t>
      </w:r>
      <w:r>
        <w:rPr>
          <w:rFonts w:ascii="Arial" w:hAnsi="Arial" w:cs="Arial"/>
          <w:sz w:val="20"/>
        </w:rPr>
        <w:t xml:space="preserve">его драгоценной жизни. Оно </w:t>
      </w:r>
      <w:r w:rsidR="00FF168B">
        <w:rPr>
          <w:rFonts w:ascii="Arial" w:hAnsi="Arial" w:cs="Arial"/>
          <w:sz w:val="20"/>
        </w:rPr>
        <w:t>сведет на нет всю ту изумительную благодать, которую Бог даровал одинаково как иудеям, так и язычникам. И такой исход станет ничем иным, как самой настоящей трагедией.</w:t>
      </w:r>
    </w:p>
    <w:p w14:paraId="54E1F16E" w14:textId="7E8E3781" w:rsidR="00FF168B" w:rsidRDefault="00FF168B" w:rsidP="00CA0442">
      <w:pPr>
        <w:pStyle w:val="Heading1"/>
      </w:pPr>
    </w:p>
    <w:p w14:paraId="3C68BD80" w14:textId="193A995D" w:rsidR="008813B5" w:rsidRDefault="008813B5" w:rsidP="008813B5"/>
    <w:p w14:paraId="781A51A9" w14:textId="77777777" w:rsidR="008813B5" w:rsidRPr="008813B5" w:rsidRDefault="008813B5" w:rsidP="008813B5"/>
    <w:p w14:paraId="7AF7E665" w14:textId="77777777" w:rsidR="00FF168B" w:rsidRPr="00E8117B" w:rsidRDefault="00FF168B" w:rsidP="00CA0442">
      <w:pPr>
        <w:pStyle w:val="Heading1"/>
      </w:pPr>
      <w:bookmarkStart w:id="16" w:name="_Toc57629421"/>
      <w:r w:rsidRPr="00E8117B">
        <w:lastRenderedPageBreak/>
        <w:t xml:space="preserve">ПОСЛАНИЕ ГАЛАТАМ, ГЛАВА </w:t>
      </w:r>
      <w:r>
        <w:t>ТРЕТЬЯ</w:t>
      </w:r>
      <w:bookmarkEnd w:id="16"/>
    </w:p>
    <w:p w14:paraId="134E9DF1" w14:textId="77777777" w:rsidR="00FF168B" w:rsidRPr="00DC158F" w:rsidRDefault="00FF168B" w:rsidP="008813B5">
      <w:pPr>
        <w:pStyle w:val="Heading2"/>
      </w:pPr>
      <w:bookmarkStart w:id="17" w:name="_Toc57629422"/>
      <w:r w:rsidRPr="00DC158F">
        <w:t>ЧТО ПОСЛУЖИЛО К ИХ ОБРАЩЕНИЮ?</w:t>
      </w:r>
      <w:bookmarkEnd w:id="17"/>
    </w:p>
    <w:p w14:paraId="4A0DD3BB" w14:textId="77777777" w:rsidR="00FF168B" w:rsidRDefault="00FF168B" w:rsidP="002E759B">
      <w:pPr>
        <w:widowControl w:val="0"/>
        <w:spacing w:after="200"/>
        <w:ind w:left="284" w:hanging="284"/>
        <w:jc w:val="both"/>
        <w:rPr>
          <w:rFonts w:ascii="Arial" w:hAnsi="Arial" w:cs="Arial"/>
          <w:sz w:val="20"/>
        </w:rPr>
      </w:pPr>
      <w:r>
        <w:rPr>
          <w:rFonts w:ascii="Arial" w:hAnsi="Arial" w:cs="Arial"/>
          <w:sz w:val="20"/>
        </w:rPr>
        <w:t xml:space="preserve">1) Павел был несказанно расстроен тем, что его ученики пошли по неверному пути вслед за иудействующими. </w:t>
      </w:r>
      <w:r w:rsidR="00AE0E4E">
        <w:rPr>
          <w:rFonts w:ascii="Arial" w:hAnsi="Arial" w:cs="Arial"/>
          <w:sz w:val="20"/>
        </w:rPr>
        <w:t xml:space="preserve">Большинство переводов используют в этом стихе слово </w:t>
      </w:r>
      <w:r w:rsidR="00AE0E4E" w:rsidRPr="00145EDD">
        <w:rPr>
          <w:rFonts w:ascii="Arial" w:hAnsi="Arial" w:cs="Arial"/>
          <w:i/>
          <w:sz w:val="20"/>
        </w:rPr>
        <w:t>«околдовал»</w:t>
      </w:r>
      <w:r w:rsidR="00AE0E4E">
        <w:rPr>
          <w:rFonts w:ascii="Arial" w:hAnsi="Arial" w:cs="Arial"/>
          <w:sz w:val="20"/>
        </w:rPr>
        <w:t xml:space="preserve"> [англ. </w:t>
      </w:r>
      <w:r w:rsidR="00AE0E4E" w:rsidRPr="00AE0E4E">
        <w:rPr>
          <w:rFonts w:ascii="Arial" w:hAnsi="Arial" w:cs="Arial"/>
          <w:i/>
          <w:sz w:val="20"/>
        </w:rPr>
        <w:t>bewicthed</w:t>
      </w:r>
      <w:r w:rsidR="00AE0E4E">
        <w:rPr>
          <w:rFonts w:ascii="Arial" w:hAnsi="Arial" w:cs="Arial"/>
          <w:sz w:val="20"/>
        </w:rPr>
        <w:t>],</w:t>
      </w:r>
      <w:r w:rsidR="00AE0E4E" w:rsidRPr="00AE0E4E">
        <w:rPr>
          <w:rFonts w:ascii="Arial" w:hAnsi="Arial" w:cs="Arial"/>
          <w:sz w:val="20"/>
        </w:rPr>
        <w:t xml:space="preserve"> однако </w:t>
      </w:r>
      <w:r w:rsidR="00AE0E4E">
        <w:rPr>
          <w:rFonts w:ascii="Arial" w:hAnsi="Arial" w:cs="Arial"/>
          <w:sz w:val="20"/>
        </w:rPr>
        <w:t xml:space="preserve">едва ли Павел подразумевал, что они верили в колдовские чары. Оригинальный греческий глагол вполне может фигурально переводиться как «обманул». Павел говорит, что ранее он показал им чрезвычайную важность смерти Мессии, привлекая их внимание к данному обстоятельству настолько наглядным образом, как если бы </w:t>
      </w:r>
      <w:r w:rsidR="00145EDD">
        <w:rPr>
          <w:rFonts w:ascii="Arial" w:hAnsi="Arial" w:cs="Arial"/>
          <w:sz w:val="20"/>
        </w:rPr>
        <w:t xml:space="preserve">то </w:t>
      </w:r>
      <w:r w:rsidR="00AE0E4E">
        <w:rPr>
          <w:rFonts w:ascii="Arial" w:hAnsi="Arial" w:cs="Arial"/>
          <w:sz w:val="20"/>
        </w:rPr>
        <w:t>было изображено на гигантской афише, закрепленной на стене здания городской администрации. Именно эта идея передается в версии ESV</w:t>
      </w:r>
      <w:r w:rsidR="00AE0E4E" w:rsidRPr="00AE0E4E">
        <w:rPr>
          <w:rFonts w:ascii="Arial" w:hAnsi="Arial" w:cs="Arial"/>
          <w:sz w:val="20"/>
        </w:rPr>
        <w:t xml:space="preserve"> фразой </w:t>
      </w:r>
      <w:r w:rsidR="00AE0E4E" w:rsidRPr="00145EDD">
        <w:rPr>
          <w:rFonts w:ascii="Arial" w:hAnsi="Arial" w:cs="Arial"/>
          <w:i/>
          <w:sz w:val="20"/>
        </w:rPr>
        <w:t>«</w:t>
      </w:r>
      <w:r w:rsidR="00C56921" w:rsidRPr="00145EDD">
        <w:rPr>
          <w:rFonts w:ascii="Arial" w:hAnsi="Arial" w:cs="Arial"/>
          <w:i/>
          <w:sz w:val="20"/>
        </w:rPr>
        <w:t>представленный на всеобщее обозрение</w:t>
      </w:r>
      <w:r w:rsidR="00AE0E4E" w:rsidRPr="00145EDD">
        <w:rPr>
          <w:rFonts w:ascii="Arial" w:hAnsi="Arial" w:cs="Arial"/>
          <w:i/>
          <w:sz w:val="20"/>
        </w:rPr>
        <w:t>»</w:t>
      </w:r>
      <w:r w:rsidR="001E36B4">
        <w:rPr>
          <w:rFonts w:ascii="Arial" w:hAnsi="Arial" w:cs="Arial"/>
          <w:sz w:val="20"/>
        </w:rPr>
        <w:t xml:space="preserve"> (англ. </w:t>
      </w:r>
      <w:r w:rsidR="001E36B4" w:rsidRPr="001E36B4">
        <w:rPr>
          <w:rFonts w:ascii="Arial" w:hAnsi="Arial" w:cs="Arial"/>
          <w:i/>
          <w:sz w:val="20"/>
        </w:rPr>
        <w:t>publicly portrayed</w:t>
      </w:r>
      <w:r w:rsidR="001E36B4" w:rsidRPr="001E36B4">
        <w:rPr>
          <w:rFonts w:ascii="Arial" w:hAnsi="Arial" w:cs="Arial"/>
          <w:sz w:val="20"/>
        </w:rPr>
        <w:t>)</w:t>
      </w:r>
      <w:r w:rsidR="001E36B4">
        <w:rPr>
          <w:rFonts w:ascii="Arial" w:hAnsi="Arial" w:cs="Arial"/>
          <w:sz w:val="20"/>
        </w:rPr>
        <w:t>.</w:t>
      </w:r>
      <w:r w:rsidR="00C56921">
        <w:rPr>
          <w:rFonts w:ascii="Arial" w:hAnsi="Arial" w:cs="Arial"/>
          <w:sz w:val="20"/>
        </w:rPr>
        <w:t xml:space="preserve"> </w:t>
      </w:r>
      <w:r w:rsidR="00CE5E75">
        <w:rPr>
          <w:rFonts w:ascii="Arial" w:hAnsi="Arial" w:cs="Arial"/>
          <w:sz w:val="20"/>
        </w:rPr>
        <w:t>Эта пронизанная болью и унижением картина страдания должна была навсегда запечатлеться в их сознании. Как же после этого они могли отвернуться от любви Иисуса и встать на обратный путь, ведущий к бесконечной и однообразной рутине Закона?</w:t>
      </w:r>
    </w:p>
    <w:p w14:paraId="0F809B15" w14:textId="77777777" w:rsidR="00CE5E75" w:rsidRDefault="00CE5E75" w:rsidP="002E759B">
      <w:pPr>
        <w:widowControl w:val="0"/>
        <w:spacing w:after="200"/>
        <w:ind w:left="284" w:hanging="284"/>
        <w:jc w:val="both"/>
        <w:rPr>
          <w:rFonts w:ascii="Arial" w:hAnsi="Arial" w:cs="Arial"/>
          <w:sz w:val="20"/>
        </w:rPr>
      </w:pPr>
      <w:r>
        <w:rPr>
          <w:rFonts w:ascii="Arial" w:hAnsi="Arial" w:cs="Arial"/>
          <w:sz w:val="20"/>
        </w:rPr>
        <w:t xml:space="preserve">2) </w:t>
      </w:r>
      <w:r w:rsidR="00626CC2">
        <w:rPr>
          <w:rFonts w:ascii="Arial" w:hAnsi="Arial" w:cs="Arial"/>
          <w:sz w:val="20"/>
        </w:rPr>
        <w:t>Их призвание из язычников состоялось по действию Божьего Святого Духа. Павел и Варнава, уподобившись ветхозаветным пророкам, были вдохновлены</w:t>
      </w:r>
      <w:r w:rsidR="003468A9">
        <w:rPr>
          <w:rFonts w:ascii="Arial" w:hAnsi="Arial" w:cs="Arial"/>
          <w:sz w:val="20"/>
        </w:rPr>
        <w:t xml:space="preserve"> Богом, чтобы обращаться к ним и доносить до них Его слова</w:t>
      </w:r>
      <w:r w:rsidR="00626CC2">
        <w:rPr>
          <w:rFonts w:ascii="Arial" w:hAnsi="Arial" w:cs="Arial"/>
          <w:sz w:val="20"/>
        </w:rPr>
        <w:t xml:space="preserve">. </w:t>
      </w:r>
      <w:r w:rsidR="00626CC2" w:rsidRPr="00626CC2">
        <w:rPr>
          <w:rFonts w:ascii="Arial" w:hAnsi="Arial" w:cs="Arial"/>
          <w:sz w:val="20"/>
        </w:rPr>
        <w:t xml:space="preserve">Иисус </w:t>
      </w:r>
      <w:r w:rsidR="00626CC2">
        <w:rPr>
          <w:rFonts w:ascii="Arial" w:hAnsi="Arial" w:cs="Arial"/>
          <w:sz w:val="20"/>
        </w:rPr>
        <w:t xml:space="preserve">ещё до вознесения пообещал своим двенадцати апостолам, что им </w:t>
      </w:r>
      <w:r w:rsidR="00A157FC">
        <w:rPr>
          <w:rFonts w:ascii="Arial" w:hAnsi="Arial" w:cs="Arial"/>
          <w:sz w:val="20"/>
        </w:rPr>
        <w:t>будет послан Дух</w:t>
      </w:r>
      <w:r w:rsidR="00626CC2">
        <w:rPr>
          <w:rFonts w:ascii="Arial" w:hAnsi="Arial" w:cs="Arial"/>
          <w:sz w:val="20"/>
        </w:rPr>
        <w:t xml:space="preserve"> (см. </w:t>
      </w:r>
      <w:r w:rsidR="00626CC2" w:rsidRPr="00626CC2">
        <w:rPr>
          <w:rFonts w:ascii="Arial" w:hAnsi="Arial" w:cs="Arial"/>
          <w:b/>
          <w:sz w:val="20"/>
        </w:rPr>
        <w:t>Иоан. 14:26; Деян. 1:8</w:t>
      </w:r>
      <w:r w:rsidR="00626CC2">
        <w:rPr>
          <w:rFonts w:ascii="Arial" w:hAnsi="Arial" w:cs="Arial"/>
          <w:sz w:val="20"/>
        </w:rPr>
        <w:t>).</w:t>
      </w:r>
      <w:r w:rsidR="00A157FC">
        <w:rPr>
          <w:rFonts w:ascii="Arial" w:hAnsi="Arial" w:cs="Arial"/>
          <w:sz w:val="20"/>
        </w:rPr>
        <w:t xml:space="preserve"> Помимо этого, их учение получит </w:t>
      </w:r>
      <w:r w:rsidR="002E29BB">
        <w:rPr>
          <w:rFonts w:ascii="Arial" w:hAnsi="Arial" w:cs="Arial"/>
          <w:sz w:val="20"/>
        </w:rPr>
        <w:t xml:space="preserve">дополнительную </w:t>
      </w:r>
      <w:r w:rsidR="00A157FC">
        <w:rPr>
          <w:rFonts w:ascii="Arial" w:hAnsi="Arial" w:cs="Arial"/>
          <w:sz w:val="20"/>
        </w:rPr>
        <w:t xml:space="preserve">поддержку </w:t>
      </w:r>
      <w:r w:rsidR="00A576DC">
        <w:rPr>
          <w:rFonts w:ascii="Arial" w:hAnsi="Arial" w:cs="Arial"/>
          <w:sz w:val="20"/>
        </w:rPr>
        <w:t>посредством тех чудес</w:t>
      </w:r>
      <w:r w:rsidR="00A157FC">
        <w:rPr>
          <w:rFonts w:ascii="Arial" w:hAnsi="Arial" w:cs="Arial"/>
          <w:sz w:val="20"/>
        </w:rPr>
        <w:t xml:space="preserve"> исцеления (как, например, в </w:t>
      </w:r>
      <w:r w:rsidR="00A157FC" w:rsidRPr="00324797">
        <w:rPr>
          <w:rFonts w:ascii="Arial" w:hAnsi="Arial" w:cs="Arial"/>
          <w:b/>
          <w:sz w:val="20"/>
        </w:rPr>
        <w:t>Деян. 14:1-3</w:t>
      </w:r>
      <w:r w:rsidR="00A157FC">
        <w:rPr>
          <w:rFonts w:ascii="Arial" w:hAnsi="Arial" w:cs="Arial"/>
          <w:sz w:val="20"/>
        </w:rPr>
        <w:t>), которые подтвердят их божественную миссию. Откуда же, спрашивает Павел, появились все эти дела Духа? Возникли они из Закона Моисеева или стали результатом уникального деяния Божьего, направляющего их к вере во Христа?</w:t>
      </w:r>
    </w:p>
    <w:p w14:paraId="53CA288E" w14:textId="77777777" w:rsidR="00A157FC" w:rsidRDefault="00A157FC" w:rsidP="002E759B">
      <w:pPr>
        <w:widowControl w:val="0"/>
        <w:spacing w:after="200"/>
        <w:ind w:left="284" w:hanging="284"/>
        <w:jc w:val="both"/>
        <w:rPr>
          <w:rFonts w:ascii="Arial" w:hAnsi="Arial" w:cs="Arial"/>
          <w:sz w:val="20"/>
        </w:rPr>
      </w:pPr>
      <w:r>
        <w:rPr>
          <w:rFonts w:ascii="Arial" w:hAnsi="Arial" w:cs="Arial"/>
          <w:sz w:val="20"/>
        </w:rPr>
        <w:t xml:space="preserve">3) </w:t>
      </w:r>
      <w:r w:rsidR="00CA597D">
        <w:rPr>
          <w:rFonts w:ascii="Arial" w:hAnsi="Arial" w:cs="Arial"/>
          <w:sz w:val="20"/>
        </w:rPr>
        <w:t>Галаты исполнились убежденности в том, что грехи их были прощены им, когда они крестились во Христа. Это было деяние Духа Божьего. Как же добавление к этому Закона Моисеева в качестве некого довеска способно было привести их к совершенству, словно одной лишь смерти Иисуса не доставало для обретения ими спасения?</w:t>
      </w:r>
    </w:p>
    <w:p w14:paraId="0D82A4B5" w14:textId="77777777" w:rsidR="00CA597D" w:rsidRDefault="00CA597D" w:rsidP="002E759B">
      <w:pPr>
        <w:widowControl w:val="0"/>
        <w:spacing w:after="200"/>
        <w:ind w:left="284" w:hanging="284"/>
        <w:jc w:val="both"/>
        <w:rPr>
          <w:rFonts w:ascii="Arial" w:hAnsi="Arial" w:cs="Arial"/>
          <w:sz w:val="20"/>
        </w:rPr>
      </w:pPr>
      <w:r>
        <w:rPr>
          <w:rFonts w:ascii="Arial" w:hAnsi="Arial" w:cs="Arial"/>
          <w:sz w:val="20"/>
        </w:rPr>
        <w:t xml:space="preserve">4) </w:t>
      </w:r>
      <w:r w:rsidR="006747F7">
        <w:rPr>
          <w:rFonts w:ascii="Arial" w:hAnsi="Arial" w:cs="Arial"/>
          <w:sz w:val="20"/>
        </w:rPr>
        <w:t>Верующие в Галатии даже подвергались преследованию за свои убеждения со стороны иудеев. Неужели теперь они готовы были забыть про всё это?</w:t>
      </w:r>
    </w:p>
    <w:p w14:paraId="67F5746A" w14:textId="77777777" w:rsidR="006747F7" w:rsidRDefault="006747F7" w:rsidP="002E759B">
      <w:pPr>
        <w:widowControl w:val="0"/>
        <w:spacing w:after="200"/>
        <w:ind w:left="284" w:hanging="284"/>
        <w:jc w:val="both"/>
        <w:rPr>
          <w:rFonts w:ascii="Arial" w:hAnsi="Arial" w:cs="Arial"/>
          <w:sz w:val="20"/>
        </w:rPr>
      </w:pPr>
      <w:r>
        <w:rPr>
          <w:rFonts w:ascii="Arial" w:hAnsi="Arial" w:cs="Arial"/>
          <w:sz w:val="20"/>
        </w:rPr>
        <w:t>5) Павел подводит итог своим убедительным доводам в одном стихе. Изменившее галатов знание, которое пришло к ним от Бога, а также засвидетельствованные ими чудеса никогда не возымели бы места в их жизни в том случае, если бы они были последователями Закона Моисеева. Они услышали и уверовали, и именно это обстоятельство привело их ко спасению.</w:t>
      </w:r>
    </w:p>
    <w:p w14:paraId="4E7FFD58" w14:textId="77777777" w:rsidR="006747F7" w:rsidRPr="00DC158F" w:rsidRDefault="006747F7" w:rsidP="00DC158F">
      <w:pPr>
        <w:widowControl w:val="0"/>
        <w:spacing w:after="200"/>
        <w:jc w:val="both"/>
        <w:rPr>
          <w:rFonts w:ascii="Arial" w:hAnsi="Arial" w:cs="Arial"/>
          <w:b/>
          <w:bCs/>
          <w:i/>
          <w:iCs/>
          <w:sz w:val="28"/>
          <w:szCs w:val="28"/>
        </w:rPr>
      </w:pPr>
    </w:p>
    <w:p w14:paraId="1F26F5F5" w14:textId="77777777" w:rsidR="006747F7" w:rsidRPr="00DC158F" w:rsidRDefault="006747F7" w:rsidP="00DC158F">
      <w:pPr>
        <w:widowControl w:val="0"/>
        <w:spacing w:after="200"/>
        <w:jc w:val="both"/>
        <w:rPr>
          <w:rFonts w:ascii="Arial" w:hAnsi="Arial" w:cs="Arial"/>
          <w:b/>
          <w:bCs/>
          <w:i/>
          <w:iCs/>
          <w:sz w:val="28"/>
          <w:szCs w:val="28"/>
        </w:rPr>
      </w:pPr>
      <w:r w:rsidRPr="00DC158F">
        <w:rPr>
          <w:rFonts w:ascii="Arial" w:hAnsi="Arial" w:cs="Arial"/>
          <w:b/>
          <w:bCs/>
          <w:i/>
          <w:iCs/>
          <w:sz w:val="28"/>
          <w:szCs w:val="28"/>
        </w:rPr>
        <w:t>ИСПОЛЬЗОВАННЫЕ НА ДАННЫЙ МОМЕНТ ДОВОДЫ</w:t>
      </w:r>
    </w:p>
    <w:p w14:paraId="34B67B71" w14:textId="77777777" w:rsidR="006747F7" w:rsidRDefault="006747F7" w:rsidP="00962AFD">
      <w:pPr>
        <w:widowControl w:val="0"/>
        <w:spacing w:after="200"/>
        <w:ind w:left="709"/>
        <w:jc w:val="both"/>
        <w:rPr>
          <w:rFonts w:ascii="Arial" w:hAnsi="Arial" w:cs="Arial"/>
          <w:sz w:val="20"/>
        </w:rPr>
      </w:pPr>
      <w:r>
        <w:rPr>
          <w:rFonts w:ascii="Arial" w:hAnsi="Arial" w:cs="Arial"/>
          <w:sz w:val="20"/>
        </w:rPr>
        <w:t>Перечислим доводы, которые уже были выдвинуты апостолом:</w:t>
      </w:r>
    </w:p>
    <w:p w14:paraId="57AA63CF" w14:textId="77777777" w:rsidR="006747F7" w:rsidRDefault="00882888" w:rsidP="00962AFD">
      <w:pPr>
        <w:widowControl w:val="0"/>
        <w:spacing w:after="200"/>
        <w:ind w:left="709"/>
        <w:jc w:val="both"/>
        <w:rPr>
          <w:rFonts w:ascii="Arial" w:hAnsi="Arial" w:cs="Arial"/>
          <w:sz w:val="20"/>
        </w:rPr>
      </w:pPr>
      <w:r>
        <w:rPr>
          <w:rFonts w:ascii="Arial" w:hAnsi="Arial" w:cs="Arial"/>
          <w:sz w:val="20"/>
        </w:rPr>
        <w:t>Евангелие, которому он научил их, изошло от самого Иисуса</w:t>
      </w:r>
    </w:p>
    <w:p w14:paraId="3EC3DA29" w14:textId="77777777" w:rsidR="00882888" w:rsidRDefault="00882888" w:rsidP="00962AFD">
      <w:pPr>
        <w:widowControl w:val="0"/>
        <w:spacing w:after="200"/>
        <w:ind w:left="709"/>
        <w:jc w:val="both"/>
        <w:rPr>
          <w:rFonts w:ascii="Arial" w:hAnsi="Arial" w:cs="Arial"/>
          <w:sz w:val="20"/>
        </w:rPr>
      </w:pPr>
      <w:r>
        <w:rPr>
          <w:rFonts w:ascii="Arial" w:hAnsi="Arial" w:cs="Arial"/>
          <w:sz w:val="20"/>
        </w:rPr>
        <w:t>Его Евангелие было одобрено апостолами в Иерусалиме</w:t>
      </w:r>
    </w:p>
    <w:p w14:paraId="7A952830" w14:textId="77777777" w:rsidR="00882888" w:rsidRDefault="00882888" w:rsidP="00962AFD">
      <w:pPr>
        <w:widowControl w:val="0"/>
        <w:spacing w:after="200"/>
        <w:ind w:left="709"/>
        <w:jc w:val="both"/>
        <w:rPr>
          <w:rFonts w:ascii="Arial" w:hAnsi="Arial" w:cs="Arial"/>
          <w:sz w:val="20"/>
        </w:rPr>
      </w:pPr>
      <w:r>
        <w:rPr>
          <w:rFonts w:ascii="Arial" w:hAnsi="Arial" w:cs="Arial"/>
          <w:sz w:val="20"/>
        </w:rPr>
        <w:t>Апостолы не требовали обрезания для Тита</w:t>
      </w:r>
    </w:p>
    <w:p w14:paraId="4733BCB6" w14:textId="77777777" w:rsidR="00882888" w:rsidRDefault="00882888" w:rsidP="00962AFD">
      <w:pPr>
        <w:widowControl w:val="0"/>
        <w:spacing w:after="200"/>
        <w:ind w:left="709"/>
        <w:jc w:val="both"/>
        <w:rPr>
          <w:rFonts w:ascii="Arial" w:hAnsi="Arial" w:cs="Arial"/>
          <w:sz w:val="20"/>
        </w:rPr>
      </w:pPr>
      <w:r>
        <w:rPr>
          <w:rFonts w:ascii="Arial" w:hAnsi="Arial" w:cs="Arial"/>
          <w:sz w:val="20"/>
        </w:rPr>
        <w:t>Апостол Петр в конце концов согласился с тем, что язычникам нет необходимости соблюдать Закон Моисеев</w:t>
      </w:r>
    </w:p>
    <w:p w14:paraId="26DB74F3" w14:textId="77777777" w:rsidR="00882888" w:rsidRDefault="00882888" w:rsidP="00962AFD">
      <w:pPr>
        <w:widowControl w:val="0"/>
        <w:spacing w:after="200"/>
        <w:ind w:left="709"/>
        <w:jc w:val="both"/>
        <w:rPr>
          <w:rFonts w:ascii="Arial" w:hAnsi="Arial" w:cs="Arial"/>
          <w:sz w:val="20"/>
        </w:rPr>
      </w:pPr>
      <w:r>
        <w:rPr>
          <w:rFonts w:ascii="Arial" w:hAnsi="Arial" w:cs="Arial"/>
          <w:sz w:val="20"/>
        </w:rPr>
        <w:t xml:space="preserve">Они поверили боговдохновенным апостолам, учившим, что спасение зависит от веры в распятого Сына Божьего. Закон не мог ещё каким-то образом улучшить </w:t>
      </w:r>
      <w:r w:rsidR="00DD0C56">
        <w:rPr>
          <w:rFonts w:ascii="Arial" w:hAnsi="Arial" w:cs="Arial"/>
          <w:sz w:val="20"/>
        </w:rPr>
        <w:t xml:space="preserve">уже </w:t>
      </w:r>
      <w:r>
        <w:rPr>
          <w:rFonts w:ascii="Arial" w:hAnsi="Arial" w:cs="Arial"/>
          <w:sz w:val="20"/>
        </w:rPr>
        <w:t>свершившееся и достигнутое.</w:t>
      </w:r>
    </w:p>
    <w:p w14:paraId="4C225828" w14:textId="77777777" w:rsidR="00882888" w:rsidRDefault="00882888" w:rsidP="00DC158F">
      <w:pPr>
        <w:widowControl w:val="0"/>
        <w:spacing w:after="200"/>
        <w:jc w:val="both"/>
        <w:rPr>
          <w:rFonts w:ascii="Arial" w:hAnsi="Arial" w:cs="Arial"/>
          <w:sz w:val="20"/>
        </w:rPr>
      </w:pPr>
      <w:r>
        <w:rPr>
          <w:rFonts w:ascii="Arial" w:hAnsi="Arial" w:cs="Arial"/>
          <w:sz w:val="20"/>
        </w:rPr>
        <w:t xml:space="preserve">Теперь Павел намеревается показать несколько ветхозаветных примеров, чтобы подчеркнуть свою заключительную мысль о том, что именно вера, а не соблюдение предписаний, делает спасение возможным для человека. </w:t>
      </w:r>
    </w:p>
    <w:p w14:paraId="5C9CD41E" w14:textId="77777777" w:rsidR="00882888" w:rsidRDefault="00882888" w:rsidP="00DC158F">
      <w:pPr>
        <w:widowControl w:val="0"/>
        <w:spacing w:after="200"/>
        <w:jc w:val="both"/>
        <w:rPr>
          <w:rFonts w:ascii="Arial" w:hAnsi="Arial" w:cs="Arial"/>
          <w:sz w:val="20"/>
        </w:rPr>
      </w:pPr>
    </w:p>
    <w:p w14:paraId="078257B9" w14:textId="77777777" w:rsidR="00882888" w:rsidRPr="00DC158F" w:rsidRDefault="00882888" w:rsidP="008D4A56">
      <w:pPr>
        <w:pStyle w:val="Heading2"/>
      </w:pPr>
      <w:bookmarkStart w:id="18" w:name="_Toc57629423"/>
      <w:r w:rsidRPr="00DC158F">
        <w:t>ПРИМЕР АВРААМА</w:t>
      </w:r>
      <w:bookmarkEnd w:id="18"/>
    </w:p>
    <w:p w14:paraId="2E6BF900" w14:textId="77777777" w:rsidR="00882888" w:rsidRDefault="00882888" w:rsidP="002E759B">
      <w:pPr>
        <w:widowControl w:val="0"/>
        <w:spacing w:after="200"/>
        <w:ind w:left="284" w:hanging="284"/>
        <w:jc w:val="both"/>
        <w:rPr>
          <w:rFonts w:ascii="Arial" w:hAnsi="Arial" w:cs="Arial"/>
          <w:sz w:val="20"/>
        </w:rPr>
      </w:pPr>
      <w:r>
        <w:rPr>
          <w:rFonts w:ascii="Arial" w:hAnsi="Arial" w:cs="Arial"/>
          <w:sz w:val="20"/>
        </w:rPr>
        <w:t xml:space="preserve">6) </w:t>
      </w:r>
      <w:r w:rsidR="000656E8">
        <w:rPr>
          <w:rFonts w:ascii="Arial" w:hAnsi="Arial" w:cs="Arial"/>
          <w:sz w:val="20"/>
        </w:rPr>
        <w:t xml:space="preserve">Здесь содержится первая из цитат, приводимых Павлом. Она взята из </w:t>
      </w:r>
      <w:r w:rsidR="000656E8" w:rsidRPr="000656E8">
        <w:rPr>
          <w:rFonts w:ascii="Arial" w:hAnsi="Arial" w:cs="Arial"/>
          <w:b/>
          <w:sz w:val="20"/>
        </w:rPr>
        <w:t>Быт. 15:6</w:t>
      </w:r>
      <w:r w:rsidR="000656E8">
        <w:rPr>
          <w:rFonts w:ascii="Arial" w:hAnsi="Arial" w:cs="Arial"/>
          <w:sz w:val="20"/>
        </w:rPr>
        <w:t xml:space="preserve"> и отражает следующие обстоятельства: Авраам в течение десяти лет ожидал исполнения обетования, данного ему Богом в то время, когда он вышел из Ура халдейского. Он получил заверение в том, что у него будет большая семья. </w:t>
      </w:r>
      <w:r w:rsidR="000656E8">
        <w:rPr>
          <w:rFonts w:ascii="Arial" w:hAnsi="Arial" w:cs="Arial"/>
          <w:sz w:val="20"/>
        </w:rPr>
        <w:lastRenderedPageBreak/>
        <w:t xml:space="preserve">Тем не менее, по прошествии этого времени он и его жена Сара всё ещё оставались бездетными, а углубляющаяся старость обоих вскоре должна была лишить их всякой возможности родить ребенка. </w:t>
      </w:r>
      <w:r w:rsidR="00BA6F7C">
        <w:rPr>
          <w:rFonts w:ascii="Arial" w:hAnsi="Arial" w:cs="Arial"/>
          <w:sz w:val="20"/>
        </w:rPr>
        <w:t xml:space="preserve">Когда же Авраам задал вопрос ангелу Господню о всем этом деле, то ему было сказано, что потомки его будут числом как звезды небесные. Писание утверждает, что Авраам поверил Богу, и также отмечается, что его вера была вменена ему в праведность. С этого момента Павел начинает комментировать повествование Библии как эксперт, наставленный в вопросах Закона. Позиция иудействующих состояла в том, что праведность достигается посредством соблюдения заповедей. Однако в этом отрывке Писание просто говорит, что Авраам поверил слову, изреченному Богом. Бог счел его праведным, хоть </w:t>
      </w:r>
      <w:r w:rsidR="0083511B">
        <w:rPr>
          <w:rFonts w:ascii="Arial" w:hAnsi="Arial" w:cs="Arial"/>
          <w:sz w:val="20"/>
        </w:rPr>
        <w:t xml:space="preserve">ему </w:t>
      </w:r>
      <w:r w:rsidR="00BA6F7C">
        <w:rPr>
          <w:rFonts w:ascii="Arial" w:hAnsi="Arial" w:cs="Arial"/>
          <w:sz w:val="20"/>
        </w:rPr>
        <w:t xml:space="preserve">и не </w:t>
      </w:r>
      <w:r w:rsidR="0083511B">
        <w:rPr>
          <w:rFonts w:ascii="Arial" w:hAnsi="Arial" w:cs="Arial"/>
          <w:sz w:val="20"/>
        </w:rPr>
        <w:t>пришлось совершить какое-то практическое действие</w:t>
      </w:r>
      <w:r w:rsidR="00BA6F7C">
        <w:rPr>
          <w:rFonts w:ascii="Arial" w:hAnsi="Arial" w:cs="Arial"/>
          <w:sz w:val="20"/>
        </w:rPr>
        <w:t xml:space="preserve">. </w:t>
      </w:r>
    </w:p>
    <w:p w14:paraId="7F3C2F97" w14:textId="77777777" w:rsidR="00BA6F7C" w:rsidRDefault="00BA6F7C" w:rsidP="002E759B">
      <w:pPr>
        <w:widowControl w:val="0"/>
        <w:spacing w:after="200"/>
        <w:ind w:left="284" w:hanging="284"/>
        <w:jc w:val="both"/>
        <w:rPr>
          <w:rFonts w:ascii="Arial" w:hAnsi="Arial" w:cs="Arial"/>
          <w:sz w:val="20"/>
        </w:rPr>
      </w:pPr>
      <w:r>
        <w:rPr>
          <w:rFonts w:ascii="Arial" w:hAnsi="Arial" w:cs="Arial"/>
          <w:sz w:val="20"/>
        </w:rPr>
        <w:t xml:space="preserve">7,8) </w:t>
      </w:r>
      <w:r w:rsidR="0083511B">
        <w:rPr>
          <w:rFonts w:ascii="Arial" w:hAnsi="Arial" w:cs="Arial"/>
          <w:sz w:val="20"/>
        </w:rPr>
        <w:t xml:space="preserve">На основании этого примера, любой человек, имеющий веру в Бога, может быть сочтен праведным. Праведными могут быть даже язычники, при условии, что у них будет вера. Собственно говоря, именно это и имел ввиду Бог, согласно пояснениям Павла, когда Он сделал обетование Аврааму. Здесь апостол приводит вторую свою цитату: </w:t>
      </w:r>
      <w:r w:rsidR="0083511B" w:rsidRPr="0083511B">
        <w:rPr>
          <w:rFonts w:ascii="Arial" w:hAnsi="Arial" w:cs="Arial"/>
          <w:i/>
          <w:sz w:val="20"/>
        </w:rPr>
        <w:t>«</w:t>
      </w:r>
      <w:r w:rsidR="0083511B">
        <w:rPr>
          <w:rFonts w:ascii="Arial" w:hAnsi="Arial" w:cs="Arial"/>
          <w:i/>
          <w:sz w:val="20"/>
        </w:rPr>
        <w:t>…</w:t>
      </w:r>
      <w:r w:rsidR="0083511B" w:rsidRPr="0083511B">
        <w:rPr>
          <w:rFonts w:ascii="Arial" w:hAnsi="Arial" w:cs="Arial"/>
          <w:i/>
          <w:sz w:val="20"/>
        </w:rPr>
        <w:t>благословятся в тебе все народы земли»</w:t>
      </w:r>
      <w:r w:rsidR="0083511B">
        <w:rPr>
          <w:rFonts w:ascii="Arial" w:hAnsi="Arial" w:cs="Arial"/>
          <w:sz w:val="20"/>
        </w:rPr>
        <w:t xml:space="preserve"> (</w:t>
      </w:r>
      <w:r w:rsidR="0083511B" w:rsidRPr="00BE4591">
        <w:rPr>
          <w:rFonts w:ascii="Arial" w:hAnsi="Arial" w:cs="Arial"/>
          <w:b/>
          <w:sz w:val="20"/>
        </w:rPr>
        <w:t>Быт. 18:18</w:t>
      </w:r>
      <w:r w:rsidR="0083511B">
        <w:rPr>
          <w:rFonts w:ascii="Arial" w:hAnsi="Arial" w:cs="Arial"/>
          <w:sz w:val="20"/>
        </w:rPr>
        <w:t>).</w:t>
      </w:r>
    </w:p>
    <w:p w14:paraId="42FAB5B5" w14:textId="77777777" w:rsidR="0083511B" w:rsidRDefault="0083511B" w:rsidP="002E759B">
      <w:pPr>
        <w:widowControl w:val="0"/>
        <w:spacing w:after="200"/>
        <w:ind w:left="284" w:hanging="284"/>
        <w:jc w:val="both"/>
        <w:rPr>
          <w:rFonts w:ascii="Arial" w:hAnsi="Arial" w:cs="Arial"/>
          <w:sz w:val="20"/>
        </w:rPr>
      </w:pPr>
      <w:r>
        <w:rPr>
          <w:rFonts w:ascii="Arial" w:hAnsi="Arial" w:cs="Arial"/>
          <w:sz w:val="20"/>
        </w:rPr>
        <w:t xml:space="preserve">9) Поэтому мы с уверенностью можем предположить, рассуждает Павел, что любой человек, </w:t>
      </w:r>
      <w:r w:rsidR="00AB560A">
        <w:rPr>
          <w:rFonts w:ascii="Arial" w:hAnsi="Arial" w:cs="Arial"/>
          <w:sz w:val="20"/>
        </w:rPr>
        <w:t xml:space="preserve">имеющий веру в обетования, данные Богом, </w:t>
      </w:r>
      <w:r w:rsidR="00BE4591">
        <w:rPr>
          <w:rFonts w:ascii="Arial" w:hAnsi="Arial" w:cs="Arial"/>
          <w:sz w:val="20"/>
        </w:rPr>
        <w:t xml:space="preserve">обретает возможность </w:t>
      </w:r>
      <w:r w:rsidR="00AB560A">
        <w:rPr>
          <w:rFonts w:ascii="Arial" w:hAnsi="Arial" w:cs="Arial"/>
          <w:sz w:val="20"/>
        </w:rPr>
        <w:t xml:space="preserve">получить то же самое благословение в виде признания его Богом праведным, как то было и в случае с Авраамом. </w:t>
      </w:r>
    </w:p>
    <w:p w14:paraId="2719B25A" w14:textId="77777777" w:rsidR="00AB560A" w:rsidRDefault="00AB560A" w:rsidP="002E759B">
      <w:pPr>
        <w:widowControl w:val="0"/>
        <w:spacing w:after="200"/>
        <w:ind w:left="284" w:hanging="284"/>
        <w:jc w:val="both"/>
        <w:rPr>
          <w:rFonts w:ascii="Arial" w:hAnsi="Arial" w:cs="Arial"/>
          <w:sz w:val="20"/>
        </w:rPr>
      </w:pPr>
      <w:r>
        <w:rPr>
          <w:rFonts w:ascii="Arial" w:hAnsi="Arial" w:cs="Arial"/>
          <w:sz w:val="20"/>
        </w:rPr>
        <w:t xml:space="preserve">10) И наоборот, продолжает Павел, если человек считает, что он может достичь вечной жизни через соблюдение Закона, то </w:t>
      </w:r>
      <w:r w:rsidR="00A351B6">
        <w:rPr>
          <w:rFonts w:ascii="Arial" w:hAnsi="Arial" w:cs="Arial"/>
          <w:sz w:val="20"/>
        </w:rPr>
        <w:t xml:space="preserve">впереди его ожидает горькое разочарование. На этом этапе апостол использует третью из своих цитат: </w:t>
      </w:r>
      <w:r w:rsidR="00A351B6" w:rsidRPr="00A351B6">
        <w:rPr>
          <w:rFonts w:ascii="Arial" w:hAnsi="Arial" w:cs="Arial"/>
          <w:i/>
          <w:sz w:val="20"/>
        </w:rPr>
        <w:t>«Проклят, кто не исполнит слов закона сего и не будет поступать по ним»</w:t>
      </w:r>
      <w:r w:rsidR="00A351B6">
        <w:rPr>
          <w:rFonts w:ascii="Arial" w:hAnsi="Arial" w:cs="Arial"/>
          <w:sz w:val="20"/>
        </w:rPr>
        <w:t xml:space="preserve"> (</w:t>
      </w:r>
      <w:r w:rsidR="00A351B6" w:rsidRPr="00BE4591">
        <w:rPr>
          <w:rFonts w:ascii="Arial" w:hAnsi="Arial" w:cs="Arial"/>
          <w:b/>
          <w:sz w:val="20"/>
        </w:rPr>
        <w:t>Втор. 27:26</w:t>
      </w:r>
      <w:r w:rsidR="00A351B6">
        <w:rPr>
          <w:rFonts w:ascii="Arial" w:hAnsi="Arial" w:cs="Arial"/>
          <w:sz w:val="20"/>
        </w:rPr>
        <w:t>).</w:t>
      </w:r>
      <w:r w:rsidR="007B6003">
        <w:rPr>
          <w:rFonts w:ascii="Arial" w:hAnsi="Arial" w:cs="Arial"/>
          <w:sz w:val="20"/>
        </w:rPr>
        <w:t xml:space="preserve"> Таким образом, если кто-то считает, что он может достичь спасения посредством соблюдения постановлений Закона, то такой человек должен ясно понимать, что имеются ввиду все заповеди до последней. И если он нарушит хотя бы одну или две из них, то в этом случае его ожидает лишь проклятие. </w:t>
      </w:r>
    </w:p>
    <w:p w14:paraId="1FDBF91E" w14:textId="77777777" w:rsidR="007B6003" w:rsidRDefault="007B6003" w:rsidP="002E759B">
      <w:pPr>
        <w:widowControl w:val="0"/>
        <w:spacing w:after="200"/>
        <w:ind w:left="284" w:hanging="284"/>
        <w:jc w:val="both"/>
        <w:rPr>
          <w:rFonts w:ascii="Arial" w:hAnsi="Arial" w:cs="Arial"/>
          <w:sz w:val="20"/>
        </w:rPr>
      </w:pPr>
      <w:r>
        <w:rPr>
          <w:rFonts w:ascii="Arial" w:hAnsi="Arial" w:cs="Arial"/>
          <w:sz w:val="20"/>
        </w:rPr>
        <w:t xml:space="preserve">11) </w:t>
      </w:r>
      <w:r w:rsidR="005077D8">
        <w:rPr>
          <w:rFonts w:ascii="Arial" w:hAnsi="Arial" w:cs="Arial"/>
          <w:sz w:val="20"/>
        </w:rPr>
        <w:t xml:space="preserve">Из тысяч строк Ветхого Завета апостол выбирает одну краткую фразу из стиха в Книге Аввакума, чтобы показать, что есть лишь один способ достичь праведности: </w:t>
      </w:r>
      <w:r w:rsidR="005077D8" w:rsidRPr="005077D8">
        <w:rPr>
          <w:rFonts w:ascii="Arial" w:hAnsi="Arial" w:cs="Arial"/>
          <w:i/>
          <w:sz w:val="20"/>
        </w:rPr>
        <w:t>«Праведный своею верою жив будет»</w:t>
      </w:r>
      <w:r w:rsidR="005077D8">
        <w:rPr>
          <w:rFonts w:ascii="Arial" w:hAnsi="Arial" w:cs="Arial"/>
          <w:sz w:val="20"/>
        </w:rPr>
        <w:t xml:space="preserve"> (</w:t>
      </w:r>
      <w:r w:rsidR="005077D8" w:rsidRPr="00BE4591">
        <w:rPr>
          <w:rFonts w:ascii="Arial" w:hAnsi="Arial" w:cs="Arial"/>
          <w:b/>
          <w:sz w:val="20"/>
        </w:rPr>
        <w:t>Авв. 2:4</w:t>
      </w:r>
      <w:r w:rsidR="005077D8">
        <w:rPr>
          <w:rFonts w:ascii="Arial" w:hAnsi="Arial" w:cs="Arial"/>
          <w:sz w:val="20"/>
        </w:rPr>
        <w:t>).</w:t>
      </w:r>
    </w:p>
    <w:p w14:paraId="54F0C63E" w14:textId="77777777" w:rsidR="005077D8" w:rsidRDefault="005077D8" w:rsidP="002E759B">
      <w:pPr>
        <w:widowControl w:val="0"/>
        <w:spacing w:after="200"/>
        <w:ind w:left="284" w:hanging="284"/>
        <w:jc w:val="both"/>
        <w:rPr>
          <w:rFonts w:ascii="Arial" w:hAnsi="Arial" w:cs="Arial"/>
          <w:sz w:val="20"/>
        </w:rPr>
      </w:pPr>
      <w:r>
        <w:rPr>
          <w:rFonts w:ascii="Arial" w:hAnsi="Arial" w:cs="Arial"/>
          <w:sz w:val="20"/>
        </w:rPr>
        <w:t xml:space="preserve">12) И наоборот, продолжает Павел, вставляя другую фразу из </w:t>
      </w:r>
      <w:r w:rsidRPr="005077D8">
        <w:rPr>
          <w:rFonts w:ascii="Arial" w:hAnsi="Arial" w:cs="Arial"/>
          <w:b/>
          <w:sz w:val="20"/>
        </w:rPr>
        <w:t>Лев. 18:5</w:t>
      </w:r>
      <w:r>
        <w:rPr>
          <w:rFonts w:ascii="Arial" w:hAnsi="Arial" w:cs="Arial"/>
          <w:sz w:val="20"/>
        </w:rPr>
        <w:t xml:space="preserve">, Закон может обещать жизнь только тому, кто станет соблюдать его заповеди. При этом из стиха десятого </w:t>
      </w:r>
      <w:r w:rsidR="00BE4591">
        <w:rPr>
          <w:rFonts w:ascii="Arial" w:hAnsi="Arial" w:cs="Arial"/>
          <w:sz w:val="20"/>
        </w:rPr>
        <w:t>становится понятно, что имее</w:t>
      </w:r>
      <w:r>
        <w:rPr>
          <w:rFonts w:ascii="Arial" w:hAnsi="Arial" w:cs="Arial"/>
          <w:sz w:val="20"/>
        </w:rPr>
        <w:t>тся ввиду соблюдение всех заповедей без исключения. Это условие удалось выполнить одному лишь Иисусу.</w:t>
      </w:r>
    </w:p>
    <w:p w14:paraId="33F22A44" w14:textId="77777777" w:rsidR="005077D8" w:rsidRDefault="005077D8" w:rsidP="002E759B">
      <w:pPr>
        <w:widowControl w:val="0"/>
        <w:spacing w:after="200"/>
        <w:ind w:left="284" w:hanging="284"/>
        <w:jc w:val="both"/>
        <w:rPr>
          <w:rFonts w:ascii="Arial" w:hAnsi="Arial" w:cs="Arial"/>
          <w:sz w:val="20"/>
        </w:rPr>
      </w:pPr>
      <w:r>
        <w:rPr>
          <w:rFonts w:ascii="Arial" w:hAnsi="Arial" w:cs="Arial"/>
          <w:sz w:val="20"/>
        </w:rPr>
        <w:t xml:space="preserve">13) Тем не менее (и здесь употребляется цитата из </w:t>
      </w:r>
      <w:r w:rsidRPr="005077D8">
        <w:rPr>
          <w:rFonts w:ascii="Arial" w:hAnsi="Arial" w:cs="Arial"/>
          <w:b/>
          <w:sz w:val="20"/>
        </w:rPr>
        <w:t>Втор. 21:23</w:t>
      </w:r>
      <w:r>
        <w:rPr>
          <w:rFonts w:ascii="Arial" w:hAnsi="Arial" w:cs="Arial"/>
          <w:sz w:val="20"/>
        </w:rPr>
        <w:t xml:space="preserve">), даже Иисус был подвержен проклятию Закона, потому что Закон осуждал </w:t>
      </w:r>
      <w:r w:rsidRPr="005077D8">
        <w:rPr>
          <w:rFonts w:ascii="Arial" w:hAnsi="Arial" w:cs="Arial"/>
          <w:i/>
          <w:sz w:val="20"/>
        </w:rPr>
        <w:t>«всякого повешенного на дереве»</w:t>
      </w:r>
      <w:r>
        <w:rPr>
          <w:rFonts w:ascii="Arial" w:hAnsi="Arial" w:cs="Arial"/>
          <w:sz w:val="20"/>
        </w:rPr>
        <w:t xml:space="preserve">. В его случае, такой конец был незаслуженным. Суть, однако, в том, что </w:t>
      </w:r>
      <w:r w:rsidR="005D4D5D">
        <w:rPr>
          <w:rFonts w:ascii="Arial" w:hAnsi="Arial" w:cs="Arial"/>
          <w:sz w:val="20"/>
        </w:rPr>
        <w:t>будучи сам проклинаем Законом, Иисус действенным образом освободил нас от всех его проклятий, ибо оставаясь лично безгрешным, он не заслуживал вечного пребывания в могиле. И его состоявшееся воскресение – при условии что мы верим в него – освобождает нас от проклятия смерти.</w:t>
      </w:r>
    </w:p>
    <w:p w14:paraId="6C4C4233" w14:textId="77777777" w:rsidR="005D4D5D" w:rsidRDefault="005D4D5D" w:rsidP="002E759B">
      <w:pPr>
        <w:widowControl w:val="0"/>
        <w:spacing w:after="200"/>
        <w:ind w:left="284" w:hanging="284"/>
        <w:jc w:val="both"/>
        <w:rPr>
          <w:rFonts w:ascii="Arial" w:hAnsi="Arial" w:cs="Arial"/>
          <w:sz w:val="20"/>
        </w:rPr>
      </w:pPr>
      <w:r>
        <w:rPr>
          <w:rFonts w:ascii="Arial" w:hAnsi="Arial" w:cs="Arial"/>
          <w:sz w:val="20"/>
        </w:rPr>
        <w:t xml:space="preserve">14) </w:t>
      </w:r>
      <w:r w:rsidR="0088506C">
        <w:rPr>
          <w:rFonts w:ascii="Arial" w:hAnsi="Arial" w:cs="Arial"/>
          <w:sz w:val="20"/>
        </w:rPr>
        <w:t>Благословение Авраама (</w:t>
      </w:r>
      <w:r w:rsidR="0088506C" w:rsidRPr="0088506C">
        <w:rPr>
          <w:rFonts w:ascii="Arial" w:hAnsi="Arial" w:cs="Arial"/>
          <w:i/>
          <w:sz w:val="20"/>
        </w:rPr>
        <w:t>«в твоем семени благословятся все народы земли»</w:t>
      </w:r>
      <w:r w:rsidR="0088506C">
        <w:rPr>
          <w:rFonts w:ascii="Arial" w:hAnsi="Arial" w:cs="Arial"/>
          <w:sz w:val="20"/>
        </w:rPr>
        <w:t xml:space="preserve"> – </w:t>
      </w:r>
      <w:r w:rsidR="0088506C" w:rsidRPr="00BE4591">
        <w:rPr>
          <w:rFonts w:ascii="Arial" w:hAnsi="Arial" w:cs="Arial"/>
          <w:b/>
          <w:sz w:val="20"/>
        </w:rPr>
        <w:t>Быт. 22:18</w:t>
      </w:r>
      <w:r w:rsidR="0088506C">
        <w:rPr>
          <w:rFonts w:ascii="Arial" w:hAnsi="Arial" w:cs="Arial"/>
          <w:sz w:val="20"/>
        </w:rPr>
        <w:t>, NKJV)</w:t>
      </w:r>
      <w:r w:rsidR="00AC063E">
        <w:rPr>
          <w:rFonts w:ascii="Arial" w:hAnsi="Arial" w:cs="Arial"/>
          <w:sz w:val="20"/>
        </w:rPr>
        <w:t>,</w:t>
      </w:r>
      <w:r w:rsidR="00AC063E" w:rsidRPr="00AC063E">
        <w:rPr>
          <w:rFonts w:ascii="Arial" w:hAnsi="Arial" w:cs="Arial"/>
          <w:sz w:val="20"/>
        </w:rPr>
        <w:t xml:space="preserve"> так</w:t>
      </w:r>
      <w:r w:rsidR="00AC063E">
        <w:rPr>
          <w:rFonts w:ascii="Arial" w:hAnsi="Arial" w:cs="Arial"/>
          <w:sz w:val="20"/>
        </w:rPr>
        <w:t>им образом, стало доступным каждому, включая и язычников из Галатии. Если у нас есть вера в Иисуса, то данное благословение от Бога, открытое Его Святым Духом Аврааму, может стать и нашим тоже. Павел утверждает, что с самого начала, то есть еще до появления Закона Моисеева, Бог намеревался привести все народы в Своё Царство.</w:t>
      </w:r>
      <w:r w:rsidR="00AC063E">
        <w:rPr>
          <w:rFonts w:ascii="Arial" w:hAnsi="Arial" w:cs="Arial"/>
          <w:sz w:val="20"/>
        </w:rPr>
        <w:br/>
      </w:r>
      <w:r w:rsidR="00AC063E">
        <w:rPr>
          <w:rFonts w:ascii="Arial" w:hAnsi="Arial" w:cs="Arial"/>
          <w:sz w:val="20"/>
        </w:rPr>
        <w:br/>
        <w:t xml:space="preserve">Попутно стоит отметить, что апостол постоянно обращается к Писанию для обоснования своих выводов. Можно видеть, что на протяжении всего лишь девяти стихов он использовал семь цитат из Ветхого Завета. В глазах Павла Библия обладала высшей властью, и даже отдельные фрагменты того или иного стиха передавали важнейшие Божьи истины. К сожалению, нам сегодня приходится жить в таком мире, где истина считается понятием относительным и зависящим от точки зрения конкретного человека. Для некоторых людей даже черное теперь является новым вариантом белого. Для наиболее популярных церквей в этом отношении характерно то, что они </w:t>
      </w:r>
      <w:r w:rsidR="008412F0">
        <w:rPr>
          <w:rFonts w:ascii="Arial" w:hAnsi="Arial" w:cs="Arial"/>
          <w:sz w:val="20"/>
        </w:rPr>
        <w:t>удаляются от простого и ясного учения Писаний</w:t>
      </w:r>
      <w:r w:rsidR="00BE4591">
        <w:rPr>
          <w:rFonts w:ascii="Arial" w:hAnsi="Arial" w:cs="Arial"/>
          <w:sz w:val="20"/>
        </w:rPr>
        <w:t>,</w:t>
      </w:r>
      <w:r w:rsidR="008412F0">
        <w:rPr>
          <w:rFonts w:ascii="Arial" w:hAnsi="Arial" w:cs="Arial"/>
          <w:sz w:val="20"/>
        </w:rPr>
        <w:t xml:space="preserve"> дабы в большей степени соответствовать веяниям двадцать первого века </w:t>
      </w:r>
      <w:r w:rsidR="00BE4591">
        <w:rPr>
          <w:rFonts w:ascii="Arial" w:hAnsi="Arial" w:cs="Arial"/>
          <w:sz w:val="20"/>
        </w:rPr>
        <w:t>вместе с его одержимостью</w:t>
      </w:r>
      <w:r w:rsidR="008412F0">
        <w:rPr>
          <w:rFonts w:ascii="Arial" w:hAnsi="Arial" w:cs="Arial"/>
          <w:sz w:val="20"/>
        </w:rPr>
        <w:t xml:space="preserve"> «правами человека» и концепцией о «равенстве». </w:t>
      </w:r>
      <w:r w:rsidR="00087C66">
        <w:rPr>
          <w:rFonts w:ascii="Arial" w:hAnsi="Arial" w:cs="Arial"/>
          <w:sz w:val="20"/>
        </w:rPr>
        <w:t xml:space="preserve">Сегодня многие готовы заявить о том, что Библия лишь </w:t>
      </w:r>
      <w:r w:rsidR="00087C66" w:rsidRPr="00087C66">
        <w:rPr>
          <w:rFonts w:ascii="Arial" w:hAnsi="Arial" w:cs="Arial"/>
          <w:sz w:val="20"/>
          <w:u w:val="single"/>
        </w:rPr>
        <w:t>содержит</w:t>
      </w:r>
      <w:r w:rsidR="00087C66">
        <w:rPr>
          <w:rFonts w:ascii="Arial" w:hAnsi="Arial" w:cs="Arial"/>
          <w:sz w:val="20"/>
        </w:rPr>
        <w:t xml:space="preserve"> Божье Слово, </w:t>
      </w:r>
      <w:r w:rsidR="003244E8">
        <w:rPr>
          <w:rFonts w:ascii="Arial" w:hAnsi="Arial" w:cs="Arial"/>
          <w:sz w:val="20"/>
        </w:rPr>
        <w:t>а уже человек должен решать, что принимать из него, а что отвергать. Для апостолов, однако, важной была каждая буква. И нам следует подражать примеру Павла, используя Слово Духа Божьего в качестве своего путеводителя.</w:t>
      </w:r>
    </w:p>
    <w:p w14:paraId="44949404" w14:textId="77777777" w:rsidR="003244E8" w:rsidRDefault="003244E8" w:rsidP="002E759B">
      <w:pPr>
        <w:widowControl w:val="0"/>
        <w:spacing w:after="200"/>
        <w:ind w:left="284" w:hanging="284"/>
        <w:jc w:val="both"/>
        <w:rPr>
          <w:rFonts w:ascii="Arial" w:hAnsi="Arial" w:cs="Arial"/>
          <w:sz w:val="20"/>
        </w:rPr>
      </w:pPr>
    </w:p>
    <w:p w14:paraId="12FF301A" w14:textId="77777777" w:rsidR="0028269C" w:rsidRPr="00DC158F" w:rsidRDefault="0028269C" w:rsidP="002E759B">
      <w:pPr>
        <w:pStyle w:val="Heading2"/>
        <w:ind w:left="284" w:hanging="284"/>
      </w:pPr>
      <w:bookmarkStart w:id="19" w:name="_Toc57629424"/>
      <w:r w:rsidRPr="00DC158F">
        <w:t>ЗАВЕТ С АВРААМОМ</w:t>
      </w:r>
      <w:bookmarkEnd w:id="19"/>
    </w:p>
    <w:p w14:paraId="62E51655" w14:textId="77777777" w:rsidR="003244E8" w:rsidRDefault="0028269C" w:rsidP="002E759B">
      <w:pPr>
        <w:widowControl w:val="0"/>
        <w:spacing w:after="200"/>
        <w:ind w:left="284" w:hanging="284"/>
        <w:jc w:val="both"/>
        <w:rPr>
          <w:rFonts w:ascii="Arial" w:hAnsi="Arial" w:cs="Arial"/>
          <w:sz w:val="20"/>
        </w:rPr>
      </w:pPr>
      <w:r>
        <w:rPr>
          <w:rFonts w:ascii="Arial" w:hAnsi="Arial" w:cs="Arial"/>
          <w:sz w:val="20"/>
        </w:rPr>
        <w:t xml:space="preserve">15) Здесь Павел возвращается к теме обетований, данных Богом Аврааму. Он начинает с примера о том, как </w:t>
      </w:r>
      <w:r>
        <w:rPr>
          <w:rFonts w:ascii="Arial" w:hAnsi="Arial" w:cs="Arial"/>
          <w:sz w:val="20"/>
        </w:rPr>
        <w:lastRenderedPageBreak/>
        <w:t xml:space="preserve">заключается тот или иной договор между людьми. При этом договор, не подлежащий нарушению ни при каких условиях, называется заветом. Греческое слово, используемое апостолом в данном отрывке, может означать и завещание, составляемое человеком перед его смертью и не подлежащее изменению с момента его подписания. Однако непосредственно в контексте Божьих обетований Аврааму, Павел скорее всего подразумевает четко сформулированный договор по подобию делового контракта. Он говорит, что после согласования и одобрения этого договора сторонами, его суть уже не может быть изменена. Таково обетование, </w:t>
      </w:r>
      <w:r w:rsidR="00066C70">
        <w:rPr>
          <w:rFonts w:ascii="Arial" w:hAnsi="Arial" w:cs="Arial"/>
          <w:sz w:val="20"/>
        </w:rPr>
        <w:t>которое Бог дал</w:t>
      </w:r>
      <w:r>
        <w:rPr>
          <w:rFonts w:ascii="Arial" w:hAnsi="Arial" w:cs="Arial"/>
          <w:sz w:val="20"/>
        </w:rPr>
        <w:t xml:space="preserve"> Аврааму. </w:t>
      </w:r>
      <w:r w:rsidR="00066C70">
        <w:rPr>
          <w:rFonts w:ascii="Arial" w:hAnsi="Arial" w:cs="Arial"/>
          <w:sz w:val="20"/>
        </w:rPr>
        <w:t xml:space="preserve">Оно было закреплено жертвоприношением, как о том говорится в </w:t>
      </w:r>
      <w:r w:rsidR="00066C70" w:rsidRPr="00066C70">
        <w:rPr>
          <w:rFonts w:ascii="Arial" w:hAnsi="Arial" w:cs="Arial"/>
          <w:b/>
          <w:sz w:val="20"/>
        </w:rPr>
        <w:t>Быт. 15:9-18</w:t>
      </w:r>
      <w:r w:rsidR="00066C70">
        <w:rPr>
          <w:rFonts w:ascii="Arial" w:hAnsi="Arial" w:cs="Arial"/>
          <w:sz w:val="20"/>
        </w:rPr>
        <w:t>.</w:t>
      </w:r>
      <w:r w:rsidR="00CB740A">
        <w:rPr>
          <w:rFonts w:ascii="Arial" w:hAnsi="Arial" w:cs="Arial"/>
          <w:sz w:val="20"/>
        </w:rPr>
        <w:t xml:space="preserve"> Этот мистический обряд в наши дни выглядит лишенным всякого смысла, однако в ветхозаветные времена любой завет утверждался заключавшими его сторонами посредством прохождения каждой из них между рассеченными телами жертвенных животных. В данном случае имелась лишь одна сторона, заключившая этот завет – Бог, наделявший Авраама благами, не ожидая от него ничего в ответ. Поэтому только Он один, представленный горящим светильником, совершил краткое прохождение. Еще одним примером данного способа заключения завета можно считать отрывок в </w:t>
      </w:r>
      <w:r w:rsidR="00CB740A" w:rsidRPr="00CB740A">
        <w:rPr>
          <w:rFonts w:ascii="Arial" w:hAnsi="Arial" w:cs="Arial"/>
          <w:b/>
          <w:sz w:val="20"/>
        </w:rPr>
        <w:t>Иер. 34:18</w:t>
      </w:r>
      <w:r w:rsidR="00CB740A">
        <w:rPr>
          <w:rFonts w:ascii="Arial" w:hAnsi="Arial" w:cs="Arial"/>
          <w:sz w:val="20"/>
        </w:rPr>
        <w:t>.</w:t>
      </w:r>
      <w:r w:rsidR="00F4278B">
        <w:rPr>
          <w:rFonts w:ascii="Arial" w:hAnsi="Arial" w:cs="Arial"/>
          <w:sz w:val="20"/>
        </w:rPr>
        <w:t xml:space="preserve"> Иудейские богачи обращали своих должников в рабство, однако впоследствии они устыдились своего поведения и поклялись освободить несчастных. С целью подтверждения своих намерений, они зарезали тельца и прошли между его рассеченным телом. Тем самым они как бы сказали: «Пусть меня рассекут на части как это животное, если я нарушу данное мной слово».</w:t>
      </w:r>
    </w:p>
    <w:p w14:paraId="0996A043" w14:textId="77777777" w:rsidR="00F4278B" w:rsidRDefault="00F4278B" w:rsidP="002E759B">
      <w:pPr>
        <w:widowControl w:val="0"/>
        <w:spacing w:after="200"/>
        <w:ind w:left="284" w:hanging="284"/>
        <w:jc w:val="both"/>
        <w:rPr>
          <w:rFonts w:ascii="Arial" w:hAnsi="Arial" w:cs="Arial"/>
          <w:sz w:val="20"/>
        </w:rPr>
      </w:pPr>
      <w:r>
        <w:rPr>
          <w:rFonts w:ascii="Arial" w:hAnsi="Arial" w:cs="Arial"/>
          <w:sz w:val="20"/>
        </w:rPr>
        <w:t xml:space="preserve">16) </w:t>
      </w:r>
      <w:r w:rsidR="00496DD1">
        <w:rPr>
          <w:rFonts w:ascii="Arial" w:hAnsi="Arial" w:cs="Arial"/>
          <w:sz w:val="20"/>
        </w:rPr>
        <w:t>В следующий момент апостол словно достает увеличительное стекло и с его помощью начинает вновь пристально рассматривать то великое обетование, о котором он уже говорил ранее в четырнадцатом стихе – о том самом, которое Бог дал Аврааму, когда тот проявил готовность пожертвовать своим сыном. Если смотреть внимательно, говорит Павел, то прежде всего Бог обещает престарелому Аврааму, что Он размножит его семя как звезды небесные. Используемое здесь еврейское слово имеет форму множественного числа</w:t>
      </w:r>
      <w:r w:rsidR="00F229EB">
        <w:rPr>
          <w:rFonts w:ascii="Arial" w:hAnsi="Arial" w:cs="Arial"/>
          <w:sz w:val="20"/>
        </w:rPr>
        <w:t xml:space="preserve">. Иначе говоря, Авраам будет иметь множество семян. Однако в </w:t>
      </w:r>
      <w:r w:rsidR="00186691">
        <w:rPr>
          <w:rFonts w:ascii="Arial" w:hAnsi="Arial" w:cs="Arial"/>
          <w:sz w:val="20"/>
        </w:rPr>
        <w:t xml:space="preserve">критически важном </w:t>
      </w:r>
      <w:r w:rsidR="00F229EB">
        <w:rPr>
          <w:rFonts w:ascii="Arial" w:hAnsi="Arial" w:cs="Arial"/>
          <w:sz w:val="20"/>
        </w:rPr>
        <w:t>стихе, который цитирует Павел (</w:t>
      </w:r>
      <w:r w:rsidR="00F229EB" w:rsidRPr="00F229EB">
        <w:rPr>
          <w:rFonts w:ascii="Arial" w:hAnsi="Arial" w:cs="Arial"/>
          <w:b/>
          <w:sz w:val="20"/>
        </w:rPr>
        <w:t>Быт. 22:18</w:t>
      </w:r>
      <w:r w:rsidR="00F229EB">
        <w:rPr>
          <w:rFonts w:ascii="Arial" w:hAnsi="Arial" w:cs="Arial"/>
          <w:sz w:val="20"/>
        </w:rPr>
        <w:t>), грамматически используется единственное число, то есть «семя», а не «семена»</w:t>
      </w:r>
      <w:r w:rsidR="00186691">
        <w:rPr>
          <w:rFonts w:ascii="Arial" w:hAnsi="Arial" w:cs="Arial"/>
          <w:sz w:val="20"/>
        </w:rPr>
        <w:t xml:space="preserve"> и не «потомки»</w:t>
      </w:r>
      <w:r w:rsidR="00F229EB">
        <w:rPr>
          <w:rFonts w:ascii="Arial" w:hAnsi="Arial" w:cs="Arial"/>
          <w:sz w:val="20"/>
        </w:rPr>
        <w:t>, и</w:t>
      </w:r>
      <w:r w:rsidR="00186691">
        <w:rPr>
          <w:rFonts w:ascii="Arial" w:hAnsi="Arial" w:cs="Arial"/>
          <w:sz w:val="20"/>
        </w:rPr>
        <w:t>, таким образом,</w:t>
      </w:r>
      <w:r w:rsidR="00F229EB">
        <w:rPr>
          <w:rFonts w:ascii="Arial" w:hAnsi="Arial" w:cs="Arial"/>
          <w:sz w:val="20"/>
        </w:rPr>
        <w:t xml:space="preserve"> </w:t>
      </w:r>
      <w:r w:rsidR="00F229EB" w:rsidRPr="00F229EB">
        <w:rPr>
          <w:rFonts w:ascii="Arial" w:hAnsi="Arial" w:cs="Arial"/>
          <w:i/>
          <w:sz w:val="20"/>
        </w:rPr>
        <w:t xml:space="preserve">«благословятся в </w:t>
      </w:r>
      <w:r w:rsidR="00F229EB" w:rsidRPr="00F229EB">
        <w:rPr>
          <w:rFonts w:ascii="Arial" w:hAnsi="Arial" w:cs="Arial"/>
          <w:i/>
          <w:sz w:val="20"/>
          <w:u w:val="single"/>
        </w:rPr>
        <w:t>семени</w:t>
      </w:r>
      <w:r w:rsidR="00F229EB" w:rsidRPr="00F229EB">
        <w:rPr>
          <w:rFonts w:ascii="Arial" w:hAnsi="Arial" w:cs="Arial"/>
          <w:i/>
          <w:sz w:val="20"/>
        </w:rPr>
        <w:t xml:space="preserve"> твоем все народы земли»</w:t>
      </w:r>
      <w:r w:rsidR="00F229EB">
        <w:rPr>
          <w:rFonts w:ascii="Arial" w:hAnsi="Arial" w:cs="Arial"/>
          <w:sz w:val="20"/>
        </w:rPr>
        <w:t>.</w:t>
      </w:r>
      <w:r w:rsidR="00186691">
        <w:rPr>
          <w:rFonts w:ascii="Arial" w:hAnsi="Arial" w:cs="Arial"/>
          <w:sz w:val="20"/>
        </w:rPr>
        <w:t xml:space="preserve"> То есть в Иисусе, а не в полной семье Авраама благословятся все народы земли. </w:t>
      </w:r>
      <w:r w:rsidR="00186691">
        <w:rPr>
          <w:rFonts w:ascii="Arial" w:hAnsi="Arial" w:cs="Arial"/>
          <w:sz w:val="20"/>
        </w:rPr>
        <w:br/>
      </w:r>
      <w:r w:rsidR="00B145A3">
        <w:rPr>
          <w:rFonts w:ascii="Arial" w:hAnsi="Arial" w:cs="Arial"/>
          <w:sz w:val="20"/>
        </w:rPr>
        <w:br/>
        <w:t xml:space="preserve">Апостол Петр подтверждает такое толкование обетования, данного Аврааму. Он обращался к иерусалимским иудеям вскоре после вознесения Иисуса. </w:t>
      </w:r>
      <w:r w:rsidR="00B145A3" w:rsidRPr="00B145A3">
        <w:rPr>
          <w:rFonts w:ascii="Arial" w:hAnsi="Arial" w:cs="Arial"/>
          <w:i/>
          <w:sz w:val="20"/>
        </w:rPr>
        <w:t>«Вы сыны пророков,</w:t>
      </w:r>
      <w:r w:rsidR="0093614A">
        <w:rPr>
          <w:rFonts w:ascii="Arial" w:hAnsi="Arial" w:cs="Arial"/>
          <w:i/>
          <w:sz w:val="20"/>
        </w:rPr>
        <w:t xml:space="preserve"> </w:t>
      </w:r>
      <w:r w:rsidR="00C448F1">
        <w:rPr>
          <w:rFonts w:ascii="Arial" w:hAnsi="Arial" w:cs="Arial"/>
          <w:i/>
          <w:sz w:val="20"/>
        </w:rPr>
        <w:t xml:space="preserve">– </w:t>
      </w:r>
      <w:r w:rsidR="00B145A3">
        <w:rPr>
          <w:rFonts w:ascii="Arial" w:hAnsi="Arial" w:cs="Arial"/>
          <w:sz w:val="20"/>
        </w:rPr>
        <w:t xml:space="preserve">говорит он, </w:t>
      </w:r>
      <w:r w:rsidR="00C448F1">
        <w:rPr>
          <w:rFonts w:ascii="Arial" w:hAnsi="Arial" w:cs="Arial"/>
          <w:sz w:val="20"/>
        </w:rPr>
        <w:t xml:space="preserve">– </w:t>
      </w:r>
      <w:r w:rsidR="00B145A3" w:rsidRPr="00B145A3">
        <w:rPr>
          <w:rFonts w:ascii="Arial" w:hAnsi="Arial" w:cs="Arial"/>
          <w:i/>
          <w:sz w:val="20"/>
        </w:rPr>
        <w:t>и завета, который завещевал Бог отцам вашим, говоря Аврааму: и в семени твоем благословятся все племена земные. Бог, воскресив Сына Своего Иисуса, к вам первым послал Его благословить вас, отвращая каждого от злых дел ваших»</w:t>
      </w:r>
      <w:r w:rsidR="00B145A3">
        <w:rPr>
          <w:rFonts w:ascii="Arial" w:hAnsi="Arial" w:cs="Arial"/>
          <w:sz w:val="20"/>
        </w:rPr>
        <w:t xml:space="preserve"> (</w:t>
      </w:r>
      <w:r w:rsidR="00B145A3" w:rsidRPr="00C448F1">
        <w:rPr>
          <w:rFonts w:ascii="Arial" w:hAnsi="Arial" w:cs="Arial"/>
          <w:b/>
          <w:sz w:val="20"/>
        </w:rPr>
        <w:t>Деян. 3:24-26</w:t>
      </w:r>
      <w:r w:rsidR="00B145A3">
        <w:rPr>
          <w:rFonts w:ascii="Arial" w:hAnsi="Arial" w:cs="Arial"/>
          <w:sz w:val="20"/>
        </w:rPr>
        <w:t>).</w:t>
      </w:r>
      <w:r w:rsidR="00A16DF2">
        <w:rPr>
          <w:rFonts w:ascii="Arial" w:hAnsi="Arial" w:cs="Arial"/>
          <w:sz w:val="20"/>
        </w:rPr>
        <w:t xml:space="preserve"> </w:t>
      </w:r>
      <w:r w:rsidR="00F322A5">
        <w:rPr>
          <w:rFonts w:ascii="Arial" w:hAnsi="Arial" w:cs="Arial"/>
          <w:sz w:val="20"/>
        </w:rPr>
        <w:t xml:space="preserve">Таким образом, Иисус был семенем, а благословение заключалось в том, что грехи людей устранялись этим </w:t>
      </w:r>
      <w:r w:rsidR="0093614A">
        <w:rPr>
          <w:rFonts w:ascii="Arial" w:hAnsi="Arial" w:cs="Arial"/>
          <w:sz w:val="20"/>
        </w:rPr>
        <w:t>Семенем</w:t>
      </w:r>
      <w:r w:rsidR="00F322A5">
        <w:rPr>
          <w:rFonts w:ascii="Arial" w:hAnsi="Arial" w:cs="Arial"/>
          <w:sz w:val="20"/>
        </w:rPr>
        <w:t xml:space="preserve">-Иисусом, посланным Богом. </w:t>
      </w:r>
      <w:r w:rsidR="0093614A">
        <w:rPr>
          <w:rFonts w:ascii="Arial" w:hAnsi="Arial" w:cs="Arial"/>
          <w:sz w:val="20"/>
        </w:rPr>
        <w:t>Евреи, являясь особым народом Божьим, первыми получили возможность воспользоваться прощением, которое открылось людям в Иисусе. После них, эта возможность прощения должна была достичь и язычников.</w:t>
      </w:r>
    </w:p>
    <w:p w14:paraId="728ED499" w14:textId="77777777" w:rsidR="0093614A" w:rsidRDefault="0093614A" w:rsidP="004A4D4D">
      <w:pPr>
        <w:widowControl w:val="0"/>
        <w:spacing w:after="200"/>
        <w:ind w:left="284"/>
        <w:jc w:val="both"/>
        <w:rPr>
          <w:rFonts w:ascii="Arial" w:hAnsi="Arial" w:cs="Arial"/>
          <w:sz w:val="20"/>
        </w:rPr>
      </w:pPr>
      <w:r>
        <w:rPr>
          <w:rFonts w:ascii="Arial" w:hAnsi="Arial" w:cs="Arial"/>
          <w:sz w:val="20"/>
        </w:rPr>
        <w:t xml:space="preserve">Еще одно важное замечание Павла состоит в том, что когда Бог пообещал Аврааму многочисленное семя, по множеству своему подобное звездам небесным, то Он имел ввиду не только его потомков по кровному родству, которые тоже достигли весьма большой численности в полном соответствии с </w:t>
      </w:r>
      <w:r w:rsidRPr="0093614A">
        <w:rPr>
          <w:rFonts w:ascii="Arial" w:hAnsi="Arial" w:cs="Arial"/>
          <w:b/>
          <w:sz w:val="20"/>
        </w:rPr>
        <w:t>Втор. 10:22</w:t>
      </w:r>
      <w:r w:rsidR="00855E47">
        <w:rPr>
          <w:rFonts w:ascii="Arial" w:hAnsi="Arial" w:cs="Arial"/>
          <w:sz w:val="20"/>
        </w:rPr>
        <w:t>, но Он говорил о людях из многих других народов мира, которые тоже станут считаться семенем Авраамовым по причине имеющейся у них веры. Павел раскроет эту тему более подробно чуть позже в текущей главе.</w:t>
      </w:r>
    </w:p>
    <w:p w14:paraId="6C7EDC81" w14:textId="77777777" w:rsidR="00855E47" w:rsidRDefault="00855E47" w:rsidP="002E759B">
      <w:pPr>
        <w:widowControl w:val="0"/>
        <w:spacing w:after="200"/>
        <w:ind w:left="284" w:hanging="284"/>
        <w:jc w:val="both"/>
        <w:rPr>
          <w:rFonts w:ascii="Arial" w:hAnsi="Arial" w:cs="Arial"/>
          <w:sz w:val="20"/>
        </w:rPr>
      </w:pPr>
    </w:p>
    <w:p w14:paraId="59DE227E" w14:textId="77777777" w:rsidR="00855E47" w:rsidRPr="00DC158F" w:rsidRDefault="00855E47" w:rsidP="002E759B">
      <w:pPr>
        <w:pStyle w:val="Heading2"/>
        <w:ind w:left="284" w:hanging="284"/>
      </w:pPr>
      <w:bookmarkStart w:id="20" w:name="_Toc57629425"/>
      <w:r w:rsidRPr="00DC158F">
        <w:t>ЗАКОН НИЧЕГО НЕ МЕНЯЕТ</w:t>
      </w:r>
      <w:bookmarkEnd w:id="20"/>
    </w:p>
    <w:p w14:paraId="39DE2FB0" w14:textId="77777777" w:rsidR="00855E47" w:rsidRDefault="00855E47" w:rsidP="002E759B">
      <w:pPr>
        <w:widowControl w:val="0"/>
        <w:spacing w:after="200"/>
        <w:ind w:left="284" w:hanging="284"/>
        <w:jc w:val="both"/>
        <w:rPr>
          <w:rFonts w:ascii="Arial" w:hAnsi="Arial" w:cs="Arial"/>
          <w:sz w:val="20"/>
        </w:rPr>
      </w:pPr>
      <w:r>
        <w:rPr>
          <w:rFonts w:ascii="Arial" w:hAnsi="Arial" w:cs="Arial"/>
          <w:sz w:val="20"/>
        </w:rPr>
        <w:t xml:space="preserve">17) Закон был дан Моисею по прошествии веков с того момента, как Авраам получил обетование. Основан Закон был на завете, который Бог заключил с народом Израилевым на Синае. Они поклялись соблюдать Божьи заповеди, и на этом условии им было позволено войти в Обетованную Землю. Таким образом, заключенный завет был условным. Его действие сохранялось лишь до той поры, пока израильтяне исполняли Божьи постановления. Моисей окропил кровью принесенных жертв и жертвенник, и народ, и этим обрядом было закреплено состоявшееся соглашение (см. </w:t>
      </w:r>
      <w:r w:rsidRPr="00855E47">
        <w:rPr>
          <w:rFonts w:ascii="Arial" w:hAnsi="Arial" w:cs="Arial"/>
          <w:b/>
          <w:sz w:val="20"/>
        </w:rPr>
        <w:t>Исх. 24:5-8</w:t>
      </w:r>
      <w:r>
        <w:rPr>
          <w:rFonts w:ascii="Arial" w:hAnsi="Arial" w:cs="Arial"/>
          <w:sz w:val="20"/>
        </w:rPr>
        <w:t>).</w:t>
      </w:r>
      <w:r w:rsidR="009B62AC">
        <w:rPr>
          <w:rFonts w:ascii="Arial" w:hAnsi="Arial" w:cs="Arial"/>
          <w:sz w:val="20"/>
        </w:rPr>
        <w:t xml:space="preserve"> К сожалению, впоследствии народ Израилев </w:t>
      </w:r>
      <w:r w:rsidR="001C3E82">
        <w:rPr>
          <w:rFonts w:ascii="Arial" w:hAnsi="Arial" w:cs="Arial"/>
          <w:sz w:val="20"/>
        </w:rPr>
        <w:t xml:space="preserve">нарушил взятое на себя обязательство и был изгнан с земли Божьей. Однако Синайский завет, по словам Павла, не способен изменить условия более раннего завета, заключенного с Авраамом – завета, подтвержденного Самим Богом посредством горящего огнем светильника, прошедшего между рассеченными частями тел животных. Этот первый завет был безусловным. Бог не говорил Аврааму, что он будет владеть землей, если станет делать это и это, </w:t>
      </w:r>
      <w:r w:rsidR="00AF14C8">
        <w:rPr>
          <w:rFonts w:ascii="Arial" w:hAnsi="Arial" w:cs="Arial"/>
          <w:sz w:val="20"/>
        </w:rPr>
        <w:t xml:space="preserve">но </w:t>
      </w:r>
      <w:r w:rsidR="001C3E82">
        <w:rPr>
          <w:rFonts w:ascii="Arial" w:hAnsi="Arial" w:cs="Arial"/>
          <w:sz w:val="20"/>
        </w:rPr>
        <w:t>не будет делать то и то.</w:t>
      </w:r>
      <w:r w:rsidR="00AF14C8">
        <w:rPr>
          <w:rFonts w:ascii="Arial" w:hAnsi="Arial" w:cs="Arial"/>
          <w:sz w:val="20"/>
        </w:rPr>
        <w:t xml:space="preserve"> Бог сделал обетование Своему служителю Аврааму по той причине, что он проявил веру в Него. И это обетование давало ему и его семени право вечного владения землей. Павел точно и убедительно говорит об этом в </w:t>
      </w:r>
      <w:r w:rsidR="00AF14C8" w:rsidRPr="00AF14C8">
        <w:rPr>
          <w:rFonts w:ascii="Arial" w:hAnsi="Arial" w:cs="Arial"/>
          <w:b/>
          <w:sz w:val="20"/>
        </w:rPr>
        <w:t>Рим. 11:29</w:t>
      </w:r>
      <w:r w:rsidR="00AF14C8">
        <w:rPr>
          <w:rFonts w:ascii="Arial" w:hAnsi="Arial" w:cs="Arial"/>
          <w:sz w:val="20"/>
        </w:rPr>
        <w:t xml:space="preserve">, используя фразу </w:t>
      </w:r>
      <w:r w:rsidR="00AF14C8" w:rsidRPr="00E11CED">
        <w:rPr>
          <w:rFonts w:ascii="Arial" w:hAnsi="Arial" w:cs="Arial"/>
          <w:i/>
          <w:sz w:val="20"/>
        </w:rPr>
        <w:t>«ибо дары и призвание Божие непреложны»</w:t>
      </w:r>
      <w:r w:rsidR="00AF14C8">
        <w:rPr>
          <w:rFonts w:ascii="Arial" w:hAnsi="Arial" w:cs="Arial"/>
          <w:sz w:val="20"/>
        </w:rPr>
        <w:t>.</w:t>
      </w:r>
      <w:r w:rsidR="00007C00">
        <w:rPr>
          <w:rFonts w:ascii="Arial" w:hAnsi="Arial" w:cs="Arial"/>
          <w:sz w:val="20"/>
        </w:rPr>
        <w:t xml:space="preserve"> Обетование, данное Аврааму, представляло собой дар, а не договор. Обетования, которые делает Бог, не зависят от времени и не подвержены никаким изменениям, потому что Он никогда не меняет данное Им слово. </w:t>
      </w:r>
    </w:p>
    <w:p w14:paraId="1BD84CB4" w14:textId="77777777" w:rsidR="00007C00" w:rsidRDefault="00007C00" w:rsidP="002E759B">
      <w:pPr>
        <w:widowControl w:val="0"/>
        <w:spacing w:after="200"/>
        <w:ind w:left="284" w:hanging="284"/>
        <w:jc w:val="both"/>
        <w:rPr>
          <w:rFonts w:ascii="Arial" w:hAnsi="Arial" w:cs="Arial"/>
          <w:sz w:val="20"/>
        </w:rPr>
      </w:pPr>
      <w:r>
        <w:rPr>
          <w:rFonts w:ascii="Arial" w:hAnsi="Arial" w:cs="Arial"/>
          <w:sz w:val="20"/>
        </w:rPr>
        <w:t xml:space="preserve">18) </w:t>
      </w:r>
      <w:r w:rsidR="00BA2E8F" w:rsidRPr="00E11CED">
        <w:rPr>
          <w:rFonts w:ascii="Arial" w:hAnsi="Arial" w:cs="Arial"/>
          <w:i/>
          <w:sz w:val="20"/>
        </w:rPr>
        <w:t>«Наследство»</w:t>
      </w:r>
      <w:r w:rsidR="00BA2E8F">
        <w:rPr>
          <w:rFonts w:ascii="Arial" w:hAnsi="Arial" w:cs="Arial"/>
          <w:sz w:val="20"/>
        </w:rPr>
        <w:t xml:space="preserve"> в этом стихе – это земля Ханаана. Закон давал определенное наследство, но оно зависело от послушания. Авраам же и его семя получили наследство безусловное и необратимое, потому что </w:t>
      </w:r>
      <w:r w:rsidR="006A34DE">
        <w:rPr>
          <w:rFonts w:ascii="Arial" w:hAnsi="Arial" w:cs="Arial"/>
          <w:sz w:val="20"/>
        </w:rPr>
        <w:t xml:space="preserve">их </w:t>
      </w:r>
      <w:r w:rsidR="006A34DE">
        <w:rPr>
          <w:rFonts w:ascii="Arial" w:hAnsi="Arial" w:cs="Arial"/>
          <w:sz w:val="20"/>
        </w:rPr>
        <w:lastRenderedPageBreak/>
        <w:t>наследство происходит от обетования</w:t>
      </w:r>
      <w:r w:rsidR="00BA2E8F">
        <w:rPr>
          <w:rFonts w:ascii="Arial" w:hAnsi="Arial" w:cs="Arial"/>
          <w:sz w:val="20"/>
        </w:rPr>
        <w:t>.</w:t>
      </w:r>
    </w:p>
    <w:p w14:paraId="54036018" w14:textId="77777777" w:rsidR="00BA2E8F" w:rsidRDefault="00BA2E8F" w:rsidP="002E759B">
      <w:pPr>
        <w:widowControl w:val="0"/>
        <w:spacing w:after="200"/>
        <w:ind w:left="284" w:hanging="284"/>
        <w:jc w:val="both"/>
        <w:rPr>
          <w:rFonts w:ascii="Arial" w:hAnsi="Arial" w:cs="Arial"/>
          <w:sz w:val="20"/>
        </w:rPr>
      </w:pPr>
      <w:r>
        <w:rPr>
          <w:rFonts w:ascii="Arial" w:hAnsi="Arial" w:cs="Arial"/>
          <w:sz w:val="20"/>
        </w:rPr>
        <w:t xml:space="preserve">19,20) </w:t>
      </w:r>
      <w:r w:rsidR="00EC44A4">
        <w:rPr>
          <w:rFonts w:ascii="Arial" w:hAnsi="Arial" w:cs="Arial"/>
          <w:sz w:val="20"/>
        </w:rPr>
        <w:t>Для чего же тогда Бог дал Закон? По словам Павла, для того</w:t>
      </w:r>
      <w:r w:rsidR="00E11CED">
        <w:rPr>
          <w:rFonts w:ascii="Arial" w:hAnsi="Arial" w:cs="Arial"/>
          <w:sz w:val="20"/>
        </w:rPr>
        <w:t>,</w:t>
      </w:r>
      <w:r w:rsidR="00EC44A4">
        <w:rPr>
          <w:rFonts w:ascii="Arial" w:hAnsi="Arial" w:cs="Arial"/>
          <w:sz w:val="20"/>
        </w:rPr>
        <w:t xml:space="preserve"> чтобы народ познал всю серьезность и пагубность греха. С одной стороны, он помогал ограничивать серьезные преступления в Израиле. С другой – предоставлял возможность раскаявшемуся грешнику исправить допущенные им оплошности как в отношении своего ближнего, так и по отношению к Богу, постановления </w:t>
      </w:r>
      <w:r w:rsidR="00E11CED">
        <w:rPr>
          <w:rFonts w:ascii="Arial" w:hAnsi="Arial" w:cs="Arial"/>
          <w:sz w:val="20"/>
        </w:rPr>
        <w:t>которого</w:t>
      </w:r>
      <w:r w:rsidR="00EC44A4">
        <w:rPr>
          <w:rFonts w:ascii="Arial" w:hAnsi="Arial" w:cs="Arial"/>
          <w:sz w:val="20"/>
        </w:rPr>
        <w:t xml:space="preserve"> он нарушил. С точки зрения общенационального закона, Закон Моисеев был превосходен. Он предоставлял возможность каждой семье обеспечивать свою жизнь. Он защищал бедных. Небольшой размер установленного им налога составлял всего десять процентов. Этот налог выплачивался священникам, которые были обязаны не только производить суд согласно этому же Закону, но и учить, и разъяснять его людям. Заложенные в Законе нормы, обеспечивавшие физическое здоровье нации, были настолько совершенны, что обогнали время на века. И какой другой человеческий закон, помимо Закона Моисеева, требовал любить своего ближнего так же, как самого себя? При всём этом, однако, </w:t>
      </w:r>
      <w:r w:rsidR="00527F89">
        <w:rPr>
          <w:rFonts w:ascii="Arial" w:hAnsi="Arial" w:cs="Arial"/>
          <w:sz w:val="20"/>
        </w:rPr>
        <w:t xml:space="preserve">невозможно было для соблюдающего его предстать пред Богом и начать утверждать, что Бог обязан даровать ему вечную жизнь по той причине, что он соблюдал </w:t>
      </w:r>
      <w:r w:rsidR="008D60CA">
        <w:rPr>
          <w:rFonts w:ascii="Arial" w:hAnsi="Arial" w:cs="Arial"/>
          <w:sz w:val="20"/>
        </w:rPr>
        <w:t xml:space="preserve">Его </w:t>
      </w:r>
      <w:r w:rsidR="00527F89">
        <w:rPr>
          <w:rFonts w:ascii="Arial" w:hAnsi="Arial" w:cs="Arial"/>
          <w:sz w:val="20"/>
        </w:rPr>
        <w:t xml:space="preserve">Закон. </w:t>
      </w:r>
      <w:r w:rsidR="008D60CA">
        <w:rPr>
          <w:rFonts w:ascii="Arial" w:hAnsi="Arial" w:cs="Arial"/>
          <w:sz w:val="20"/>
        </w:rPr>
        <w:t xml:space="preserve">Этот Закон стоял бок о бок с обетованием Аврааму. Он не заменил его собою. Кроме того, он был временным и действовал лишь до </w:t>
      </w:r>
      <w:r w:rsidR="003F03D0">
        <w:rPr>
          <w:rFonts w:ascii="Arial" w:hAnsi="Arial" w:cs="Arial"/>
          <w:sz w:val="20"/>
        </w:rPr>
        <w:t xml:space="preserve">пришествия в мир </w:t>
      </w:r>
      <w:r w:rsidR="008D60CA">
        <w:rPr>
          <w:rFonts w:ascii="Arial" w:hAnsi="Arial" w:cs="Arial"/>
          <w:sz w:val="20"/>
        </w:rPr>
        <w:t>Иисус</w:t>
      </w:r>
      <w:r w:rsidR="003F03D0">
        <w:rPr>
          <w:rFonts w:ascii="Arial" w:hAnsi="Arial" w:cs="Arial"/>
          <w:sz w:val="20"/>
        </w:rPr>
        <w:t>а</w:t>
      </w:r>
      <w:r w:rsidR="008D60CA">
        <w:rPr>
          <w:rFonts w:ascii="Arial" w:hAnsi="Arial" w:cs="Arial"/>
          <w:sz w:val="20"/>
        </w:rPr>
        <w:t>-</w:t>
      </w:r>
      <w:r w:rsidR="003F03D0">
        <w:rPr>
          <w:rFonts w:ascii="Arial" w:hAnsi="Arial" w:cs="Arial"/>
          <w:sz w:val="20"/>
        </w:rPr>
        <w:t>Семени</w:t>
      </w:r>
      <w:r w:rsidR="008D60CA">
        <w:rPr>
          <w:rFonts w:ascii="Arial" w:hAnsi="Arial" w:cs="Arial"/>
          <w:sz w:val="20"/>
        </w:rPr>
        <w:t xml:space="preserve">. Когда же Иисус, будучи Семенем Авраамовым (а помимо этого еще и Семенем Женщины в </w:t>
      </w:r>
      <w:r w:rsidR="008D60CA" w:rsidRPr="008D60CA">
        <w:rPr>
          <w:rFonts w:ascii="Arial" w:hAnsi="Arial" w:cs="Arial"/>
          <w:b/>
          <w:sz w:val="20"/>
        </w:rPr>
        <w:t>Быт. 3:15</w:t>
      </w:r>
      <w:r w:rsidR="008D60CA">
        <w:rPr>
          <w:rFonts w:ascii="Arial" w:hAnsi="Arial" w:cs="Arial"/>
          <w:sz w:val="20"/>
        </w:rPr>
        <w:t xml:space="preserve">, и Семенем царя Давида в </w:t>
      </w:r>
      <w:r w:rsidR="008D60CA" w:rsidRPr="008D60CA">
        <w:rPr>
          <w:rFonts w:ascii="Arial" w:hAnsi="Arial" w:cs="Arial"/>
          <w:b/>
          <w:sz w:val="20"/>
        </w:rPr>
        <w:t>2Цар. 7:12,13</w:t>
      </w:r>
      <w:r w:rsidR="008D60CA">
        <w:rPr>
          <w:rFonts w:ascii="Arial" w:hAnsi="Arial" w:cs="Arial"/>
          <w:sz w:val="20"/>
        </w:rPr>
        <w:t xml:space="preserve">), появился в мире, то Закон </w:t>
      </w:r>
      <w:r w:rsidR="003F03D0">
        <w:rPr>
          <w:rFonts w:ascii="Arial" w:hAnsi="Arial" w:cs="Arial"/>
          <w:sz w:val="20"/>
        </w:rPr>
        <w:t xml:space="preserve">исполнил своё </w:t>
      </w:r>
      <w:r w:rsidR="008D60CA">
        <w:rPr>
          <w:rFonts w:ascii="Arial" w:hAnsi="Arial" w:cs="Arial"/>
          <w:sz w:val="20"/>
        </w:rPr>
        <w:t>предназначение.</w:t>
      </w:r>
    </w:p>
    <w:p w14:paraId="208A563B" w14:textId="77777777" w:rsidR="003F03D0" w:rsidRDefault="001E418B" w:rsidP="004A4D4D">
      <w:pPr>
        <w:widowControl w:val="0"/>
        <w:spacing w:after="200"/>
        <w:ind w:left="284"/>
        <w:jc w:val="both"/>
        <w:rPr>
          <w:rFonts w:ascii="Arial" w:hAnsi="Arial" w:cs="Arial"/>
          <w:sz w:val="20"/>
        </w:rPr>
      </w:pPr>
      <w:r>
        <w:rPr>
          <w:rFonts w:ascii="Arial" w:hAnsi="Arial" w:cs="Arial"/>
          <w:sz w:val="20"/>
        </w:rPr>
        <w:t xml:space="preserve">Вторую половину стиха </w:t>
      </w:r>
      <w:r w:rsidRPr="001E418B">
        <w:rPr>
          <w:rFonts w:ascii="Arial" w:hAnsi="Arial" w:cs="Arial"/>
          <w:b/>
          <w:sz w:val="20"/>
        </w:rPr>
        <w:t>19</w:t>
      </w:r>
      <w:r>
        <w:rPr>
          <w:rFonts w:ascii="Arial" w:hAnsi="Arial" w:cs="Arial"/>
          <w:sz w:val="20"/>
        </w:rPr>
        <w:t xml:space="preserve"> и стих </w:t>
      </w:r>
      <w:r w:rsidRPr="001E418B">
        <w:rPr>
          <w:rFonts w:ascii="Arial" w:hAnsi="Arial" w:cs="Arial"/>
          <w:b/>
          <w:sz w:val="20"/>
        </w:rPr>
        <w:t>20</w:t>
      </w:r>
      <w:r>
        <w:rPr>
          <w:rFonts w:ascii="Arial" w:hAnsi="Arial" w:cs="Arial"/>
          <w:sz w:val="20"/>
        </w:rPr>
        <w:t xml:space="preserve"> понять сложнее. Во-первых, Павел говорит о том, что Закон был дан людям через ангелов. Это совпадает с тем, что сказал Стефан в </w:t>
      </w:r>
      <w:r w:rsidRPr="001E418B">
        <w:rPr>
          <w:rFonts w:ascii="Arial" w:hAnsi="Arial" w:cs="Arial"/>
          <w:b/>
          <w:sz w:val="20"/>
        </w:rPr>
        <w:t>Деян. 7:53</w:t>
      </w:r>
      <w:r>
        <w:rPr>
          <w:rFonts w:ascii="Arial" w:hAnsi="Arial" w:cs="Arial"/>
          <w:sz w:val="20"/>
        </w:rPr>
        <w:t>.</w:t>
      </w:r>
      <w:r w:rsidR="00DB3971">
        <w:rPr>
          <w:rFonts w:ascii="Arial" w:hAnsi="Arial" w:cs="Arial"/>
          <w:sz w:val="20"/>
        </w:rPr>
        <w:t xml:space="preserve"> </w:t>
      </w:r>
      <w:r w:rsidR="00ED425D">
        <w:rPr>
          <w:rFonts w:ascii="Arial" w:hAnsi="Arial" w:cs="Arial"/>
          <w:sz w:val="20"/>
        </w:rPr>
        <w:t xml:space="preserve">Когда народ услышал глас Божий при Синае, то в реальности это был глас Его ангела. </w:t>
      </w:r>
      <w:r w:rsidR="0046522A">
        <w:rPr>
          <w:rFonts w:ascii="Arial" w:hAnsi="Arial" w:cs="Arial"/>
          <w:sz w:val="20"/>
        </w:rPr>
        <w:t>Однако люди не видели ангела как такового. Между святой горой и народом несколько раз ходил Моисей. Когда же состоялось заключение завета, то именно он прежде всего окропил кровью жертвенник, представлявший Бога, а уже после этого и народ. Завет был заключен между двумя сторонами: народом, который согласился соблюдать Закон, и Богом, который на этом условии позволил им жить в Его земле. Моисей был посредником в этом деле. Однако при рассмотрении обстоятельств получения Авраамом Божьего обетования</w:t>
      </w:r>
      <w:r w:rsidR="00E11CED">
        <w:rPr>
          <w:rFonts w:ascii="Arial" w:hAnsi="Arial" w:cs="Arial"/>
          <w:sz w:val="20"/>
        </w:rPr>
        <w:t>,</w:t>
      </w:r>
      <w:r w:rsidR="00DC411B">
        <w:rPr>
          <w:rFonts w:ascii="Arial" w:hAnsi="Arial" w:cs="Arial"/>
          <w:sz w:val="20"/>
        </w:rPr>
        <w:t xml:space="preserve"> становится очевидно</w:t>
      </w:r>
      <w:r w:rsidR="0046522A">
        <w:rPr>
          <w:rFonts w:ascii="Arial" w:hAnsi="Arial" w:cs="Arial"/>
          <w:sz w:val="20"/>
        </w:rPr>
        <w:t>, что необходимости в посреднике не было, так как дающей в этом случае была лишь одна сторона – Бог</w:t>
      </w:r>
      <w:r w:rsidR="002B242E">
        <w:rPr>
          <w:rFonts w:ascii="Arial" w:hAnsi="Arial" w:cs="Arial"/>
          <w:sz w:val="20"/>
        </w:rPr>
        <w:t>, который</w:t>
      </w:r>
      <w:r w:rsidR="0046522A">
        <w:rPr>
          <w:rFonts w:ascii="Arial" w:hAnsi="Arial" w:cs="Arial"/>
          <w:sz w:val="20"/>
        </w:rPr>
        <w:t xml:space="preserve"> давал землю в дар Аврааму и его семени. </w:t>
      </w:r>
      <w:r w:rsidR="00DC411B">
        <w:rPr>
          <w:rFonts w:ascii="Arial" w:hAnsi="Arial" w:cs="Arial"/>
          <w:sz w:val="20"/>
        </w:rPr>
        <w:t>Данный принцип до сих пор сохраняется в английском общем праве. Когда покупатель предлагает что-либо имеющее ценность (это называется «стоимость сделки») в обмен на товары или услуги, и его предложение принимается продавцом, то это считается законным соглашением, потому что две стороны согласились о предмете сделки. Однако простое обещание дать что-либо не считается соглашением или договором, обязательным к исполнению.</w:t>
      </w:r>
    </w:p>
    <w:p w14:paraId="761AE348" w14:textId="77777777" w:rsidR="00DC411B" w:rsidRDefault="00DC411B" w:rsidP="002E759B">
      <w:pPr>
        <w:widowControl w:val="0"/>
        <w:spacing w:after="200"/>
        <w:ind w:left="284" w:hanging="284"/>
        <w:jc w:val="both"/>
        <w:rPr>
          <w:rFonts w:ascii="Arial" w:hAnsi="Arial" w:cs="Arial"/>
          <w:sz w:val="20"/>
        </w:rPr>
      </w:pPr>
    </w:p>
    <w:p w14:paraId="008E36CC" w14:textId="77777777" w:rsidR="00DC411B" w:rsidRPr="00DC158F" w:rsidRDefault="00DC411B" w:rsidP="002E759B">
      <w:pPr>
        <w:pStyle w:val="Heading2"/>
        <w:ind w:left="284" w:hanging="284"/>
      </w:pPr>
      <w:bookmarkStart w:id="21" w:name="_Toc57629426"/>
      <w:r w:rsidRPr="00DC158F">
        <w:t>ДЕЙСТВИЕ ЗАКОНА</w:t>
      </w:r>
      <w:bookmarkEnd w:id="21"/>
    </w:p>
    <w:p w14:paraId="6AD8EA7A" w14:textId="77777777" w:rsidR="00DC411B" w:rsidRDefault="00DC411B" w:rsidP="002E759B">
      <w:pPr>
        <w:widowControl w:val="0"/>
        <w:spacing w:after="200"/>
        <w:ind w:left="284" w:hanging="284"/>
        <w:jc w:val="both"/>
        <w:rPr>
          <w:rFonts w:ascii="Arial" w:hAnsi="Arial" w:cs="Arial"/>
          <w:sz w:val="20"/>
        </w:rPr>
      </w:pPr>
      <w:r>
        <w:rPr>
          <w:rFonts w:ascii="Arial" w:hAnsi="Arial" w:cs="Arial"/>
          <w:sz w:val="20"/>
        </w:rPr>
        <w:t xml:space="preserve">21,22) Павел утверждает, что между Законом и Обетованием нет никакого противоречия, потому что они служат разным целям. Если </w:t>
      </w:r>
      <w:r w:rsidR="00961905">
        <w:rPr>
          <w:rFonts w:ascii="Arial" w:hAnsi="Arial" w:cs="Arial"/>
          <w:sz w:val="20"/>
        </w:rPr>
        <w:t xml:space="preserve">бы </w:t>
      </w:r>
      <w:r>
        <w:rPr>
          <w:rFonts w:ascii="Arial" w:hAnsi="Arial" w:cs="Arial"/>
          <w:sz w:val="20"/>
        </w:rPr>
        <w:t>Бог намеревался</w:t>
      </w:r>
      <w:r w:rsidR="00961905">
        <w:rPr>
          <w:rFonts w:ascii="Arial" w:hAnsi="Arial" w:cs="Arial"/>
          <w:sz w:val="20"/>
        </w:rPr>
        <w:t xml:space="preserve"> с помощью Своего Закона предоставить людям право на вечное наследство, то Он составил бы его по-другому. Закон был призван показать нам, что мы все грешники, но при этом он не предоставлял способа, которым можно было бы устранить грех навсегда. Такое устранение могло быть достигнуто только на следующем этапе Божьего Замысла, когда открылся бы Иисус, готовый и способный к тому, чтобы понести на себе наши грехи. И мы должны верить в него, если стремимся к достижению праведности.</w:t>
      </w:r>
    </w:p>
    <w:p w14:paraId="1EA83745" w14:textId="77777777" w:rsidR="00FA7104" w:rsidRDefault="00961905" w:rsidP="002E759B">
      <w:pPr>
        <w:widowControl w:val="0"/>
        <w:spacing w:after="200"/>
        <w:ind w:left="284" w:hanging="284"/>
        <w:jc w:val="both"/>
        <w:rPr>
          <w:rFonts w:ascii="Arial" w:hAnsi="Arial" w:cs="Arial"/>
          <w:sz w:val="20"/>
        </w:rPr>
      </w:pPr>
      <w:r>
        <w:rPr>
          <w:rFonts w:ascii="Arial" w:hAnsi="Arial" w:cs="Arial"/>
          <w:sz w:val="20"/>
        </w:rPr>
        <w:t xml:space="preserve">23) </w:t>
      </w:r>
      <w:r w:rsidR="00FA7104">
        <w:rPr>
          <w:rFonts w:ascii="Arial" w:hAnsi="Arial" w:cs="Arial"/>
          <w:sz w:val="20"/>
        </w:rPr>
        <w:t xml:space="preserve">Поэтому Закон был подобен тюремщику, державшему нас, ожидающих дня освобождения, в заключении по причине наших грехов: </w:t>
      </w:r>
      <w:r w:rsidR="00FA7104" w:rsidRPr="00FA7104">
        <w:rPr>
          <w:rFonts w:ascii="Arial" w:hAnsi="Arial" w:cs="Arial"/>
          <w:i/>
          <w:sz w:val="20"/>
        </w:rPr>
        <w:t>«А до пришествия веры мы заключены были под стражею закона, до того времени, как надлежало открыться вере»</w:t>
      </w:r>
      <w:r w:rsidR="00FA7104">
        <w:rPr>
          <w:rFonts w:ascii="Arial" w:hAnsi="Arial" w:cs="Arial"/>
          <w:sz w:val="20"/>
        </w:rPr>
        <w:t>.</w:t>
      </w:r>
    </w:p>
    <w:p w14:paraId="365D1521" w14:textId="77777777" w:rsidR="00721ABC" w:rsidRDefault="00721ABC" w:rsidP="002E759B">
      <w:pPr>
        <w:widowControl w:val="0"/>
        <w:spacing w:after="200"/>
        <w:ind w:left="284" w:hanging="284"/>
        <w:jc w:val="both"/>
        <w:rPr>
          <w:rFonts w:ascii="Arial" w:hAnsi="Arial" w:cs="Arial"/>
          <w:sz w:val="20"/>
        </w:rPr>
      </w:pPr>
      <w:r>
        <w:rPr>
          <w:rFonts w:ascii="Arial" w:hAnsi="Arial" w:cs="Arial"/>
          <w:sz w:val="20"/>
        </w:rPr>
        <w:t xml:space="preserve">24) </w:t>
      </w:r>
      <w:r w:rsidR="00213481">
        <w:rPr>
          <w:rFonts w:ascii="Arial" w:hAnsi="Arial" w:cs="Arial"/>
          <w:sz w:val="20"/>
        </w:rPr>
        <w:t xml:space="preserve">Следующая используемая </w:t>
      </w:r>
      <w:r>
        <w:rPr>
          <w:rFonts w:ascii="Arial" w:hAnsi="Arial" w:cs="Arial"/>
          <w:sz w:val="20"/>
        </w:rPr>
        <w:t>апостол</w:t>
      </w:r>
      <w:r w:rsidR="00213481">
        <w:rPr>
          <w:rFonts w:ascii="Arial" w:hAnsi="Arial" w:cs="Arial"/>
          <w:sz w:val="20"/>
        </w:rPr>
        <w:t>ом метафора основана на аналогии</w:t>
      </w:r>
      <w:r>
        <w:rPr>
          <w:rFonts w:ascii="Arial" w:hAnsi="Arial" w:cs="Arial"/>
          <w:sz w:val="20"/>
        </w:rPr>
        <w:t xml:space="preserve"> с детским опекунством. Богатые греческие семьи </w:t>
      </w:r>
      <w:r w:rsidR="00213481">
        <w:rPr>
          <w:rFonts w:ascii="Arial" w:hAnsi="Arial" w:cs="Arial"/>
          <w:sz w:val="20"/>
        </w:rPr>
        <w:t xml:space="preserve">приставляли </w:t>
      </w:r>
      <w:r>
        <w:rPr>
          <w:rFonts w:ascii="Arial" w:hAnsi="Arial" w:cs="Arial"/>
          <w:sz w:val="20"/>
        </w:rPr>
        <w:t xml:space="preserve">раба </w:t>
      </w:r>
      <w:r w:rsidR="00213481">
        <w:rPr>
          <w:rFonts w:ascii="Arial" w:hAnsi="Arial" w:cs="Arial"/>
          <w:sz w:val="20"/>
        </w:rPr>
        <w:t>к своему ребенку</w:t>
      </w:r>
      <w:r>
        <w:rPr>
          <w:rFonts w:ascii="Arial" w:hAnsi="Arial" w:cs="Arial"/>
          <w:sz w:val="20"/>
        </w:rPr>
        <w:t xml:space="preserve">, чтобы </w:t>
      </w:r>
      <w:r w:rsidR="00213481">
        <w:rPr>
          <w:rFonts w:ascii="Arial" w:hAnsi="Arial" w:cs="Arial"/>
          <w:sz w:val="20"/>
        </w:rPr>
        <w:t xml:space="preserve">тот </w:t>
      </w:r>
      <w:r>
        <w:rPr>
          <w:rFonts w:ascii="Arial" w:hAnsi="Arial" w:cs="Arial"/>
          <w:sz w:val="20"/>
        </w:rPr>
        <w:t xml:space="preserve">присматривал за </w:t>
      </w:r>
      <w:r w:rsidR="00213481">
        <w:rPr>
          <w:rFonts w:ascii="Arial" w:hAnsi="Arial" w:cs="Arial"/>
          <w:sz w:val="20"/>
        </w:rPr>
        <w:t xml:space="preserve">ним </w:t>
      </w:r>
      <w:r>
        <w:rPr>
          <w:rFonts w:ascii="Arial" w:hAnsi="Arial" w:cs="Arial"/>
          <w:sz w:val="20"/>
        </w:rPr>
        <w:t xml:space="preserve">и занимался его образованием. Одной из функций Закона было просвещать и наставлять Божий народ. </w:t>
      </w:r>
      <w:r w:rsidR="006A2618">
        <w:rPr>
          <w:rFonts w:ascii="Arial" w:hAnsi="Arial" w:cs="Arial"/>
          <w:sz w:val="20"/>
        </w:rPr>
        <w:t xml:space="preserve">Закон готовил нас к приходу спасителя – Мессии (Христа), который сделает так, что человека можно будет объявить праведным </w:t>
      </w:r>
      <w:r w:rsidR="001A1B9E">
        <w:rPr>
          <w:rFonts w:ascii="Arial" w:hAnsi="Arial" w:cs="Arial"/>
          <w:sz w:val="20"/>
        </w:rPr>
        <w:t>в результате имеющейся у него веры</w:t>
      </w:r>
      <w:r w:rsidR="006A2618">
        <w:rPr>
          <w:rFonts w:ascii="Arial" w:hAnsi="Arial" w:cs="Arial"/>
          <w:sz w:val="20"/>
        </w:rPr>
        <w:t>. Все церемониальные аспекты Закона Моисеева пророчески указывали на Иисуса как на совершенную жертву за грехи людей.</w:t>
      </w:r>
    </w:p>
    <w:p w14:paraId="2C005C45" w14:textId="77777777" w:rsidR="006A2618" w:rsidRDefault="006A2618" w:rsidP="002E759B">
      <w:pPr>
        <w:widowControl w:val="0"/>
        <w:spacing w:after="200"/>
        <w:ind w:left="284" w:hanging="284"/>
        <w:jc w:val="both"/>
        <w:rPr>
          <w:rFonts w:ascii="Arial" w:hAnsi="Arial" w:cs="Arial"/>
          <w:sz w:val="20"/>
        </w:rPr>
      </w:pPr>
      <w:r>
        <w:rPr>
          <w:rFonts w:ascii="Arial" w:hAnsi="Arial" w:cs="Arial"/>
          <w:sz w:val="20"/>
        </w:rPr>
        <w:t>25,26) Продолжая тему, Павел называет нас детьми Бога, давшего нам Закон, которому надлежало играть роль нашего опекуна до той поры, пока мы не придем в возраст. Теперь же, став взрослыми, мы из этой начальной школы можем вырваться наружу и насладиться той славной свободой, которая обретается чрез веру в Иисуса.</w:t>
      </w:r>
    </w:p>
    <w:p w14:paraId="24E08F45" w14:textId="77777777" w:rsidR="006A2618" w:rsidRDefault="006A2618" w:rsidP="002E759B">
      <w:pPr>
        <w:widowControl w:val="0"/>
        <w:spacing w:after="200"/>
        <w:ind w:left="284" w:hanging="284"/>
        <w:jc w:val="both"/>
        <w:rPr>
          <w:rFonts w:ascii="Arial" w:hAnsi="Arial" w:cs="Arial"/>
          <w:sz w:val="20"/>
        </w:rPr>
      </w:pPr>
      <w:r>
        <w:rPr>
          <w:rFonts w:ascii="Arial" w:hAnsi="Arial" w:cs="Arial"/>
          <w:sz w:val="20"/>
        </w:rPr>
        <w:t xml:space="preserve">27-29) </w:t>
      </w:r>
      <w:r w:rsidR="00B1660D">
        <w:rPr>
          <w:rFonts w:ascii="Arial" w:hAnsi="Arial" w:cs="Arial"/>
          <w:sz w:val="20"/>
        </w:rPr>
        <w:t>Мы достигли этого символического сознательного возраста в момент своего крещения во Хри</w:t>
      </w:r>
      <w:r w:rsidR="00E11CED">
        <w:rPr>
          <w:rFonts w:ascii="Arial" w:hAnsi="Arial" w:cs="Arial"/>
          <w:sz w:val="20"/>
        </w:rPr>
        <w:t>ста, поясняет Павел. В тот день</w:t>
      </w:r>
      <w:r w:rsidR="00B1660D">
        <w:rPr>
          <w:rFonts w:ascii="Arial" w:hAnsi="Arial" w:cs="Arial"/>
          <w:sz w:val="20"/>
        </w:rPr>
        <w:t xml:space="preserve"> мы облачились в Иисуса словно в те кожаные одежды, которые Бог сделал для Адама и Евы, чтобы они могли покрыть свою наготу. Бог отныне считает нас частью Иисуса, то есть частью Тела, глава которому – Христос. И поскольку он есть Семя Авраамово – а земля была обетована </w:t>
      </w:r>
      <w:r w:rsidR="00B1660D">
        <w:rPr>
          <w:rFonts w:ascii="Arial" w:hAnsi="Arial" w:cs="Arial"/>
          <w:sz w:val="20"/>
        </w:rPr>
        <w:lastRenderedPageBreak/>
        <w:t>Аврааму и его Семени, – то с момента крещения мы становимся сонаследниками этого обетования. И нам совсем необязательно быть кровными потомками Авраама, чтобы заполучить сию великую привилегию. Наша национальность, наше положение в обществе и наш пол не играют никакой роли в глазах Бога. Главное здесь условие, лежащее в основе всего послания Павла – это наша вера.</w:t>
      </w:r>
    </w:p>
    <w:p w14:paraId="55E5197D" w14:textId="77777777" w:rsidR="00B1660D" w:rsidRDefault="00B1660D" w:rsidP="00CA0442">
      <w:pPr>
        <w:pStyle w:val="Heading1"/>
      </w:pPr>
    </w:p>
    <w:p w14:paraId="510FBEEE" w14:textId="77777777" w:rsidR="00B1660D" w:rsidRPr="00E8117B" w:rsidRDefault="00B1660D" w:rsidP="00CA0442">
      <w:pPr>
        <w:pStyle w:val="Heading1"/>
      </w:pPr>
      <w:bookmarkStart w:id="22" w:name="_Toc57629427"/>
      <w:r w:rsidRPr="00E8117B">
        <w:t xml:space="preserve">ПОСЛАНИЕ ГАЛАТАМ, ГЛАВА </w:t>
      </w:r>
      <w:r>
        <w:t>ЧЕТВЕРТАЯ</w:t>
      </w:r>
      <w:bookmarkEnd w:id="22"/>
    </w:p>
    <w:p w14:paraId="641C873A" w14:textId="77777777" w:rsidR="00B1660D" w:rsidRPr="00DC158F" w:rsidRDefault="00B1660D" w:rsidP="008D4A56">
      <w:pPr>
        <w:pStyle w:val="Heading2"/>
      </w:pPr>
      <w:bookmarkStart w:id="23" w:name="_Toc57629428"/>
      <w:r w:rsidRPr="00DC158F">
        <w:t>АНАЛОГИЯ С ОПЕКУНСТВОМ</w:t>
      </w:r>
      <w:bookmarkEnd w:id="23"/>
    </w:p>
    <w:p w14:paraId="357CA2F3" w14:textId="77777777" w:rsidR="00B1660D" w:rsidRDefault="00B1660D" w:rsidP="002E759B">
      <w:pPr>
        <w:widowControl w:val="0"/>
        <w:spacing w:after="200"/>
        <w:ind w:left="284" w:hanging="284"/>
        <w:jc w:val="both"/>
        <w:rPr>
          <w:rFonts w:ascii="Arial" w:hAnsi="Arial" w:cs="Arial"/>
          <w:sz w:val="20"/>
        </w:rPr>
      </w:pPr>
      <w:r>
        <w:rPr>
          <w:rFonts w:ascii="Arial" w:hAnsi="Arial" w:cs="Arial"/>
          <w:sz w:val="20"/>
        </w:rPr>
        <w:t xml:space="preserve">1,2) </w:t>
      </w:r>
      <w:r w:rsidR="00CE4FAC" w:rsidRPr="00CE4FAC">
        <w:rPr>
          <w:rFonts w:ascii="Arial" w:hAnsi="Arial" w:cs="Arial"/>
          <w:sz w:val="20"/>
        </w:rPr>
        <w:t xml:space="preserve">Павел </w:t>
      </w:r>
      <w:r w:rsidR="00CE4FAC">
        <w:rPr>
          <w:rFonts w:ascii="Arial" w:hAnsi="Arial" w:cs="Arial"/>
          <w:sz w:val="20"/>
        </w:rPr>
        <w:t xml:space="preserve">еще не закончил. Состоятельный человек устанавливал особую дату, в которую его сын достигал совершеннолетия. По наступлении </w:t>
      </w:r>
      <w:r w:rsidR="00472D72">
        <w:rPr>
          <w:rFonts w:ascii="Arial" w:hAnsi="Arial" w:cs="Arial"/>
          <w:sz w:val="20"/>
        </w:rPr>
        <w:t xml:space="preserve">назначенного </w:t>
      </w:r>
      <w:r w:rsidR="00CE4FAC">
        <w:rPr>
          <w:rFonts w:ascii="Arial" w:hAnsi="Arial" w:cs="Arial"/>
          <w:sz w:val="20"/>
        </w:rPr>
        <w:t>дня</w:t>
      </w:r>
      <w:r w:rsidR="00472D72">
        <w:rPr>
          <w:rFonts w:ascii="Arial" w:hAnsi="Arial" w:cs="Arial"/>
          <w:sz w:val="20"/>
        </w:rPr>
        <w:t>,</w:t>
      </w:r>
      <w:r w:rsidR="00CE4FAC">
        <w:rPr>
          <w:rFonts w:ascii="Arial" w:hAnsi="Arial" w:cs="Arial"/>
          <w:sz w:val="20"/>
        </w:rPr>
        <w:t xml:space="preserve"> он вступал в наследство (это напоминает один из романов </w:t>
      </w:r>
      <w:r w:rsidR="00C01AD5">
        <w:rPr>
          <w:rFonts w:ascii="Arial" w:hAnsi="Arial" w:cs="Arial"/>
          <w:sz w:val="20"/>
        </w:rPr>
        <w:t>Диккенса</w:t>
      </w:r>
      <w:r w:rsidR="00CE4FAC">
        <w:rPr>
          <w:rFonts w:ascii="Arial" w:hAnsi="Arial" w:cs="Arial"/>
          <w:sz w:val="20"/>
        </w:rPr>
        <w:t xml:space="preserve">!). Однако до этого момента хозяйский сын – пусть ему и надлежало со временем стать наследником всего отцовского состояния – имел ничуть не больше законных прав, чем рабы, которые присматривали за ним. </w:t>
      </w:r>
    </w:p>
    <w:p w14:paraId="098406D1" w14:textId="77777777" w:rsidR="00CE4FAC" w:rsidRDefault="00CE4FAC" w:rsidP="002E759B">
      <w:pPr>
        <w:widowControl w:val="0"/>
        <w:spacing w:after="200"/>
        <w:ind w:left="284" w:hanging="284"/>
        <w:jc w:val="both"/>
        <w:rPr>
          <w:rFonts w:ascii="Arial" w:hAnsi="Arial" w:cs="Arial"/>
          <w:sz w:val="20"/>
        </w:rPr>
      </w:pPr>
      <w:r>
        <w:rPr>
          <w:rFonts w:ascii="Arial" w:hAnsi="Arial" w:cs="Arial"/>
          <w:sz w:val="20"/>
        </w:rPr>
        <w:t xml:space="preserve">3) Таково было положение иудеев при действии Ветхого Завета, полученного </w:t>
      </w:r>
      <w:r w:rsidR="00472D72">
        <w:rPr>
          <w:rFonts w:ascii="Arial" w:hAnsi="Arial" w:cs="Arial"/>
          <w:sz w:val="20"/>
        </w:rPr>
        <w:t>у горы Синай</w:t>
      </w:r>
      <w:r>
        <w:rPr>
          <w:rFonts w:ascii="Arial" w:hAnsi="Arial" w:cs="Arial"/>
          <w:sz w:val="20"/>
        </w:rPr>
        <w:t xml:space="preserve">. Они предвкушали наступление дня, в который смогли бы обрести свободу от ограничений, накладываемых на ребенка. Можно предположить, что эти </w:t>
      </w:r>
      <w:r w:rsidRPr="00CE4FAC">
        <w:rPr>
          <w:rFonts w:ascii="Arial" w:hAnsi="Arial" w:cs="Arial"/>
          <w:i/>
          <w:sz w:val="20"/>
        </w:rPr>
        <w:t>«начальные принципы»</w:t>
      </w:r>
      <w:r>
        <w:rPr>
          <w:rFonts w:ascii="Arial" w:hAnsi="Arial" w:cs="Arial"/>
          <w:sz w:val="20"/>
        </w:rPr>
        <w:t xml:space="preserve"> (ESV) </w:t>
      </w:r>
      <w:r w:rsidR="00FF0513">
        <w:rPr>
          <w:rFonts w:ascii="Arial" w:hAnsi="Arial" w:cs="Arial"/>
          <w:sz w:val="20"/>
        </w:rPr>
        <w:t xml:space="preserve">соотносятся с </w:t>
      </w:r>
      <w:r>
        <w:rPr>
          <w:rFonts w:ascii="Arial" w:hAnsi="Arial" w:cs="Arial"/>
          <w:sz w:val="20"/>
        </w:rPr>
        <w:t>Законом Моисеевым</w:t>
      </w:r>
      <w:r w:rsidR="00FF0513">
        <w:rPr>
          <w:rFonts w:ascii="Arial" w:hAnsi="Arial" w:cs="Arial"/>
          <w:sz w:val="20"/>
        </w:rPr>
        <w:t>, уподобляясь курсу лекций или уроков, назначенных отцом для просвещения и воспитания своего юного наследника. Накладываемые ими ограничения могли быть весьма обременительными, однако они являлись одним из аспектов общего воспитания, необходимым в процессе подготовки будущего хозяина поместья.</w:t>
      </w:r>
    </w:p>
    <w:p w14:paraId="29063ECB" w14:textId="77777777" w:rsidR="00FF0513" w:rsidRDefault="00FF0513" w:rsidP="002E759B">
      <w:pPr>
        <w:widowControl w:val="0"/>
        <w:spacing w:after="200"/>
        <w:ind w:left="284" w:hanging="284"/>
        <w:jc w:val="both"/>
        <w:rPr>
          <w:rFonts w:ascii="Arial" w:hAnsi="Arial" w:cs="Arial"/>
          <w:sz w:val="20"/>
        </w:rPr>
      </w:pPr>
      <w:r>
        <w:rPr>
          <w:rFonts w:ascii="Arial" w:hAnsi="Arial" w:cs="Arial"/>
          <w:sz w:val="20"/>
        </w:rPr>
        <w:t xml:space="preserve">4) </w:t>
      </w:r>
      <w:r w:rsidRPr="00472D72">
        <w:rPr>
          <w:rFonts w:ascii="Arial" w:hAnsi="Arial" w:cs="Arial"/>
          <w:i/>
          <w:sz w:val="20"/>
        </w:rPr>
        <w:t>«Полнота времени»</w:t>
      </w:r>
      <w:r>
        <w:rPr>
          <w:rFonts w:ascii="Arial" w:hAnsi="Arial" w:cs="Arial"/>
          <w:sz w:val="20"/>
        </w:rPr>
        <w:t xml:space="preserve"> </w:t>
      </w:r>
      <w:r w:rsidRPr="00FF0513">
        <w:rPr>
          <w:rFonts w:ascii="Arial" w:hAnsi="Arial" w:cs="Arial"/>
          <w:sz w:val="20"/>
        </w:rPr>
        <w:t xml:space="preserve">означает дату, установленную отцом. </w:t>
      </w:r>
      <w:r>
        <w:rPr>
          <w:rFonts w:ascii="Arial" w:hAnsi="Arial" w:cs="Arial"/>
          <w:sz w:val="20"/>
        </w:rPr>
        <w:t xml:space="preserve">В случае Иисуса, к великой радости всего ангельского воинства, в Вифлееме родился младенец, которому надлежало </w:t>
      </w:r>
      <w:r w:rsidR="00C67A6F">
        <w:rPr>
          <w:rFonts w:ascii="Arial" w:hAnsi="Arial" w:cs="Arial"/>
          <w:sz w:val="20"/>
        </w:rPr>
        <w:t xml:space="preserve">принести </w:t>
      </w:r>
      <w:r>
        <w:rPr>
          <w:rFonts w:ascii="Arial" w:hAnsi="Arial" w:cs="Arial"/>
          <w:sz w:val="20"/>
        </w:rPr>
        <w:t xml:space="preserve">благоволение людям и мир всем народам земли. </w:t>
      </w:r>
    </w:p>
    <w:p w14:paraId="6FA3B46E" w14:textId="77777777" w:rsidR="00FF0513" w:rsidRDefault="00FF0513" w:rsidP="004A4D4D">
      <w:pPr>
        <w:widowControl w:val="0"/>
        <w:spacing w:after="200"/>
        <w:ind w:left="284"/>
        <w:jc w:val="both"/>
        <w:rPr>
          <w:rFonts w:ascii="Arial" w:hAnsi="Arial" w:cs="Arial"/>
          <w:sz w:val="20"/>
        </w:rPr>
      </w:pPr>
      <w:r>
        <w:rPr>
          <w:rFonts w:ascii="Arial" w:hAnsi="Arial" w:cs="Arial"/>
          <w:sz w:val="20"/>
        </w:rPr>
        <w:t xml:space="preserve">Он родился от женщины. </w:t>
      </w:r>
      <w:r w:rsidR="00C67A6F">
        <w:rPr>
          <w:rFonts w:ascii="Arial" w:hAnsi="Arial" w:cs="Arial"/>
          <w:sz w:val="20"/>
        </w:rPr>
        <w:t xml:space="preserve">Так </w:t>
      </w:r>
      <w:r>
        <w:rPr>
          <w:rFonts w:ascii="Arial" w:hAnsi="Arial" w:cs="Arial"/>
          <w:sz w:val="20"/>
        </w:rPr>
        <w:t>рождается каждый из нас</w:t>
      </w:r>
      <w:r w:rsidR="00C67A6F" w:rsidRPr="00C67A6F">
        <w:rPr>
          <w:rFonts w:ascii="Arial" w:hAnsi="Arial" w:cs="Arial"/>
          <w:sz w:val="20"/>
        </w:rPr>
        <w:t xml:space="preserve"> </w:t>
      </w:r>
      <w:r w:rsidR="00C67A6F">
        <w:rPr>
          <w:rFonts w:ascii="Arial" w:hAnsi="Arial" w:cs="Arial"/>
          <w:sz w:val="20"/>
        </w:rPr>
        <w:t>по природе своей</w:t>
      </w:r>
      <w:r>
        <w:rPr>
          <w:rFonts w:ascii="Arial" w:hAnsi="Arial" w:cs="Arial"/>
          <w:sz w:val="20"/>
        </w:rPr>
        <w:t xml:space="preserve">, но в данном случае этот факт был весьма важным. Он должен был разделить с нами наше человеческое естество. </w:t>
      </w:r>
      <w:r w:rsidR="000A0D8E">
        <w:rPr>
          <w:rFonts w:ascii="Arial" w:hAnsi="Arial" w:cs="Arial"/>
          <w:sz w:val="20"/>
        </w:rPr>
        <w:t>По существу дела, он был Семенем Жены (</w:t>
      </w:r>
      <w:r w:rsidR="000A0D8E" w:rsidRPr="000A0D8E">
        <w:rPr>
          <w:rFonts w:ascii="Arial" w:hAnsi="Arial" w:cs="Arial"/>
          <w:b/>
          <w:sz w:val="20"/>
        </w:rPr>
        <w:t>Быт. 3:15</w:t>
      </w:r>
      <w:r w:rsidR="000A0D8E">
        <w:rPr>
          <w:rFonts w:ascii="Arial" w:hAnsi="Arial" w:cs="Arial"/>
          <w:sz w:val="20"/>
        </w:rPr>
        <w:t>).</w:t>
      </w:r>
    </w:p>
    <w:p w14:paraId="764DD31F" w14:textId="77777777" w:rsidR="000A0D8E" w:rsidRDefault="00186EC5" w:rsidP="004A4D4D">
      <w:pPr>
        <w:widowControl w:val="0"/>
        <w:spacing w:after="200"/>
        <w:ind w:left="284"/>
        <w:jc w:val="both"/>
        <w:rPr>
          <w:rFonts w:ascii="Arial" w:hAnsi="Arial" w:cs="Arial"/>
          <w:sz w:val="20"/>
        </w:rPr>
      </w:pPr>
      <w:r>
        <w:rPr>
          <w:rFonts w:ascii="Arial" w:hAnsi="Arial" w:cs="Arial"/>
          <w:sz w:val="20"/>
        </w:rPr>
        <w:t>Кроме того, он рос при действии Закона, а потому был хорошо знаком с его обременительными ограничениями в вопросах пищи и предписаниями о соблюдении чистоты, равно как с положениями о постах и праздниках. Со временем ему надлежало избавить от уз Закона тех, кто находился у него в плену.</w:t>
      </w:r>
    </w:p>
    <w:p w14:paraId="22A95382" w14:textId="77777777" w:rsidR="00186EC5" w:rsidRPr="00DC158F" w:rsidRDefault="00186EC5" w:rsidP="002E759B">
      <w:pPr>
        <w:widowControl w:val="0"/>
        <w:spacing w:after="200"/>
        <w:ind w:left="284" w:hanging="284"/>
        <w:jc w:val="both"/>
        <w:rPr>
          <w:rFonts w:ascii="Arial" w:hAnsi="Arial" w:cs="Arial"/>
          <w:b/>
          <w:bCs/>
          <w:i/>
          <w:iCs/>
          <w:sz w:val="28"/>
          <w:szCs w:val="28"/>
        </w:rPr>
      </w:pPr>
    </w:p>
    <w:p w14:paraId="54F576D2" w14:textId="77777777" w:rsidR="00186EC5" w:rsidRPr="00DC158F" w:rsidRDefault="00186EC5" w:rsidP="002E759B">
      <w:pPr>
        <w:widowControl w:val="0"/>
        <w:spacing w:after="200"/>
        <w:ind w:left="284" w:hanging="284"/>
        <w:jc w:val="both"/>
        <w:rPr>
          <w:rFonts w:ascii="Arial" w:hAnsi="Arial" w:cs="Arial"/>
          <w:b/>
          <w:bCs/>
          <w:i/>
          <w:iCs/>
          <w:sz w:val="28"/>
          <w:szCs w:val="28"/>
        </w:rPr>
      </w:pPr>
      <w:r w:rsidRPr="00DC158F">
        <w:rPr>
          <w:rFonts w:ascii="Arial" w:hAnsi="Arial" w:cs="Arial"/>
          <w:b/>
          <w:bCs/>
          <w:i/>
          <w:iCs/>
          <w:sz w:val="28"/>
          <w:szCs w:val="28"/>
        </w:rPr>
        <w:t>СЫНЫ И ДОЧЕРИ БОГА</w:t>
      </w:r>
    </w:p>
    <w:p w14:paraId="67DC32E6" w14:textId="77777777" w:rsidR="00186EC5" w:rsidRDefault="00186EC5" w:rsidP="002E759B">
      <w:pPr>
        <w:widowControl w:val="0"/>
        <w:spacing w:after="200"/>
        <w:ind w:left="284" w:hanging="284"/>
        <w:jc w:val="both"/>
        <w:rPr>
          <w:rFonts w:ascii="Arial" w:hAnsi="Arial" w:cs="Arial"/>
          <w:sz w:val="20"/>
        </w:rPr>
      </w:pPr>
      <w:r>
        <w:rPr>
          <w:rFonts w:ascii="Arial" w:hAnsi="Arial" w:cs="Arial"/>
          <w:sz w:val="20"/>
        </w:rPr>
        <w:t xml:space="preserve">5) </w:t>
      </w:r>
      <w:r w:rsidR="00645C73">
        <w:rPr>
          <w:rFonts w:ascii="Arial" w:hAnsi="Arial" w:cs="Arial"/>
          <w:sz w:val="20"/>
        </w:rPr>
        <w:t xml:space="preserve">Искупить означает заплатить за раба, чтобы </w:t>
      </w:r>
      <w:r w:rsidR="007D5AA3">
        <w:rPr>
          <w:rFonts w:ascii="Arial" w:hAnsi="Arial" w:cs="Arial"/>
          <w:sz w:val="20"/>
        </w:rPr>
        <w:t xml:space="preserve">тот </w:t>
      </w:r>
      <w:r w:rsidR="00645C73">
        <w:rPr>
          <w:rFonts w:ascii="Arial" w:hAnsi="Arial" w:cs="Arial"/>
          <w:sz w:val="20"/>
        </w:rPr>
        <w:t xml:space="preserve">обрел свободу (см. </w:t>
      </w:r>
      <w:r w:rsidR="00645C73" w:rsidRPr="00645C73">
        <w:rPr>
          <w:rFonts w:ascii="Arial" w:hAnsi="Arial" w:cs="Arial"/>
          <w:b/>
          <w:sz w:val="20"/>
        </w:rPr>
        <w:t>Лев. 25:47-50</w:t>
      </w:r>
      <w:r w:rsidR="00645C73">
        <w:rPr>
          <w:rFonts w:ascii="Arial" w:hAnsi="Arial" w:cs="Arial"/>
          <w:sz w:val="20"/>
        </w:rPr>
        <w:t>).</w:t>
      </w:r>
      <w:r w:rsidR="00F32058">
        <w:rPr>
          <w:rFonts w:ascii="Arial" w:hAnsi="Arial" w:cs="Arial"/>
          <w:sz w:val="20"/>
        </w:rPr>
        <w:t xml:space="preserve"> Иудеи прежде находились «в рабстве» у Закона. Однако Исайя предсказывал: </w:t>
      </w:r>
      <w:r w:rsidR="00F32058" w:rsidRPr="007C6435">
        <w:rPr>
          <w:rFonts w:ascii="Arial" w:hAnsi="Arial" w:cs="Arial"/>
          <w:i/>
          <w:sz w:val="20"/>
        </w:rPr>
        <w:t>«И придет Искупитель Сиона и сынов Иакова, обратившихся от нечестия»</w:t>
      </w:r>
      <w:r w:rsidR="00F32058">
        <w:rPr>
          <w:rFonts w:ascii="Arial" w:hAnsi="Arial" w:cs="Arial"/>
          <w:sz w:val="20"/>
        </w:rPr>
        <w:t xml:space="preserve"> (</w:t>
      </w:r>
      <w:r w:rsidR="00F32058" w:rsidRPr="00F32058">
        <w:rPr>
          <w:rFonts w:ascii="Arial" w:hAnsi="Arial" w:cs="Arial"/>
          <w:b/>
          <w:sz w:val="20"/>
        </w:rPr>
        <w:t>Ис. 59:20</w:t>
      </w:r>
      <w:r w:rsidR="00F32058">
        <w:rPr>
          <w:rFonts w:ascii="Arial" w:hAnsi="Arial" w:cs="Arial"/>
          <w:sz w:val="20"/>
        </w:rPr>
        <w:t>).</w:t>
      </w:r>
      <w:r w:rsidR="007C6435">
        <w:rPr>
          <w:rFonts w:ascii="Arial" w:hAnsi="Arial" w:cs="Arial"/>
          <w:sz w:val="20"/>
        </w:rPr>
        <w:t xml:space="preserve"> </w:t>
      </w:r>
      <w:r w:rsidR="00C54673">
        <w:rPr>
          <w:rFonts w:ascii="Arial" w:hAnsi="Arial" w:cs="Arial"/>
          <w:sz w:val="20"/>
        </w:rPr>
        <w:t xml:space="preserve">После того как они обрели свободу через принятую ими веру во Христа, все получившие это благо были усыновлены его Отцом. </w:t>
      </w:r>
      <w:r w:rsidR="00490D71">
        <w:rPr>
          <w:rFonts w:ascii="Arial" w:hAnsi="Arial" w:cs="Arial"/>
          <w:sz w:val="20"/>
        </w:rPr>
        <w:t>Как пишет о том Пав</w:t>
      </w:r>
      <w:r w:rsidR="007D5AA3">
        <w:rPr>
          <w:rFonts w:ascii="Arial" w:hAnsi="Arial" w:cs="Arial"/>
          <w:sz w:val="20"/>
        </w:rPr>
        <w:t>ел</w:t>
      </w:r>
      <w:r w:rsidR="00490D71">
        <w:rPr>
          <w:rFonts w:ascii="Arial" w:hAnsi="Arial" w:cs="Arial"/>
          <w:sz w:val="20"/>
        </w:rPr>
        <w:t xml:space="preserve"> в параллельном отрывке в Послании Римлянам, </w:t>
      </w:r>
      <w:r w:rsidR="00490D71" w:rsidRPr="007D5AA3">
        <w:rPr>
          <w:rFonts w:ascii="Arial" w:hAnsi="Arial" w:cs="Arial"/>
          <w:b/>
          <w:sz w:val="20"/>
        </w:rPr>
        <w:t>8:14-16</w:t>
      </w:r>
      <w:r w:rsidR="00490D71">
        <w:rPr>
          <w:rFonts w:ascii="Arial" w:hAnsi="Arial" w:cs="Arial"/>
          <w:sz w:val="20"/>
        </w:rPr>
        <w:t xml:space="preserve">, </w:t>
      </w:r>
      <w:r w:rsidR="00490D71" w:rsidRPr="00490D71">
        <w:rPr>
          <w:rFonts w:ascii="Arial" w:hAnsi="Arial" w:cs="Arial"/>
          <w:i/>
          <w:sz w:val="20"/>
        </w:rPr>
        <w:t xml:space="preserve">«Ибо все, водимые Духом Божиим, суть сыны Божии. Потому что вы не приняли духа </w:t>
      </w:r>
      <w:r w:rsidR="00490D71" w:rsidRPr="00DA3446">
        <w:rPr>
          <w:rFonts w:ascii="Arial" w:hAnsi="Arial" w:cs="Arial"/>
          <w:i/>
          <w:sz w:val="20"/>
          <w:u w:val="single"/>
        </w:rPr>
        <w:t>рабства</w:t>
      </w:r>
      <w:r w:rsidR="00490D71" w:rsidRPr="00490D71">
        <w:rPr>
          <w:rFonts w:ascii="Arial" w:hAnsi="Arial" w:cs="Arial"/>
          <w:i/>
          <w:sz w:val="20"/>
        </w:rPr>
        <w:t xml:space="preserve">, чтобы опять жить в страхе, но приняли Духа усыновления, которым взываем: </w:t>
      </w:r>
      <w:r w:rsidR="00490D71" w:rsidRPr="00DA3446">
        <w:rPr>
          <w:rFonts w:ascii="Arial" w:hAnsi="Arial" w:cs="Arial"/>
          <w:i/>
          <w:sz w:val="20"/>
          <w:u w:val="single"/>
        </w:rPr>
        <w:t>Авва, Отче</w:t>
      </w:r>
      <w:r w:rsidR="00490D71" w:rsidRPr="00490D71">
        <w:rPr>
          <w:rFonts w:ascii="Arial" w:hAnsi="Arial" w:cs="Arial"/>
          <w:i/>
          <w:sz w:val="20"/>
        </w:rPr>
        <w:t>! Сей самый Дух свидетельствует духу нашему, что мы – дети Божии»</w:t>
      </w:r>
      <w:r w:rsidR="00490D71">
        <w:rPr>
          <w:rFonts w:ascii="Arial" w:hAnsi="Arial" w:cs="Arial"/>
          <w:sz w:val="20"/>
        </w:rPr>
        <w:t>.</w:t>
      </w:r>
      <w:r w:rsidR="00786913">
        <w:rPr>
          <w:rFonts w:ascii="Arial" w:hAnsi="Arial" w:cs="Arial"/>
          <w:sz w:val="20"/>
        </w:rPr>
        <w:t xml:space="preserve"> </w:t>
      </w:r>
    </w:p>
    <w:p w14:paraId="05998EE1" w14:textId="77777777" w:rsidR="00DA3446" w:rsidRDefault="00DA3446" w:rsidP="002E759B">
      <w:pPr>
        <w:widowControl w:val="0"/>
        <w:spacing w:after="200"/>
        <w:ind w:left="284" w:hanging="284"/>
        <w:jc w:val="both"/>
        <w:rPr>
          <w:rFonts w:ascii="Arial" w:hAnsi="Arial" w:cs="Arial"/>
          <w:sz w:val="20"/>
        </w:rPr>
      </w:pPr>
      <w:r>
        <w:rPr>
          <w:rFonts w:ascii="Arial" w:hAnsi="Arial" w:cs="Arial"/>
          <w:sz w:val="20"/>
        </w:rPr>
        <w:t xml:space="preserve">6) Став новыми сынами и дочерьми Божьими, мы получили великую честь называть Его «Авва!» – это слово используется еврейскими детьми при обращении к их отцам. </w:t>
      </w:r>
      <w:r w:rsidR="00F30027">
        <w:rPr>
          <w:rFonts w:ascii="Arial" w:hAnsi="Arial" w:cs="Arial"/>
          <w:sz w:val="20"/>
        </w:rPr>
        <w:t xml:space="preserve">Так и Иисус обращался к Богу в </w:t>
      </w:r>
      <w:r w:rsidR="00D6001A">
        <w:rPr>
          <w:rFonts w:ascii="Arial" w:hAnsi="Arial" w:cs="Arial"/>
          <w:sz w:val="20"/>
        </w:rPr>
        <w:t>Гефсиманском</w:t>
      </w:r>
      <w:r w:rsidR="00F30027">
        <w:rPr>
          <w:rFonts w:ascii="Arial" w:hAnsi="Arial" w:cs="Arial"/>
          <w:sz w:val="20"/>
        </w:rPr>
        <w:t xml:space="preserve"> саду, когда умоля</w:t>
      </w:r>
      <w:r w:rsidR="007D5AA3">
        <w:rPr>
          <w:rFonts w:ascii="Arial" w:hAnsi="Arial" w:cs="Arial"/>
          <w:sz w:val="20"/>
        </w:rPr>
        <w:t>л о возможности избежать мучений, ожидавших</w:t>
      </w:r>
      <w:r w:rsidR="00F30027">
        <w:rPr>
          <w:rFonts w:ascii="Arial" w:hAnsi="Arial" w:cs="Arial"/>
          <w:sz w:val="20"/>
        </w:rPr>
        <w:t xml:space="preserve"> его впереди (</w:t>
      </w:r>
      <w:r w:rsidR="00F30027" w:rsidRPr="00F30027">
        <w:rPr>
          <w:rFonts w:ascii="Arial" w:hAnsi="Arial" w:cs="Arial"/>
          <w:b/>
          <w:sz w:val="20"/>
        </w:rPr>
        <w:t>Мар. 14:36</w:t>
      </w:r>
      <w:r w:rsidR="00F30027">
        <w:rPr>
          <w:rFonts w:ascii="Arial" w:hAnsi="Arial" w:cs="Arial"/>
          <w:sz w:val="20"/>
        </w:rPr>
        <w:t>).</w:t>
      </w:r>
      <w:r w:rsidR="00192693">
        <w:rPr>
          <w:rFonts w:ascii="Arial" w:hAnsi="Arial" w:cs="Arial"/>
          <w:sz w:val="20"/>
        </w:rPr>
        <w:t xml:space="preserve"> </w:t>
      </w:r>
      <w:r w:rsidR="00D6001A">
        <w:rPr>
          <w:rFonts w:ascii="Arial" w:hAnsi="Arial" w:cs="Arial"/>
          <w:sz w:val="20"/>
        </w:rPr>
        <w:t xml:space="preserve">Точно так же и мы можем взывать к Богу о Его помощи и быть уверены, что Он слышит нас. </w:t>
      </w:r>
    </w:p>
    <w:p w14:paraId="6F0B01BC" w14:textId="77777777" w:rsidR="00D6001A" w:rsidRDefault="00D6001A" w:rsidP="002E759B">
      <w:pPr>
        <w:widowControl w:val="0"/>
        <w:spacing w:after="200"/>
        <w:ind w:left="284" w:hanging="284"/>
        <w:jc w:val="both"/>
        <w:rPr>
          <w:rFonts w:ascii="Arial" w:hAnsi="Arial" w:cs="Arial"/>
          <w:sz w:val="20"/>
        </w:rPr>
      </w:pPr>
      <w:r>
        <w:rPr>
          <w:rFonts w:ascii="Arial" w:hAnsi="Arial" w:cs="Arial"/>
          <w:sz w:val="20"/>
        </w:rPr>
        <w:t xml:space="preserve">7) Таким образом Павел заключает, что во Христе мы больше не рабы, но сыновья, которым надлежит унаследовать всё, что получит себе во владение наш старший брат Иисус по возвращении на Царство. </w:t>
      </w:r>
    </w:p>
    <w:p w14:paraId="144E8BC0" w14:textId="77777777" w:rsidR="00D6001A" w:rsidRDefault="00D6001A" w:rsidP="004A4D4D">
      <w:pPr>
        <w:widowControl w:val="0"/>
        <w:spacing w:after="200"/>
        <w:ind w:left="284"/>
        <w:jc w:val="both"/>
        <w:rPr>
          <w:rFonts w:ascii="Arial" w:hAnsi="Arial" w:cs="Arial"/>
          <w:sz w:val="20"/>
        </w:rPr>
      </w:pPr>
      <w:r>
        <w:rPr>
          <w:rFonts w:ascii="Arial" w:hAnsi="Arial" w:cs="Arial"/>
          <w:sz w:val="20"/>
        </w:rPr>
        <w:t xml:space="preserve">Когда всё это начинает представать в таком свете, то захочет ли кто-нибудь </w:t>
      </w:r>
      <w:r w:rsidR="00D4089C">
        <w:rPr>
          <w:rFonts w:ascii="Arial" w:hAnsi="Arial" w:cs="Arial"/>
          <w:sz w:val="20"/>
        </w:rPr>
        <w:t xml:space="preserve">вернуться назад к Закону Моисееву? Это было бы подобно возвращению в школу. Каждый из нас может вспомнить ощущение свободы, которое охватывает человека, в последний раз выходящего за школьную калитку. Можно также представить себе и чувства человека, покидающего место своего тюремного заключения. Вряд ли кто-то захотел бы по доброй воле возвращаться назад в подобного рода заведение. Так или иначе, но Закон был подобен тюремному стражу, соблюдающему нас в темнице, как доказывал то Павел в </w:t>
      </w:r>
      <w:r w:rsidR="00D4089C" w:rsidRPr="00D4089C">
        <w:rPr>
          <w:rFonts w:ascii="Arial" w:hAnsi="Arial" w:cs="Arial"/>
          <w:b/>
          <w:sz w:val="20"/>
        </w:rPr>
        <w:t>Гал. 3:23</w:t>
      </w:r>
      <w:r w:rsidR="00D4089C">
        <w:rPr>
          <w:rFonts w:ascii="Arial" w:hAnsi="Arial" w:cs="Arial"/>
          <w:sz w:val="20"/>
        </w:rPr>
        <w:t xml:space="preserve">. </w:t>
      </w:r>
      <w:r w:rsidR="00802A6A">
        <w:rPr>
          <w:rFonts w:ascii="Arial" w:hAnsi="Arial" w:cs="Arial"/>
          <w:sz w:val="20"/>
        </w:rPr>
        <w:t xml:space="preserve">Совсем </w:t>
      </w:r>
      <w:r w:rsidR="00802A6A">
        <w:rPr>
          <w:rFonts w:ascii="Arial" w:hAnsi="Arial" w:cs="Arial"/>
          <w:sz w:val="20"/>
        </w:rPr>
        <w:lastRenderedPageBreak/>
        <w:t xml:space="preserve">нетрудно в этом смысле проникнуться и волнением раба, за свободу которого вдруг заплатили пришедшие к нему родственники. Так и Господь Иисус заплатил за нас своей собственной кровью, и, согласно Павлу, безумием было бы с нашей стороны, развернувшись, отправиться в обратный путь. </w:t>
      </w:r>
    </w:p>
    <w:p w14:paraId="2454015E" w14:textId="77777777" w:rsidR="00802A6A" w:rsidRDefault="00BC55E8" w:rsidP="002E759B">
      <w:pPr>
        <w:widowControl w:val="0"/>
        <w:spacing w:after="200"/>
        <w:ind w:left="284" w:hanging="284"/>
        <w:jc w:val="both"/>
        <w:rPr>
          <w:rFonts w:ascii="Arial" w:hAnsi="Arial" w:cs="Arial"/>
          <w:sz w:val="20"/>
        </w:rPr>
      </w:pPr>
      <w:r>
        <w:rPr>
          <w:rFonts w:ascii="Arial" w:hAnsi="Arial" w:cs="Arial"/>
          <w:sz w:val="20"/>
        </w:rPr>
        <w:t xml:space="preserve">8) </w:t>
      </w:r>
      <w:r w:rsidR="001A57E7">
        <w:rPr>
          <w:rFonts w:ascii="Arial" w:hAnsi="Arial" w:cs="Arial"/>
          <w:sz w:val="20"/>
        </w:rPr>
        <w:t xml:space="preserve">Несомненно, что многие (если не большинство) жители Галатии были язычниками по происхождению. Никто из них не родился и не рос при действии Закона Моисеева. Они, однако, тоже были рабами, </w:t>
      </w:r>
      <w:r w:rsidR="00792E5C">
        <w:rPr>
          <w:rFonts w:ascii="Arial" w:hAnsi="Arial" w:cs="Arial"/>
          <w:sz w:val="20"/>
        </w:rPr>
        <w:t xml:space="preserve">поскольку </w:t>
      </w:r>
      <w:r w:rsidR="001A57E7">
        <w:rPr>
          <w:rFonts w:ascii="Arial" w:hAnsi="Arial" w:cs="Arial"/>
          <w:sz w:val="20"/>
        </w:rPr>
        <w:t>находились в рабстве у идолов Греции и Рима.</w:t>
      </w:r>
    </w:p>
    <w:p w14:paraId="45C54AF7" w14:textId="77777777" w:rsidR="001A57E7" w:rsidRDefault="001A57E7" w:rsidP="002E759B">
      <w:pPr>
        <w:widowControl w:val="0"/>
        <w:spacing w:after="200"/>
        <w:ind w:left="284" w:hanging="284"/>
        <w:jc w:val="both"/>
        <w:rPr>
          <w:rFonts w:ascii="Arial" w:hAnsi="Arial" w:cs="Arial"/>
          <w:sz w:val="20"/>
        </w:rPr>
      </w:pPr>
      <w:r>
        <w:rPr>
          <w:rFonts w:ascii="Arial" w:hAnsi="Arial" w:cs="Arial"/>
          <w:sz w:val="20"/>
        </w:rPr>
        <w:t xml:space="preserve">9) </w:t>
      </w:r>
      <w:r w:rsidR="00C37DDF">
        <w:rPr>
          <w:rFonts w:ascii="Arial" w:hAnsi="Arial" w:cs="Arial"/>
          <w:sz w:val="20"/>
        </w:rPr>
        <w:t xml:space="preserve">Их поклонение идолам в первом веке было пустым и напрасным, </w:t>
      </w:r>
      <w:r w:rsidR="00C37DDF" w:rsidRPr="007D5AA3">
        <w:rPr>
          <w:rFonts w:ascii="Arial" w:hAnsi="Arial" w:cs="Arial"/>
          <w:i/>
          <w:sz w:val="20"/>
        </w:rPr>
        <w:t>«немощным и бесполезным»</w:t>
      </w:r>
      <w:r w:rsidR="00C37DDF">
        <w:rPr>
          <w:rFonts w:ascii="Arial" w:hAnsi="Arial" w:cs="Arial"/>
          <w:sz w:val="20"/>
        </w:rPr>
        <w:t xml:space="preserve"> (ESV). Оно никоим образом не могло спасти их от вечной смерти. Теперь же, будучи призваны Богом и познав Его, как могли они вновь отдавать себя в рабство </w:t>
      </w:r>
      <w:r w:rsidR="00F9518B">
        <w:rPr>
          <w:rFonts w:ascii="Arial" w:hAnsi="Arial" w:cs="Arial"/>
          <w:sz w:val="20"/>
        </w:rPr>
        <w:t>ещё одному устроению, состоящему из утративших смысл правил и постановлений?</w:t>
      </w:r>
    </w:p>
    <w:p w14:paraId="3CD9BB13" w14:textId="77777777" w:rsidR="00F9518B" w:rsidRDefault="00F9518B" w:rsidP="002E759B">
      <w:pPr>
        <w:widowControl w:val="0"/>
        <w:spacing w:after="200"/>
        <w:ind w:left="284" w:hanging="284"/>
        <w:jc w:val="both"/>
        <w:rPr>
          <w:rFonts w:ascii="Arial" w:hAnsi="Arial" w:cs="Arial"/>
          <w:sz w:val="20"/>
        </w:rPr>
      </w:pPr>
    </w:p>
    <w:p w14:paraId="07EA9D79" w14:textId="77777777" w:rsidR="00F9518B" w:rsidRPr="00DC158F" w:rsidRDefault="00F9518B" w:rsidP="002E759B">
      <w:pPr>
        <w:widowControl w:val="0"/>
        <w:spacing w:after="200"/>
        <w:ind w:left="284" w:hanging="284"/>
        <w:jc w:val="both"/>
        <w:rPr>
          <w:rFonts w:ascii="Arial" w:hAnsi="Arial" w:cs="Arial"/>
          <w:b/>
          <w:bCs/>
          <w:i/>
          <w:iCs/>
          <w:sz w:val="28"/>
          <w:szCs w:val="28"/>
        </w:rPr>
      </w:pPr>
      <w:r w:rsidRPr="00DC158F">
        <w:rPr>
          <w:rFonts w:ascii="Arial" w:hAnsi="Arial" w:cs="Arial"/>
          <w:b/>
          <w:bCs/>
          <w:i/>
          <w:iCs/>
          <w:sz w:val="28"/>
          <w:szCs w:val="28"/>
        </w:rPr>
        <w:t>ПАВЕЛ СТЕНАЕТ ПО НИМ</w:t>
      </w:r>
    </w:p>
    <w:p w14:paraId="4EA7EF11" w14:textId="77777777" w:rsidR="00F9518B" w:rsidRDefault="00F9518B" w:rsidP="002E759B">
      <w:pPr>
        <w:widowControl w:val="0"/>
        <w:spacing w:after="200"/>
        <w:ind w:left="284" w:hanging="284"/>
        <w:jc w:val="both"/>
        <w:rPr>
          <w:rFonts w:ascii="Arial" w:hAnsi="Arial" w:cs="Arial"/>
          <w:sz w:val="20"/>
        </w:rPr>
      </w:pPr>
      <w:r>
        <w:rPr>
          <w:rFonts w:ascii="Arial" w:hAnsi="Arial" w:cs="Arial"/>
          <w:sz w:val="20"/>
        </w:rPr>
        <w:t>10,11) Павел прослышал, что братьев в Галатии даже смогли убедить в необходимости отмечать священные дни и праздники, предписываемые Законом. Можно без труда представить себе, как он всплескивает руками и сокрушается из-за них. Неужели все его труды, все пережитые им страдания вплоть до побиения камнями в Листре были напрасными?</w:t>
      </w:r>
    </w:p>
    <w:p w14:paraId="1B8B3D4A" w14:textId="77777777" w:rsidR="00F9518B" w:rsidRDefault="00F9518B" w:rsidP="002E759B">
      <w:pPr>
        <w:widowControl w:val="0"/>
        <w:spacing w:after="200"/>
        <w:ind w:left="284" w:hanging="284"/>
        <w:jc w:val="both"/>
        <w:rPr>
          <w:rFonts w:ascii="Arial" w:hAnsi="Arial" w:cs="Arial"/>
          <w:sz w:val="20"/>
        </w:rPr>
      </w:pPr>
      <w:r>
        <w:rPr>
          <w:rFonts w:ascii="Arial" w:hAnsi="Arial" w:cs="Arial"/>
          <w:sz w:val="20"/>
        </w:rPr>
        <w:t xml:space="preserve">12) </w:t>
      </w:r>
      <w:r w:rsidR="004B0383">
        <w:rPr>
          <w:rFonts w:ascii="Arial" w:hAnsi="Arial" w:cs="Arial"/>
          <w:sz w:val="20"/>
        </w:rPr>
        <w:t xml:space="preserve">Он просит их продемонстрировать хоть какое-то понимание его позиции. Когда апостол прибыл к ним в первый раз, то он оказался евреем в кругу язычников, поклонявшихся идолам. Тем не менее, он постарался поставить себя на их место, как говорит о том коринфянам в </w:t>
      </w:r>
      <w:r w:rsidR="004B0383" w:rsidRPr="004B0383">
        <w:rPr>
          <w:rFonts w:ascii="Arial" w:hAnsi="Arial" w:cs="Arial"/>
          <w:b/>
          <w:sz w:val="20"/>
        </w:rPr>
        <w:t>1Кор. 9:21</w:t>
      </w:r>
      <w:r w:rsidR="004B0383">
        <w:rPr>
          <w:rFonts w:ascii="Arial" w:hAnsi="Arial" w:cs="Arial"/>
          <w:sz w:val="20"/>
        </w:rPr>
        <w:t>. Что касалось их самих, то они обошлись с ним тогда очень хорошо.</w:t>
      </w:r>
    </w:p>
    <w:p w14:paraId="47BAF8C1" w14:textId="77777777" w:rsidR="004B0383" w:rsidRDefault="004B0383" w:rsidP="002E759B">
      <w:pPr>
        <w:widowControl w:val="0"/>
        <w:spacing w:after="200"/>
        <w:ind w:left="284" w:hanging="284"/>
        <w:jc w:val="both"/>
        <w:rPr>
          <w:rFonts w:ascii="Arial" w:hAnsi="Arial" w:cs="Arial"/>
          <w:sz w:val="20"/>
        </w:rPr>
      </w:pPr>
      <w:r>
        <w:rPr>
          <w:rFonts w:ascii="Arial" w:hAnsi="Arial" w:cs="Arial"/>
          <w:sz w:val="20"/>
        </w:rPr>
        <w:t xml:space="preserve">13-16) Вспоминая те дни, </w:t>
      </w:r>
      <w:r w:rsidR="00D53A8D">
        <w:rPr>
          <w:rFonts w:ascii="Arial" w:hAnsi="Arial" w:cs="Arial"/>
          <w:sz w:val="20"/>
        </w:rPr>
        <w:t xml:space="preserve">апостол </w:t>
      </w:r>
      <w:r>
        <w:rPr>
          <w:rFonts w:ascii="Arial" w:hAnsi="Arial" w:cs="Arial"/>
          <w:sz w:val="20"/>
        </w:rPr>
        <w:t xml:space="preserve">отмечает, что они были добры к нему. И хоть Лука со своей стороны никак не упоминает об этом при описании Первого Миссионерского путешествия, Павел, судя по всему, испытывал серьезные проблемы со зрением, что осложняло его проповедование. Всё это, однако, никак не отвернуло их от него, но даже напротив – они заботились о нем так, как будто он был самим Иисусом. Почему же теперь </w:t>
      </w:r>
      <w:r w:rsidR="006D78F5">
        <w:rPr>
          <w:rFonts w:ascii="Arial" w:hAnsi="Arial" w:cs="Arial"/>
          <w:sz w:val="20"/>
        </w:rPr>
        <w:t xml:space="preserve">они </w:t>
      </w:r>
      <w:r>
        <w:rPr>
          <w:rFonts w:ascii="Arial" w:hAnsi="Arial" w:cs="Arial"/>
          <w:sz w:val="20"/>
        </w:rPr>
        <w:t>стали относиться к нему иначе? Может быть из-за того, что он обратился к ним с обличением?</w:t>
      </w:r>
    </w:p>
    <w:p w14:paraId="6AE5D8C8" w14:textId="77777777" w:rsidR="004B0383" w:rsidRDefault="004B0383" w:rsidP="002E759B">
      <w:pPr>
        <w:widowControl w:val="0"/>
        <w:spacing w:after="200"/>
        <w:ind w:left="284" w:hanging="284"/>
        <w:jc w:val="both"/>
        <w:rPr>
          <w:rFonts w:ascii="Arial" w:hAnsi="Arial" w:cs="Arial"/>
          <w:sz w:val="20"/>
        </w:rPr>
      </w:pPr>
      <w:r>
        <w:rPr>
          <w:rFonts w:ascii="Arial" w:hAnsi="Arial" w:cs="Arial"/>
          <w:sz w:val="20"/>
        </w:rPr>
        <w:t xml:space="preserve">17) Говоря здесь о тех, кто «ревнуют», Павел подразумевает иудействующих, своих недругов. Их мотивы были эгоистичны. </w:t>
      </w:r>
      <w:r w:rsidR="00C6364F">
        <w:rPr>
          <w:rFonts w:ascii="Arial" w:hAnsi="Arial" w:cs="Arial"/>
          <w:sz w:val="20"/>
        </w:rPr>
        <w:t xml:space="preserve">Они </w:t>
      </w:r>
      <w:r w:rsidR="00C6364F" w:rsidRPr="002F0CF8">
        <w:rPr>
          <w:rFonts w:ascii="Arial" w:hAnsi="Arial" w:cs="Arial"/>
          <w:i/>
          <w:sz w:val="20"/>
        </w:rPr>
        <w:t>«охотно ухаживали за галатами»</w:t>
      </w:r>
      <w:r w:rsidR="00C6364F">
        <w:rPr>
          <w:rFonts w:ascii="Arial" w:hAnsi="Arial" w:cs="Arial"/>
          <w:sz w:val="20"/>
        </w:rPr>
        <w:t xml:space="preserve"> (NET) с целью, чтобы те отгородились от Павла и приняли их себе в учителей вместо него.</w:t>
      </w:r>
    </w:p>
    <w:p w14:paraId="0EBA543D" w14:textId="77777777" w:rsidR="00C6364F" w:rsidRDefault="00C6364F" w:rsidP="002E759B">
      <w:pPr>
        <w:widowControl w:val="0"/>
        <w:spacing w:after="200"/>
        <w:ind w:left="284" w:hanging="284"/>
        <w:jc w:val="both"/>
        <w:rPr>
          <w:rFonts w:ascii="Arial" w:hAnsi="Arial" w:cs="Arial"/>
          <w:sz w:val="20"/>
        </w:rPr>
      </w:pPr>
      <w:r>
        <w:rPr>
          <w:rFonts w:ascii="Arial" w:hAnsi="Arial" w:cs="Arial"/>
          <w:sz w:val="20"/>
        </w:rPr>
        <w:t xml:space="preserve">18) </w:t>
      </w:r>
      <w:r w:rsidR="001F0E16">
        <w:rPr>
          <w:rFonts w:ascii="Arial" w:hAnsi="Arial" w:cs="Arial"/>
          <w:sz w:val="20"/>
        </w:rPr>
        <w:t xml:space="preserve">Намерения Павла всё то время, что он был с ними, заключались не в </w:t>
      </w:r>
      <w:r w:rsidR="00345905">
        <w:rPr>
          <w:rFonts w:ascii="Arial" w:hAnsi="Arial" w:cs="Arial"/>
          <w:sz w:val="20"/>
        </w:rPr>
        <w:t>гордели</w:t>
      </w:r>
      <w:r w:rsidR="002F0CF8">
        <w:rPr>
          <w:rFonts w:ascii="Arial" w:hAnsi="Arial" w:cs="Arial"/>
          <w:sz w:val="20"/>
        </w:rPr>
        <w:t>вом покорении их разума и сердца</w:t>
      </w:r>
      <w:r w:rsidR="00345905">
        <w:rPr>
          <w:rFonts w:ascii="Arial" w:hAnsi="Arial" w:cs="Arial"/>
          <w:sz w:val="20"/>
        </w:rPr>
        <w:t xml:space="preserve">, но в достижении ими вечного блага. И именно этот мотив служил для него главной движущей силой, причем даже в тех обстоятельствах, когда он находился вдалеке от них. </w:t>
      </w:r>
    </w:p>
    <w:p w14:paraId="1D3E6B13" w14:textId="77777777" w:rsidR="00345905" w:rsidRDefault="00345905" w:rsidP="002E759B">
      <w:pPr>
        <w:widowControl w:val="0"/>
        <w:spacing w:after="200"/>
        <w:ind w:left="284" w:hanging="284"/>
        <w:jc w:val="both"/>
        <w:rPr>
          <w:rFonts w:ascii="Arial" w:hAnsi="Arial" w:cs="Arial"/>
          <w:sz w:val="20"/>
        </w:rPr>
      </w:pPr>
      <w:r>
        <w:rPr>
          <w:rFonts w:ascii="Arial" w:hAnsi="Arial" w:cs="Arial"/>
          <w:sz w:val="20"/>
        </w:rPr>
        <w:t xml:space="preserve">19) Глубина озабоченности Павла проявляется в том, как </w:t>
      </w:r>
      <w:r w:rsidR="002F0CF8">
        <w:rPr>
          <w:rFonts w:ascii="Arial" w:hAnsi="Arial" w:cs="Arial"/>
          <w:sz w:val="20"/>
        </w:rPr>
        <w:t xml:space="preserve">апостол </w:t>
      </w:r>
      <w:r>
        <w:rPr>
          <w:rFonts w:ascii="Arial" w:hAnsi="Arial" w:cs="Arial"/>
          <w:sz w:val="20"/>
        </w:rPr>
        <w:t xml:space="preserve">называет их своими собственными детьми, ради которых он переживал муки рождения </w:t>
      </w:r>
      <w:r w:rsidR="00740652">
        <w:rPr>
          <w:rFonts w:ascii="Arial" w:hAnsi="Arial" w:cs="Arial"/>
          <w:sz w:val="20"/>
        </w:rPr>
        <w:t xml:space="preserve">вновь </w:t>
      </w:r>
      <w:r>
        <w:rPr>
          <w:rFonts w:ascii="Arial" w:hAnsi="Arial" w:cs="Arial"/>
          <w:sz w:val="20"/>
        </w:rPr>
        <w:t>и</w:t>
      </w:r>
      <w:r w:rsidR="00740652">
        <w:rPr>
          <w:rFonts w:ascii="Arial" w:hAnsi="Arial" w:cs="Arial"/>
          <w:sz w:val="20"/>
        </w:rPr>
        <w:t xml:space="preserve"> вновь</w:t>
      </w:r>
      <w:r>
        <w:rPr>
          <w:rFonts w:ascii="Arial" w:hAnsi="Arial" w:cs="Arial"/>
          <w:sz w:val="20"/>
        </w:rPr>
        <w:t>. Обратите внимание на его высшую цель</w:t>
      </w:r>
      <w:r w:rsidR="002F0CF8">
        <w:rPr>
          <w:rFonts w:ascii="Arial" w:hAnsi="Arial" w:cs="Arial"/>
          <w:sz w:val="20"/>
        </w:rPr>
        <w:t>:</w:t>
      </w:r>
      <w:r>
        <w:rPr>
          <w:rFonts w:ascii="Arial" w:hAnsi="Arial" w:cs="Arial"/>
          <w:sz w:val="20"/>
        </w:rPr>
        <w:t xml:space="preserve"> добиться того, чтобы в них возник Христос. </w:t>
      </w:r>
      <w:r w:rsidR="00740652">
        <w:rPr>
          <w:rFonts w:ascii="Arial" w:hAnsi="Arial" w:cs="Arial"/>
          <w:sz w:val="20"/>
        </w:rPr>
        <w:t xml:space="preserve">Здесь заключен весьма важный для нас принцип. Мы все должны помогать своим братьям и сестрам в том, чтобы они превратились в некое уменьшенное подобие самого Иисуса Христа. В будущем настанет день, когда каждый из нас подвергнется пристальному исследованию на предмет того, какое влияние мы оказывали на людей, которых Бог разместил вокруг нас в нашей земной жизни, и особенно на наших сотрудников в вере. Быть может, мы затрудняли их духовный рост своей гордостью и эгоизмом? Или мы полагали за них свою жизнь, как это сделал Иисус? </w:t>
      </w:r>
      <w:r w:rsidR="00B538EF">
        <w:rPr>
          <w:rFonts w:ascii="Arial" w:hAnsi="Arial" w:cs="Arial"/>
          <w:sz w:val="20"/>
        </w:rPr>
        <w:t>Для тех из нас, кто занимае</w:t>
      </w:r>
      <w:r w:rsidR="00740652">
        <w:rPr>
          <w:rFonts w:ascii="Arial" w:hAnsi="Arial" w:cs="Arial"/>
          <w:sz w:val="20"/>
        </w:rPr>
        <w:t>т в</w:t>
      </w:r>
      <w:r w:rsidR="00B538EF">
        <w:rPr>
          <w:rFonts w:ascii="Arial" w:hAnsi="Arial" w:cs="Arial"/>
          <w:sz w:val="20"/>
        </w:rPr>
        <w:t>идные места в екклесии, кто пише</w:t>
      </w:r>
      <w:r w:rsidR="00740652">
        <w:rPr>
          <w:rFonts w:ascii="Arial" w:hAnsi="Arial" w:cs="Arial"/>
          <w:sz w:val="20"/>
        </w:rPr>
        <w:t>т, кто выступа</w:t>
      </w:r>
      <w:r w:rsidR="00B538EF">
        <w:rPr>
          <w:rFonts w:ascii="Arial" w:hAnsi="Arial" w:cs="Arial"/>
          <w:sz w:val="20"/>
        </w:rPr>
        <w:t>е</w:t>
      </w:r>
      <w:r w:rsidR="00740652">
        <w:rPr>
          <w:rFonts w:ascii="Arial" w:hAnsi="Arial" w:cs="Arial"/>
          <w:sz w:val="20"/>
        </w:rPr>
        <w:t>т, кто препода</w:t>
      </w:r>
      <w:r w:rsidR="00B538EF">
        <w:rPr>
          <w:rFonts w:ascii="Arial" w:hAnsi="Arial" w:cs="Arial"/>
          <w:sz w:val="20"/>
        </w:rPr>
        <w:t>е</w:t>
      </w:r>
      <w:r w:rsidR="00740652">
        <w:rPr>
          <w:rFonts w:ascii="Arial" w:hAnsi="Arial" w:cs="Arial"/>
          <w:sz w:val="20"/>
        </w:rPr>
        <w:t>т в Воскресной школе –</w:t>
      </w:r>
      <w:r w:rsidR="00B538EF">
        <w:rPr>
          <w:rFonts w:ascii="Arial" w:hAnsi="Arial" w:cs="Arial"/>
          <w:sz w:val="20"/>
        </w:rPr>
        <w:t xml:space="preserve"> для каждого из этих людей главная цель должна выражаться в том, чтобы своим собственным словом и примером вдохновлять находящихся под их влиянием на уподобление Христу.</w:t>
      </w:r>
    </w:p>
    <w:p w14:paraId="7E9E733E" w14:textId="77777777" w:rsidR="00B538EF" w:rsidRDefault="00B538EF" w:rsidP="002E759B">
      <w:pPr>
        <w:widowControl w:val="0"/>
        <w:spacing w:after="200"/>
        <w:ind w:left="284" w:hanging="284"/>
        <w:jc w:val="both"/>
        <w:rPr>
          <w:rFonts w:ascii="Arial" w:hAnsi="Arial" w:cs="Arial"/>
          <w:sz w:val="20"/>
        </w:rPr>
      </w:pPr>
      <w:r>
        <w:rPr>
          <w:rFonts w:ascii="Arial" w:hAnsi="Arial" w:cs="Arial"/>
          <w:sz w:val="20"/>
        </w:rPr>
        <w:t xml:space="preserve">20) </w:t>
      </w:r>
      <w:r w:rsidR="000C4634">
        <w:rPr>
          <w:rFonts w:ascii="Arial" w:hAnsi="Arial" w:cs="Arial"/>
          <w:sz w:val="20"/>
        </w:rPr>
        <w:t xml:space="preserve">Павел задается вопросом о том, почему его труды в Галатии, как то теперь выглядело, не принесли ожидавшегося результата. </w:t>
      </w:r>
      <w:r w:rsidR="000C4634" w:rsidRPr="00B23D27">
        <w:rPr>
          <w:rFonts w:ascii="Arial" w:hAnsi="Arial" w:cs="Arial"/>
          <w:i/>
          <w:sz w:val="20"/>
        </w:rPr>
        <w:t xml:space="preserve">«Хотел бы я оказаться сейчас у вас и изменить свой тон, – </w:t>
      </w:r>
      <w:r w:rsidR="000C4634" w:rsidRPr="00CE1AD5">
        <w:rPr>
          <w:rFonts w:ascii="Arial" w:hAnsi="Arial" w:cs="Arial"/>
          <w:sz w:val="20"/>
        </w:rPr>
        <w:t>пишет апостол,</w:t>
      </w:r>
      <w:r w:rsidR="000C4634" w:rsidRPr="00B23D27">
        <w:rPr>
          <w:rFonts w:ascii="Arial" w:hAnsi="Arial" w:cs="Arial"/>
          <w:i/>
          <w:sz w:val="20"/>
        </w:rPr>
        <w:t xml:space="preserve"> – потому как я в недоумении о вас»</w:t>
      </w:r>
      <w:r w:rsidR="000C4634">
        <w:rPr>
          <w:rFonts w:ascii="Arial" w:hAnsi="Arial" w:cs="Arial"/>
          <w:sz w:val="20"/>
        </w:rPr>
        <w:t xml:space="preserve"> (ESV).</w:t>
      </w:r>
    </w:p>
    <w:p w14:paraId="1FB80C55" w14:textId="77777777" w:rsidR="00CE1AD5" w:rsidRDefault="00CE1AD5" w:rsidP="004A4D4D">
      <w:pPr>
        <w:widowControl w:val="0"/>
        <w:spacing w:after="200"/>
        <w:ind w:left="284"/>
        <w:jc w:val="both"/>
        <w:rPr>
          <w:rFonts w:ascii="Arial" w:hAnsi="Arial" w:cs="Arial"/>
          <w:sz w:val="20"/>
        </w:rPr>
      </w:pPr>
      <w:r w:rsidRPr="00CE1AD5">
        <w:rPr>
          <w:rFonts w:ascii="Arial" w:hAnsi="Arial" w:cs="Arial"/>
          <w:sz w:val="20"/>
        </w:rPr>
        <w:t>Он чувствует, что ему</w:t>
      </w:r>
      <w:r>
        <w:rPr>
          <w:rFonts w:ascii="Arial" w:hAnsi="Arial" w:cs="Arial"/>
          <w:sz w:val="20"/>
        </w:rPr>
        <w:t>, по всей видимости,</w:t>
      </w:r>
      <w:r w:rsidRPr="00CE1AD5">
        <w:rPr>
          <w:rFonts w:ascii="Arial" w:hAnsi="Arial" w:cs="Arial"/>
          <w:sz w:val="20"/>
        </w:rPr>
        <w:t xml:space="preserve"> нужно зайти с </w:t>
      </w:r>
      <w:r>
        <w:rPr>
          <w:rFonts w:ascii="Arial" w:hAnsi="Arial" w:cs="Arial"/>
          <w:sz w:val="20"/>
        </w:rPr>
        <w:t xml:space="preserve">другой </w:t>
      </w:r>
      <w:r w:rsidRPr="00CE1AD5">
        <w:rPr>
          <w:rFonts w:ascii="Arial" w:hAnsi="Arial" w:cs="Arial"/>
          <w:sz w:val="20"/>
        </w:rPr>
        <w:t>стороны в приводимых им доводах, чтобы закрепить свою позицию.</w:t>
      </w:r>
    </w:p>
    <w:p w14:paraId="72BDE7A0" w14:textId="77777777" w:rsidR="00CE1AD5" w:rsidRDefault="00CE1AD5" w:rsidP="002E759B">
      <w:pPr>
        <w:widowControl w:val="0"/>
        <w:spacing w:after="200"/>
        <w:ind w:left="284" w:hanging="284"/>
        <w:jc w:val="both"/>
        <w:rPr>
          <w:rFonts w:ascii="Arial" w:hAnsi="Arial" w:cs="Arial"/>
          <w:sz w:val="20"/>
        </w:rPr>
      </w:pPr>
    </w:p>
    <w:p w14:paraId="7A6BE1A7" w14:textId="77777777" w:rsidR="00CE1AD5" w:rsidRPr="00DC158F" w:rsidRDefault="00CE1AD5" w:rsidP="002E759B">
      <w:pPr>
        <w:pStyle w:val="Heading2"/>
        <w:ind w:left="284" w:hanging="284"/>
      </w:pPr>
      <w:bookmarkStart w:id="24" w:name="_Toc57629429"/>
      <w:r w:rsidRPr="00DC158F">
        <w:t>ИСТОРИЯ САРЫ И АГАРИ</w:t>
      </w:r>
      <w:bookmarkEnd w:id="24"/>
    </w:p>
    <w:p w14:paraId="17BCBFAD" w14:textId="77777777" w:rsidR="00CE1AD5" w:rsidRDefault="00CE1AD5" w:rsidP="002E759B">
      <w:pPr>
        <w:widowControl w:val="0"/>
        <w:spacing w:after="200"/>
        <w:ind w:left="284" w:hanging="284"/>
        <w:jc w:val="both"/>
        <w:rPr>
          <w:rFonts w:ascii="Arial" w:hAnsi="Arial" w:cs="Arial"/>
          <w:sz w:val="20"/>
        </w:rPr>
      </w:pPr>
      <w:r>
        <w:rPr>
          <w:rFonts w:ascii="Arial" w:hAnsi="Arial" w:cs="Arial"/>
          <w:sz w:val="20"/>
        </w:rPr>
        <w:t xml:space="preserve">21) </w:t>
      </w:r>
      <w:r w:rsidR="005E60CD">
        <w:rPr>
          <w:rFonts w:ascii="Arial" w:hAnsi="Arial" w:cs="Arial"/>
          <w:sz w:val="20"/>
        </w:rPr>
        <w:t>Апостол принимает решение задействовать более глубокий пример, вновь взятый из Бытия, чтобы продемонстрировать, как свобода от греха достигается чрез Иисуса, а не по Закону.</w:t>
      </w:r>
    </w:p>
    <w:p w14:paraId="3F121B00" w14:textId="77777777" w:rsidR="005E60CD" w:rsidRDefault="005E60CD" w:rsidP="002E759B">
      <w:pPr>
        <w:widowControl w:val="0"/>
        <w:spacing w:after="200"/>
        <w:ind w:left="284" w:hanging="284"/>
        <w:jc w:val="both"/>
        <w:rPr>
          <w:rFonts w:ascii="Arial" w:hAnsi="Arial" w:cs="Arial"/>
          <w:sz w:val="20"/>
        </w:rPr>
      </w:pPr>
      <w:r>
        <w:rPr>
          <w:rFonts w:ascii="Arial" w:hAnsi="Arial" w:cs="Arial"/>
          <w:sz w:val="20"/>
        </w:rPr>
        <w:lastRenderedPageBreak/>
        <w:t xml:space="preserve">22,23) У Авраама было два сына: один от служанки по имени Агарь, а другой от Сары, которая была женщиной свободной. С рождением Исаака исполнилось обетование, которое Бог дал Аврааму и которое гласило, что однажды он станет отцом множества. Однако Исаак родился у Сары по наступлении глубокой старости как у неё самой, так и у её мужа Авраама, и это свидетельствует нам о том, что спасение не достигается посредством усилий, предпринимаемых человеком. Оно является даром Божьим. Исмаил, с другой стороны, родился </w:t>
      </w:r>
      <w:r w:rsidRPr="004E2E6A">
        <w:rPr>
          <w:rFonts w:ascii="Arial" w:hAnsi="Arial" w:cs="Arial"/>
          <w:i/>
          <w:sz w:val="20"/>
        </w:rPr>
        <w:t>«по плоти»,</w:t>
      </w:r>
      <w:r>
        <w:rPr>
          <w:rFonts w:ascii="Arial" w:hAnsi="Arial" w:cs="Arial"/>
          <w:sz w:val="20"/>
        </w:rPr>
        <w:t xml:space="preserve"> то есть в результате обычного совокупления. И, будучи сыном рабы, он сам автоматически становился рабом. Это тот же довод, который использует и Иисус в своем споре с фарисеями в </w:t>
      </w:r>
      <w:r w:rsidRPr="00D23840">
        <w:rPr>
          <w:rFonts w:ascii="Arial" w:hAnsi="Arial" w:cs="Arial"/>
          <w:b/>
          <w:sz w:val="20"/>
        </w:rPr>
        <w:t>Иоан.</w:t>
      </w:r>
      <w:r>
        <w:rPr>
          <w:rFonts w:ascii="Arial" w:hAnsi="Arial" w:cs="Arial"/>
          <w:sz w:val="20"/>
        </w:rPr>
        <w:t xml:space="preserve"> </w:t>
      </w:r>
      <w:r w:rsidRPr="004E2E6A">
        <w:rPr>
          <w:rFonts w:ascii="Arial" w:hAnsi="Arial" w:cs="Arial"/>
          <w:b/>
          <w:sz w:val="20"/>
        </w:rPr>
        <w:t>8:33-36</w:t>
      </w:r>
      <w:r>
        <w:rPr>
          <w:rFonts w:ascii="Arial" w:hAnsi="Arial" w:cs="Arial"/>
          <w:sz w:val="20"/>
        </w:rPr>
        <w:t xml:space="preserve">. </w:t>
      </w:r>
      <w:r w:rsidR="009C79B7">
        <w:rPr>
          <w:rFonts w:ascii="Arial" w:hAnsi="Arial" w:cs="Arial"/>
          <w:sz w:val="20"/>
        </w:rPr>
        <w:t xml:space="preserve">Они утверждали, что их отцом был Авраам. Однако у Авраама было двое сыновей. Исмаил – один из них, и это несомненно. Однако он всегда оставался рабом, которому впоследствии пришлось покинуть дом Авраама. Он был изгнан вместе со своей матерью, так что </w:t>
      </w:r>
      <w:r w:rsidR="001616E9">
        <w:rPr>
          <w:rFonts w:ascii="Arial" w:hAnsi="Arial" w:cs="Arial"/>
          <w:sz w:val="20"/>
        </w:rPr>
        <w:t>в роли наследника</w:t>
      </w:r>
      <w:r w:rsidR="009C79B7">
        <w:rPr>
          <w:rFonts w:ascii="Arial" w:hAnsi="Arial" w:cs="Arial"/>
          <w:sz w:val="20"/>
        </w:rPr>
        <w:t xml:space="preserve"> всего имения Авраамова оказался лишь Исаак, который выступает одним из прообразов Христа. Иисус, подобно Исааку, являл собой исполнение обетований, поочередно данных сначала Еве, затем патриархам и царю Давиду. И родился он не так, как это происходит со всеми людьми, но по прямому действию Божьему.</w:t>
      </w:r>
    </w:p>
    <w:p w14:paraId="34A2AFF5" w14:textId="77777777" w:rsidR="009C79B7" w:rsidRDefault="009C79B7" w:rsidP="002E759B">
      <w:pPr>
        <w:widowControl w:val="0"/>
        <w:spacing w:after="200"/>
        <w:ind w:left="284" w:hanging="284"/>
        <w:jc w:val="both"/>
        <w:rPr>
          <w:rFonts w:ascii="Arial" w:hAnsi="Arial" w:cs="Arial"/>
          <w:sz w:val="20"/>
        </w:rPr>
      </w:pPr>
      <w:r>
        <w:rPr>
          <w:rFonts w:ascii="Arial" w:hAnsi="Arial" w:cs="Arial"/>
          <w:sz w:val="20"/>
        </w:rPr>
        <w:t xml:space="preserve">24) </w:t>
      </w:r>
      <w:r w:rsidR="00E94132">
        <w:rPr>
          <w:rFonts w:ascii="Arial" w:hAnsi="Arial" w:cs="Arial"/>
          <w:sz w:val="20"/>
        </w:rPr>
        <w:t>Павел говорит, что эта история может иметь иносказательный, аллегорический см</w:t>
      </w:r>
      <w:r w:rsidR="0092548E">
        <w:rPr>
          <w:rFonts w:ascii="Arial" w:hAnsi="Arial" w:cs="Arial"/>
          <w:sz w:val="20"/>
        </w:rPr>
        <w:t>ысл (то есть, иметь скрытое значение</w:t>
      </w:r>
      <w:r w:rsidR="00E94132">
        <w:rPr>
          <w:rFonts w:ascii="Arial" w:hAnsi="Arial" w:cs="Arial"/>
          <w:sz w:val="20"/>
        </w:rPr>
        <w:t xml:space="preserve">). Он весьма изощренно противопоставляет Агарь горе Синай, с одной стороны, а Сару </w:t>
      </w:r>
      <w:r w:rsidR="0092548E">
        <w:rPr>
          <w:rFonts w:ascii="Arial" w:hAnsi="Arial" w:cs="Arial"/>
          <w:sz w:val="20"/>
        </w:rPr>
        <w:t xml:space="preserve">– </w:t>
      </w:r>
      <w:r w:rsidR="00E94132">
        <w:rPr>
          <w:rFonts w:ascii="Arial" w:hAnsi="Arial" w:cs="Arial"/>
          <w:sz w:val="20"/>
        </w:rPr>
        <w:t>горе Сион, с другой. Рабыня Агарь олицетворяет собой гору Синай, где и был дан Закон.</w:t>
      </w:r>
    </w:p>
    <w:p w14:paraId="6045257D" w14:textId="77777777" w:rsidR="00E94132" w:rsidRDefault="00E94132" w:rsidP="002E759B">
      <w:pPr>
        <w:widowControl w:val="0"/>
        <w:spacing w:after="200"/>
        <w:ind w:left="284" w:hanging="284"/>
        <w:jc w:val="both"/>
        <w:rPr>
          <w:rFonts w:ascii="Arial" w:hAnsi="Arial" w:cs="Arial"/>
          <w:sz w:val="20"/>
        </w:rPr>
      </w:pPr>
      <w:r>
        <w:rPr>
          <w:rFonts w:ascii="Arial" w:hAnsi="Arial" w:cs="Arial"/>
          <w:sz w:val="20"/>
        </w:rPr>
        <w:t xml:space="preserve">25) </w:t>
      </w:r>
      <w:r w:rsidR="00E30C6C">
        <w:rPr>
          <w:rFonts w:ascii="Arial" w:hAnsi="Arial" w:cs="Arial"/>
          <w:sz w:val="20"/>
        </w:rPr>
        <w:t xml:space="preserve">Поскольку сын Агари безусловно оставался в положении раба, то она олицетворяет собой Закон Моисеев, который соблюдает порабощенных грехом людей, не предоставляя им никакой возможности вырваться из этого рабства. Фразой </w:t>
      </w:r>
      <w:r w:rsidR="00E30C6C" w:rsidRPr="0092548E">
        <w:rPr>
          <w:rFonts w:ascii="Arial" w:hAnsi="Arial" w:cs="Arial"/>
          <w:i/>
          <w:sz w:val="20"/>
        </w:rPr>
        <w:t>«нынешний Иерусалим»</w:t>
      </w:r>
      <w:r w:rsidR="00E30C6C">
        <w:rPr>
          <w:rFonts w:ascii="Arial" w:hAnsi="Arial" w:cs="Arial"/>
          <w:sz w:val="20"/>
        </w:rPr>
        <w:t xml:space="preserve"> Павел подразумевает народ Израилев, который безнадежно пытался достичь праведности по Закону. </w:t>
      </w:r>
    </w:p>
    <w:p w14:paraId="57BC244B" w14:textId="77777777" w:rsidR="00E30C6C" w:rsidRDefault="00E30C6C" w:rsidP="002E759B">
      <w:pPr>
        <w:widowControl w:val="0"/>
        <w:spacing w:after="200"/>
        <w:ind w:left="284" w:hanging="284"/>
        <w:jc w:val="both"/>
        <w:rPr>
          <w:rFonts w:ascii="Arial" w:hAnsi="Arial" w:cs="Arial"/>
          <w:sz w:val="20"/>
        </w:rPr>
      </w:pPr>
      <w:r>
        <w:rPr>
          <w:rFonts w:ascii="Arial" w:hAnsi="Arial" w:cs="Arial"/>
          <w:sz w:val="20"/>
        </w:rPr>
        <w:t xml:space="preserve">26) </w:t>
      </w:r>
      <w:r w:rsidR="00C25B9D">
        <w:rPr>
          <w:rFonts w:ascii="Arial" w:hAnsi="Arial" w:cs="Arial"/>
          <w:sz w:val="20"/>
        </w:rPr>
        <w:t>Однако в книгах пророков есть и другой Иерусалим – небесный град Божий, представленный Сарой. Она – мать детей Божьих, рожденных по вере.</w:t>
      </w:r>
    </w:p>
    <w:p w14:paraId="67C9430F" w14:textId="77777777" w:rsidR="00C25B9D" w:rsidRDefault="00C25B9D" w:rsidP="002E759B">
      <w:pPr>
        <w:widowControl w:val="0"/>
        <w:spacing w:after="200"/>
        <w:ind w:left="284" w:hanging="284"/>
        <w:jc w:val="both"/>
        <w:rPr>
          <w:rFonts w:ascii="Arial" w:hAnsi="Arial" w:cs="Arial"/>
          <w:sz w:val="20"/>
        </w:rPr>
      </w:pPr>
      <w:r>
        <w:rPr>
          <w:rFonts w:ascii="Arial" w:hAnsi="Arial" w:cs="Arial"/>
          <w:sz w:val="20"/>
        </w:rPr>
        <w:t xml:space="preserve">27) Здесь Павел считает важным привести еще одну цитату, на этот раз из </w:t>
      </w:r>
      <w:r w:rsidRPr="00C25B9D">
        <w:rPr>
          <w:rFonts w:ascii="Arial" w:hAnsi="Arial" w:cs="Arial"/>
          <w:b/>
          <w:sz w:val="20"/>
        </w:rPr>
        <w:t>Ис. 54:1</w:t>
      </w:r>
      <w:r>
        <w:rPr>
          <w:rFonts w:ascii="Arial" w:hAnsi="Arial" w:cs="Arial"/>
          <w:sz w:val="20"/>
        </w:rPr>
        <w:t xml:space="preserve">. </w:t>
      </w:r>
      <w:r w:rsidR="00735C44">
        <w:rPr>
          <w:rFonts w:ascii="Arial" w:hAnsi="Arial" w:cs="Arial"/>
          <w:sz w:val="20"/>
        </w:rPr>
        <w:t xml:space="preserve">Контекст этого отрывка завораживает. </w:t>
      </w:r>
      <w:r w:rsidR="008B5088">
        <w:rPr>
          <w:rFonts w:ascii="Arial" w:hAnsi="Arial" w:cs="Arial"/>
          <w:sz w:val="20"/>
        </w:rPr>
        <w:t xml:space="preserve">Сама глава начинается с обращения к бесплодной женщине, скорбящей о том, что у нее нет детей. Это Сара. Однако в конце у нее будет детей больше, чем у замужней Агари, родившей одного лишь Исмаила. Сара представляет собой Иерусалим. По мере развития этой истории, </w:t>
      </w:r>
      <w:r w:rsidR="006629D9">
        <w:rPr>
          <w:rFonts w:ascii="Arial" w:hAnsi="Arial" w:cs="Arial"/>
          <w:sz w:val="20"/>
        </w:rPr>
        <w:t>из четвертого стиха становится понятно, что сия столица Израиля потеряла своего мужа много лет назад</w:t>
      </w:r>
      <w:r w:rsidR="0092548E">
        <w:rPr>
          <w:rFonts w:ascii="Arial" w:hAnsi="Arial" w:cs="Arial"/>
          <w:sz w:val="20"/>
        </w:rPr>
        <w:t>,</w:t>
      </w:r>
      <w:r w:rsidR="006629D9">
        <w:rPr>
          <w:rFonts w:ascii="Arial" w:hAnsi="Arial" w:cs="Arial"/>
          <w:sz w:val="20"/>
        </w:rPr>
        <w:t xml:space="preserve"> когда была еще молода. В </w:t>
      </w:r>
      <w:r w:rsidR="006629D9" w:rsidRPr="0092548E">
        <w:rPr>
          <w:rFonts w:ascii="Arial" w:hAnsi="Arial" w:cs="Arial"/>
          <w:b/>
          <w:sz w:val="20"/>
        </w:rPr>
        <w:t>5</w:t>
      </w:r>
      <w:r w:rsidR="006629D9">
        <w:rPr>
          <w:rFonts w:ascii="Arial" w:hAnsi="Arial" w:cs="Arial"/>
          <w:sz w:val="20"/>
        </w:rPr>
        <w:t xml:space="preserve"> и </w:t>
      </w:r>
      <w:r w:rsidR="006629D9" w:rsidRPr="0092548E">
        <w:rPr>
          <w:rFonts w:ascii="Arial" w:hAnsi="Arial" w:cs="Arial"/>
          <w:b/>
          <w:sz w:val="20"/>
        </w:rPr>
        <w:t>6</w:t>
      </w:r>
      <w:r w:rsidR="006629D9">
        <w:rPr>
          <w:rFonts w:ascii="Arial" w:hAnsi="Arial" w:cs="Arial"/>
          <w:sz w:val="20"/>
        </w:rPr>
        <w:t xml:space="preserve"> стихах со всей отчетливостью проясняется, что её мужем был никто иной как Бог, однако теперь Он вновь предлагает ей выйти за Себя. В тот день она обнаружит</w:t>
      </w:r>
      <w:r w:rsidR="0092548E">
        <w:rPr>
          <w:rFonts w:ascii="Arial" w:hAnsi="Arial" w:cs="Arial"/>
          <w:sz w:val="20"/>
        </w:rPr>
        <w:t>,</w:t>
      </w:r>
      <w:r w:rsidR="006629D9">
        <w:rPr>
          <w:rFonts w:ascii="Arial" w:hAnsi="Arial" w:cs="Arial"/>
          <w:sz w:val="20"/>
        </w:rPr>
        <w:t xml:space="preserve"> к своему изумлению, что неожиданно у неё объявится множество детей. Эти дети будут считаться родивши</w:t>
      </w:r>
      <w:r w:rsidR="0092548E">
        <w:rPr>
          <w:rFonts w:ascii="Arial" w:hAnsi="Arial" w:cs="Arial"/>
          <w:sz w:val="20"/>
        </w:rPr>
        <w:t>ми</w:t>
      </w:r>
      <w:r w:rsidR="006629D9">
        <w:rPr>
          <w:rFonts w:ascii="Arial" w:hAnsi="Arial" w:cs="Arial"/>
          <w:sz w:val="20"/>
        </w:rPr>
        <w:t xml:space="preserve">ся у Иерусалима, как говорит о том Павел, хоть и не все они будут евреями. Суть здесь в том, что Аврааму надлежало стать отцом многих народов. </w:t>
      </w:r>
      <w:r w:rsidR="000C3540">
        <w:rPr>
          <w:rFonts w:ascii="Arial" w:hAnsi="Arial" w:cs="Arial"/>
          <w:sz w:val="20"/>
        </w:rPr>
        <w:t>Очень многие из его детей появятся неожиданно, потому что будут подняты из могил, в которых провели сотни и сотни лет. В нашем собственном случае</w:t>
      </w:r>
      <w:r w:rsidR="0092548E">
        <w:rPr>
          <w:rFonts w:ascii="Arial" w:hAnsi="Arial" w:cs="Arial"/>
          <w:sz w:val="20"/>
        </w:rPr>
        <w:t xml:space="preserve"> часто действует следующее правило:</w:t>
      </w:r>
      <w:r w:rsidR="000C3540">
        <w:rPr>
          <w:rFonts w:ascii="Arial" w:hAnsi="Arial" w:cs="Arial"/>
          <w:sz w:val="20"/>
        </w:rPr>
        <w:t xml:space="preserve"> когда наша семья разрастается, мы вынуждены либо переезжать в более просторное жилище, либо делать пристройку к своему дому. Иерусалим, однако, живет в шатре, и всё что остается в таких условиях</w:t>
      </w:r>
      <w:r w:rsidR="0092548E" w:rsidRPr="0092548E">
        <w:rPr>
          <w:rFonts w:ascii="Arial" w:hAnsi="Arial" w:cs="Arial"/>
          <w:sz w:val="20"/>
        </w:rPr>
        <w:t xml:space="preserve"> </w:t>
      </w:r>
      <w:r w:rsidR="0092548E">
        <w:rPr>
          <w:rFonts w:ascii="Arial" w:hAnsi="Arial" w:cs="Arial"/>
          <w:sz w:val="20"/>
        </w:rPr>
        <w:t xml:space="preserve">сделать Божьему граду – </w:t>
      </w:r>
      <w:r w:rsidR="000C3540">
        <w:rPr>
          <w:rFonts w:ascii="Arial" w:hAnsi="Arial" w:cs="Arial"/>
          <w:sz w:val="20"/>
        </w:rPr>
        <w:t xml:space="preserve">это расширить и распространить края своего шатра, </w:t>
      </w:r>
      <w:r w:rsidR="000C3540" w:rsidRPr="0092548E">
        <w:rPr>
          <w:rFonts w:ascii="Arial" w:hAnsi="Arial" w:cs="Arial"/>
          <w:b/>
          <w:sz w:val="20"/>
        </w:rPr>
        <w:t>ст. 2</w:t>
      </w:r>
      <w:r w:rsidR="000C3540">
        <w:rPr>
          <w:rFonts w:ascii="Arial" w:hAnsi="Arial" w:cs="Arial"/>
          <w:sz w:val="20"/>
        </w:rPr>
        <w:t xml:space="preserve">, чтобы обеспечить больше жизненного пространства. Есть еще одна замечательная мысль в </w:t>
      </w:r>
      <w:r w:rsidR="000C3540" w:rsidRPr="0092548E">
        <w:rPr>
          <w:rFonts w:ascii="Arial" w:hAnsi="Arial" w:cs="Arial"/>
          <w:b/>
          <w:sz w:val="20"/>
        </w:rPr>
        <w:t>ст. 13</w:t>
      </w:r>
      <w:r w:rsidR="000C3540">
        <w:rPr>
          <w:rFonts w:ascii="Arial" w:hAnsi="Arial" w:cs="Arial"/>
          <w:sz w:val="20"/>
        </w:rPr>
        <w:t xml:space="preserve">. Все чада Иерусалима, говорится в нем, будут научены Богом. Этот стих используется Иисусом в </w:t>
      </w:r>
      <w:r w:rsidR="000C3540" w:rsidRPr="000C3540">
        <w:rPr>
          <w:rFonts w:ascii="Arial" w:hAnsi="Arial" w:cs="Arial"/>
          <w:b/>
          <w:sz w:val="20"/>
        </w:rPr>
        <w:t>Иоан. 6:44,45</w:t>
      </w:r>
      <w:r w:rsidR="000C3540">
        <w:rPr>
          <w:rFonts w:ascii="Arial" w:hAnsi="Arial" w:cs="Arial"/>
          <w:sz w:val="20"/>
        </w:rPr>
        <w:t xml:space="preserve">. </w:t>
      </w:r>
      <w:r w:rsidR="00E03C20">
        <w:rPr>
          <w:rFonts w:ascii="Arial" w:hAnsi="Arial" w:cs="Arial"/>
          <w:sz w:val="20"/>
        </w:rPr>
        <w:t>Он как раз и есть тот, кто научает детей Божьих. Мы приходим к нему в поисках истинного мира, о котором возвещает пророк.</w:t>
      </w:r>
    </w:p>
    <w:p w14:paraId="2F1E9348" w14:textId="77777777" w:rsidR="00E03C20" w:rsidRDefault="00E03C20" w:rsidP="002E759B">
      <w:pPr>
        <w:widowControl w:val="0"/>
        <w:spacing w:after="200"/>
        <w:ind w:left="284" w:hanging="284"/>
        <w:jc w:val="both"/>
        <w:rPr>
          <w:rFonts w:ascii="Arial" w:hAnsi="Arial" w:cs="Arial"/>
          <w:sz w:val="20"/>
        </w:rPr>
      </w:pPr>
      <w:r>
        <w:rPr>
          <w:rFonts w:ascii="Arial" w:hAnsi="Arial" w:cs="Arial"/>
          <w:sz w:val="20"/>
        </w:rPr>
        <w:t xml:space="preserve">28,29) </w:t>
      </w:r>
      <w:r w:rsidR="00C314FB">
        <w:rPr>
          <w:rFonts w:ascii="Arial" w:hAnsi="Arial" w:cs="Arial"/>
          <w:sz w:val="20"/>
        </w:rPr>
        <w:t xml:space="preserve">Как рождение Исаака представляло собой самое настоящее чудо, так и верующим совсем не обязательно быть потомками Авраама по крови. Наше родство с ним основано не на физической генеалогии, но на Божьем обетовании о том, что и язычники тоже будут иметь часть в Его Замысле. Это относилось и к галатам, разумеется. Но подобно тому как Исмаил некогда насмехался над Исааком, они тоже подверглись преследованию от природного семени Авраама, пытавшегося чинить преграды на пути проповедования язычникам, как на личном опыте и дорогой </w:t>
      </w:r>
      <w:r w:rsidR="007E67BD">
        <w:rPr>
          <w:rFonts w:ascii="Arial" w:hAnsi="Arial" w:cs="Arial"/>
          <w:sz w:val="20"/>
        </w:rPr>
        <w:t xml:space="preserve">для себя </w:t>
      </w:r>
      <w:r w:rsidR="00C314FB">
        <w:rPr>
          <w:rFonts w:ascii="Arial" w:hAnsi="Arial" w:cs="Arial"/>
          <w:sz w:val="20"/>
        </w:rPr>
        <w:t>ценой обнаружил Павел в Листре.</w:t>
      </w:r>
    </w:p>
    <w:p w14:paraId="4304FC29" w14:textId="77777777" w:rsidR="00C314FB" w:rsidRDefault="00C314FB" w:rsidP="002E759B">
      <w:pPr>
        <w:widowControl w:val="0"/>
        <w:spacing w:after="200"/>
        <w:ind w:left="284" w:hanging="284"/>
        <w:jc w:val="both"/>
        <w:rPr>
          <w:rFonts w:ascii="Arial" w:hAnsi="Arial" w:cs="Arial"/>
          <w:sz w:val="20"/>
        </w:rPr>
      </w:pPr>
      <w:r>
        <w:rPr>
          <w:rFonts w:ascii="Arial" w:hAnsi="Arial" w:cs="Arial"/>
          <w:sz w:val="20"/>
        </w:rPr>
        <w:t xml:space="preserve">30,31) </w:t>
      </w:r>
      <w:r w:rsidR="007E67BD">
        <w:rPr>
          <w:rFonts w:ascii="Arial" w:hAnsi="Arial" w:cs="Arial"/>
          <w:sz w:val="20"/>
        </w:rPr>
        <w:t xml:space="preserve">Завершая свою аллегорию, Павел цитирует жесткие слова Сары в </w:t>
      </w:r>
      <w:r w:rsidR="007E67BD" w:rsidRPr="007E67BD">
        <w:rPr>
          <w:rFonts w:ascii="Arial" w:hAnsi="Arial" w:cs="Arial"/>
          <w:b/>
          <w:sz w:val="20"/>
        </w:rPr>
        <w:t>Быт. 21:10</w:t>
      </w:r>
      <w:r w:rsidR="007E67BD">
        <w:rPr>
          <w:rFonts w:ascii="Arial" w:hAnsi="Arial" w:cs="Arial"/>
          <w:sz w:val="20"/>
        </w:rPr>
        <w:t>.</w:t>
      </w:r>
      <w:r w:rsidR="00791381">
        <w:rPr>
          <w:rFonts w:ascii="Arial" w:hAnsi="Arial" w:cs="Arial"/>
          <w:sz w:val="20"/>
        </w:rPr>
        <w:t xml:space="preserve"> Сказанное ею было подтверждено Богом в </w:t>
      </w:r>
      <w:r w:rsidR="00791381" w:rsidRPr="003560A9">
        <w:rPr>
          <w:rFonts w:ascii="Arial" w:hAnsi="Arial" w:cs="Arial"/>
          <w:b/>
          <w:sz w:val="20"/>
        </w:rPr>
        <w:t>ст. 12</w:t>
      </w:r>
      <w:r w:rsidR="00791381">
        <w:rPr>
          <w:rFonts w:ascii="Arial" w:hAnsi="Arial" w:cs="Arial"/>
          <w:sz w:val="20"/>
        </w:rPr>
        <w:t>, хоть всё то и было прискорбно для Авраама. Чрез Исаака, а не Исмаила</w:t>
      </w:r>
      <w:r w:rsidR="003560A9">
        <w:rPr>
          <w:rFonts w:ascii="Arial" w:hAnsi="Arial" w:cs="Arial"/>
          <w:sz w:val="20"/>
        </w:rPr>
        <w:t>,</w:t>
      </w:r>
      <w:r w:rsidR="00791381">
        <w:rPr>
          <w:rFonts w:ascii="Arial" w:hAnsi="Arial" w:cs="Arial"/>
          <w:sz w:val="20"/>
        </w:rPr>
        <w:t xml:space="preserve"> суждено было исполняться обетованиям. И согласно всей этой аллегории, мы являемся Исааками – детьми вышнего Иерусалима. Исмаилы же, остающиеся рабами Закона, будут отвергнуты.</w:t>
      </w:r>
    </w:p>
    <w:p w14:paraId="314A83EB" w14:textId="77777777" w:rsidR="00791381" w:rsidRDefault="00791381" w:rsidP="00CA0442">
      <w:pPr>
        <w:pStyle w:val="Heading1"/>
      </w:pPr>
    </w:p>
    <w:p w14:paraId="12B38BBE" w14:textId="77777777" w:rsidR="00791381" w:rsidRPr="00E8117B" w:rsidRDefault="00791381" w:rsidP="00CA0442">
      <w:pPr>
        <w:pStyle w:val="Heading1"/>
      </w:pPr>
      <w:bookmarkStart w:id="25" w:name="_Toc57629430"/>
      <w:r w:rsidRPr="00E8117B">
        <w:t xml:space="preserve">ПОСЛАНИЕ ГАЛАТАМ, ГЛАВА </w:t>
      </w:r>
      <w:r>
        <w:t>ПЯТАЯ</w:t>
      </w:r>
      <w:bookmarkEnd w:id="25"/>
    </w:p>
    <w:p w14:paraId="0D04A270" w14:textId="77777777" w:rsidR="00791381" w:rsidRPr="00DC158F" w:rsidRDefault="00791381" w:rsidP="008D4A56">
      <w:pPr>
        <w:pStyle w:val="Heading2"/>
      </w:pPr>
      <w:bookmarkStart w:id="26" w:name="_Toc57629431"/>
      <w:r w:rsidRPr="00DC158F">
        <w:t>ОБРЕЗАНИЕ НЕ СПАСАЕТ</w:t>
      </w:r>
      <w:bookmarkEnd w:id="26"/>
    </w:p>
    <w:p w14:paraId="05D84ED3" w14:textId="77777777" w:rsidR="00791381" w:rsidRDefault="00791381" w:rsidP="002E759B">
      <w:pPr>
        <w:widowControl w:val="0"/>
        <w:spacing w:after="200"/>
        <w:ind w:left="284" w:hanging="284"/>
        <w:jc w:val="both"/>
        <w:rPr>
          <w:rFonts w:ascii="Arial" w:hAnsi="Arial" w:cs="Arial"/>
          <w:sz w:val="20"/>
        </w:rPr>
      </w:pPr>
      <w:r>
        <w:rPr>
          <w:rFonts w:ascii="Arial" w:hAnsi="Arial" w:cs="Arial"/>
          <w:sz w:val="20"/>
        </w:rPr>
        <w:lastRenderedPageBreak/>
        <w:t xml:space="preserve">1) </w:t>
      </w:r>
      <w:r w:rsidR="009B400A">
        <w:rPr>
          <w:rFonts w:ascii="Arial" w:hAnsi="Arial" w:cs="Arial"/>
          <w:sz w:val="20"/>
        </w:rPr>
        <w:t xml:space="preserve">Под игом рабства Павел подразумевает служение Закону Моисееву. Христос освободил нас от этого несчастья. Богатый родственник всегда располагал возможностью заплатить сумму, необходимую для освобождения раба. Именно это сделал Иисус, заплативший собственной кровью. Как же могли они, оказавшись в положении освобожденных рабов, вновь желать возвратиться в то самое рабство? Галатам надлежало твердо стоять против всяких </w:t>
      </w:r>
      <w:r w:rsidR="002748D2">
        <w:rPr>
          <w:rFonts w:ascii="Arial" w:hAnsi="Arial" w:cs="Arial"/>
          <w:sz w:val="20"/>
        </w:rPr>
        <w:t>к тому соблазнов</w:t>
      </w:r>
      <w:r w:rsidR="009B400A">
        <w:rPr>
          <w:rFonts w:ascii="Arial" w:hAnsi="Arial" w:cs="Arial"/>
          <w:sz w:val="20"/>
        </w:rPr>
        <w:t>.</w:t>
      </w:r>
    </w:p>
    <w:p w14:paraId="5654A79A" w14:textId="77777777" w:rsidR="009B400A" w:rsidRDefault="009B400A" w:rsidP="002E759B">
      <w:pPr>
        <w:widowControl w:val="0"/>
        <w:spacing w:after="200"/>
        <w:ind w:left="284" w:hanging="284"/>
        <w:jc w:val="both"/>
        <w:rPr>
          <w:rFonts w:ascii="Arial" w:hAnsi="Arial" w:cs="Arial"/>
          <w:sz w:val="20"/>
        </w:rPr>
      </w:pPr>
      <w:r>
        <w:rPr>
          <w:rFonts w:ascii="Arial" w:hAnsi="Arial" w:cs="Arial"/>
          <w:sz w:val="20"/>
        </w:rPr>
        <w:t xml:space="preserve">2,3) Одним из признаков пребывания в рабстве у Закона был ритуал обрезания, хотя по факту этот обряд восходил еще ко времени Авраама. Однако если бы они стали считать, что спасение человека зависит от принятия им обрезания, то в этом случае, по словам Павла, смерть Христа оказалась бы для них напрасной. Если они принимали обрезание, то это автоматически обрекало их на соблюдение всего прочего, что предполагал и требовал Закон. </w:t>
      </w:r>
    </w:p>
    <w:p w14:paraId="08AEAC92" w14:textId="77777777" w:rsidR="009B400A" w:rsidRDefault="009B400A" w:rsidP="002E759B">
      <w:pPr>
        <w:widowControl w:val="0"/>
        <w:spacing w:after="200"/>
        <w:ind w:left="284" w:hanging="284"/>
        <w:jc w:val="both"/>
        <w:rPr>
          <w:rFonts w:ascii="Arial" w:hAnsi="Arial" w:cs="Arial"/>
          <w:sz w:val="20"/>
        </w:rPr>
      </w:pPr>
      <w:r>
        <w:rPr>
          <w:rFonts w:ascii="Arial" w:hAnsi="Arial" w:cs="Arial"/>
          <w:sz w:val="20"/>
        </w:rPr>
        <w:t>4) Версия NET</w:t>
      </w:r>
      <w:r w:rsidRPr="009B400A">
        <w:rPr>
          <w:rFonts w:ascii="Arial" w:hAnsi="Arial" w:cs="Arial"/>
          <w:sz w:val="20"/>
        </w:rPr>
        <w:t xml:space="preserve"> </w:t>
      </w:r>
      <w:r>
        <w:rPr>
          <w:rFonts w:ascii="Arial" w:hAnsi="Arial" w:cs="Arial"/>
          <w:sz w:val="20"/>
        </w:rPr>
        <w:t xml:space="preserve">передает этот стих следующим образом: </w:t>
      </w:r>
      <w:r w:rsidRPr="002748D2">
        <w:rPr>
          <w:rFonts w:ascii="Arial" w:hAnsi="Arial" w:cs="Arial"/>
          <w:i/>
          <w:sz w:val="20"/>
        </w:rPr>
        <w:t>«Вы, пытаясь достичь праведности посредством Закона, оказались отчужденными от Христа; вы отпали от благодати»</w:t>
      </w:r>
      <w:r>
        <w:rPr>
          <w:rFonts w:ascii="Arial" w:hAnsi="Arial" w:cs="Arial"/>
          <w:sz w:val="20"/>
        </w:rPr>
        <w:t>. Весь смысл благодати в том и состоит, что она дается как бесплатный дар, который надлежит принимать с благодарностью, и это диаметрально противоположно ситуации, когда человек пытается достичь праведности посредством собственных усилий.</w:t>
      </w:r>
    </w:p>
    <w:p w14:paraId="301F068D" w14:textId="77777777" w:rsidR="009B400A" w:rsidRDefault="009B400A" w:rsidP="002E759B">
      <w:pPr>
        <w:widowControl w:val="0"/>
        <w:spacing w:after="200"/>
        <w:ind w:left="284" w:hanging="284"/>
        <w:jc w:val="both"/>
        <w:rPr>
          <w:rFonts w:ascii="Arial" w:hAnsi="Arial" w:cs="Arial"/>
          <w:sz w:val="20"/>
        </w:rPr>
      </w:pPr>
      <w:r>
        <w:rPr>
          <w:rFonts w:ascii="Arial" w:hAnsi="Arial" w:cs="Arial"/>
          <w:sz w:val="20"/>
        </w:rPr>
        <w:t xml:space="preserve">5) </w:t>
      </w:r>
      <w:r w:rsidR="00336865">
        <w:rPr>
          <w:rFonts w:ascii="Arial" w:hAnsi="Arial" w:cs="Arial"/>
          <w:sz w:val="20"/>
        </w:rPr>
        <w:t xml:space="preserve">Главный посыл Евангелия, дарованного нам посредством Божьего Духа, состоит в том, что если мы возымеем веру и станем терпеливо ожидать наступления Царства, то тогда при возвращении Иисуса нам будет дарована праведность. Это то, на что мы и надеемся. В </w:t>
      </w:r>
      <w:r w:rsidR="00F37CEB">
        <w:rPr>
          <w:rFonts w:ascii="Arial" w:hAnsi="Arial" w:cs="Arial"/>
          <w:b/>
          <w:sz w:val="20"/>
        </w:rPr>
        <w:t>Отк.</w:t>
      </w:r>
      <w:r w:rsidR="00336865" w:rsidRPr="00F37CEB">
        <w:rPr>
          <w:rFonts w:ascii="Arial" w:hAnsi="Arial" w:cs="Arial"/>
          <w:b/>
          <w:sz w:val="20"/>
        </w:rPr>
        <w:t xml:space="preserve"> 19:8</w:t>
      </w:r>
      <w:r w:rsidR="00336865">
        <w:rPr>
          <w:rFonts w:ascii="Arial" w:hAnsi="Arial" w:cs="Arial"/>
          <w:sz w:val="20"/>
        </w:rPr>
        <w:t xml:space="preserve"> Иоанн видит искупленных во всем их множестве, которым было дано облечься </w:t>
      </w:r>
      <w:r w:rsidR="00336865" w:rsidRPr="005C749F">
        <w:rPr>
          <w:rFonts w:ascii="Arial" w:hAnsi="Arial" w:cs="Arial"/>
          <w:i/>
          <w:sz w:val="20"/>
        </w:rPr>
        <w:t>«в виссон чистый и светлый»</w:t>
      </w:r>
      <w:r w:rsidR="00336865">
        <w:rPr>
          <w:rFonts w:ascii="Arial" w:hAnsi="Arial" w:cs="Arial"/>
          <w:sz w:val="20"/>
        </w:rPr>
        <w:t xml:space="preserve">. Белый виссон, как говорит апостол, есть праведность святых. И в соответствии с </w:t>
      </w:r>
      <w:r w:rsidR="00336865" w:rsidRPr="00F37CEB">
        <w:rPr>
          <w:rFonts w:ascii="Arial" w:hAnsi="Arial" w:cs="Arial"/>
          <w:b/>
          <w:sz w:val="20"/>
        </w:rPr>
        <w:t>Отк. 7:14</w:t>
      </w:r>
      <w:r w:rsidR="00336865">
        <w:rPr>
          <w:rFonts w:ascii="Arial" w:hAnsi="Arial" w:cs="Arial"/>
          <w:sz w:val="20"/>
        </w:rPr>
        <w:t>, это одеяние, покрывающее наши грехи, убелилось кровью Агнца.</w:t>
      </w:r>
    </w:p>
    <w:p w14:paraId="314B1AD4" w14:textId="77777777" w:rsidR="00336865" w:rsidRDefault="00336865" w:rsidP="002E759B">
      <w:pPr>
        <w:widowControl w:val="0"/>
        <w:spacing w:after="200"/>
        <w:ind w:left="284" w:hanging="284"/>
        <w:jc w:val="both"/>
        <w:rPr>
          <w:rFonts w:ascii="Arial" w:hAnsi="Arial" w:cs="Arial"/>
          <w:sz w:val="20"/>
        </w:rPr>
      </w:pPr>
      <w:r>
        <w:rPr>
          <w:rFonts w:ascii="Arial" w:hAnsi="Arial" w:cs="Arial"/>
          <w:sz w:val="20"/>
        </w:rPr>
        <w:t xml:space="preserve">6) Павел отнюдь не </w:t>
      </w:r>
      <w:r w:rsidR="00F37CEB">
        <w:rPr>
          <w:rFonts w:ascii="Arial" w:hAnsi="Arial" w:cs="Arial"/>
          <w:sz w:val="20"/>
        </w:rPr>
        <w:t>подразумевает</w:t>
      </w:r>
      <w:r>
        <w:rPr>
          <w:rFonts w:ascii="Arial" w:hAnsi="Arial" w:cs="Arial"/>
          <w:sz w:val="20"/>
        </w:rPr>
        <w:t>, что те, кто подверглись обрезанию еще во младенчестве, не войдут в Царство. Обрезание никак не влияет на наше положение в глазах Бога. Всё, что будет иметь значение в День Суда, это вопрос о том, насколько мы обладали верой и любовью.</w:t>
      </w:r>
    </w:p>
    <w:p w14:paraId="2950F50F" w14:textId="77777777" w:rsidR="00AB2574" w:rsidRDefault="00AB2574" w:rsidP="002E759B">
      <w:pPr>
        <w:widowControl w:val="0"/>
        <w:spacing w:after="200"/>
        <w:ind w:left="284" w:hanging="284"/>
        <w:jc w:val="both"/>
        <w:rPr>
          <w:rFonts w:ascii="Arial" w:hAnsi="Arial" w:cs="Arial"/>
          <w:sz w:val="20"/>
        </w:rPr>
      </w:pPr>
      <w:r>
        <w:rPr>
          <w:rFonts w:ascii="Arial" w:hAnsi="Arial" w:cs="Arial"/>
          <w:sz w:val="20"/>
        </w:rPr>
        <w:t>7) Подобно любящему родителю, наблюдающему за спортивным состязанием в школе своего ребенка, Павел испытывает смущение от</w:t>
      </w:r>
      <w:r w:rsidR="00F37CEB">
        <w:rPr>
          <w:rFonts w:ascii="Arial" w:hAnsi="Arial" w:cs="Arial"/>
          <w:sz w:val="20"/>
        </w:rPr>
        <w:t xml:space="preserve"> </w:t>
      </w:r>
      <w:r>
        <w:rPr>
          <w:rFonts w:ascii="Arial" w:hAnsi="Arial" w:cs="Arial"/>
          <w:sz w:val="20"/>
        </w:rPr>
        <w:t xml:space="preserve">того, что его духовные дети замедлили бег. Изначально казалось, что они настроены достичь победы любой ценой, но теперь они словно заковыляли на пути. От отчаяния апостол всплескивает руками. Они больше не прислушивались к </w:t>
      </w:r>
      <w:r w:rsidR="00F37CEB">
        <w:rPr>
          <w:rFonts w:ascii="Arial" w:hAnsi="Arial" w:cs="Arial"/>
          <w:sz w:val="20"/>
        </w:rPr>
        <w:t>Истине</w:t>
      </w:r>
      <w:r>
        <w:rPr>
          <w:rFonts w:ascii="Arial" w:hAnsi="Arial" w:cs="Arial"/>
          <w:sz w:val="20"/>
        </w:rPr>
        <w:t>, которую он прежде открыл им.</w:t>
      </w:r>
    </w:p>
    <w:p w14:paraId="21D60336" w14:textId="77777777" w:rsidR="00AB2574" w:rsidRDefault="00AB2574" w:rsidP="002E759B">
      <w:pPr>
        <w:widowControl w:val="0"/>
        <w:spacing w:after="200"/>
        <w:ind w:left="284" w:hanging="284"/>
        <w:jc w:val="both"/>
        <w:rPr>
          <w:rFonts w:ascii="Arial" w:hAnsi="Arial" w:cs="Arial"/>
          <w:sz w:val="20"/>
        </w:rPr>
      </w:pPr>
      <w:r>
        <w:rPr>
          <w:rFonts w:ascii="Arial" w:hAnsi="Arial" w:cs="Arial"/>
          <w:sz w:val="20"/>
        </w:rPr>
        <w:t xml:space="preserve">8) </w:t>
      </w:r>
      <w:r w:rsidR="00515ED5" w:rsidRPr="00515ED5">
        <w:rPr>
          <w:rFonts w:ascii="Arial" w:hAnsi="Arial" w:cs="Arial"/>
          <w:sz w:val="20"/>
        </w:rPr>
        <w:t>Кто бы н</w:t>
      </w:r>
      <w:r w:rsidR="00F37CEB">
        <w:rPr>
          <w:rFonts w:ascii="Arial" w:hAnsi="Arial" w:cs="Arial"/>
          <w:sz w:val="20"/>
        </w:rPr>
        <w:t>и</w:t>
      </w:r>
      <w:r w:rsidR="00515ED5" w:rsidRPr="00515ED5">
        <w:rPr>
          <w:rFonts w:ascii="Arial" w:hAnsi="Arial" w:cs="Arial"/>
          <w:sz w:val="20"/>
        </w:rPr>
        <w:t xml:space="preserve"> убеждал их изменить начатое, это точно не был Господь </w:t>
      </w:r>
      <w:r w:rsidR="00515ED5">
        <w:rPr>
          <w:rFonts w:ascii="Arial" w:hAnsi="Arial" w:cs="Arial"/>
          <w:sz w:val="20"/>
        </w:rPr>
        <w:t xml:space="preserve">Иисус! Версия перевода Библии NET поясняет в своих комментариях, что между </w:t>
      </w:r>
      <w:r w:rsidR="00515ED5" w:rsidRPr="00F37CEB">
        <w:rPr>
          <w:rFonts w:ascii="Arial" w:hAnsi="Arial" w:cs="Arial"/>
          <w:i/>
          <w:sz w:val="20"/>
        </w:rPr>
        <w:t>«покоряться»</w:t>
      </w:r>
      <w:r w:rsidR="00515ED5">
        <w:rPr>
          <w:rFonts w:ascii="Arial" w:hAnsi="Arial" w:cs="Arial"/>
          <w:sz w:val="20"/>
        </w:rPr>
        <w:t xml:space="preserve"> в седьмом стихе и </w:t>
      </w:r>
      <w:r w:rsidR="00515ED5" w:rsidRPr="00F37CEB">
        <w:rPr>
          <w:rFonts w:ascii="Arial" w:hAnsi="Arial" w:cs="Arial"/>
          <w:i/>
          <w:sz w:val="20"/>
        </w:rPr>
        <w:t>«убеждение»</w:t>
      </w:r>
      <w:r w:rsidR="00515ED5">
        <w:rPr>
          <w:rFonts w:ascii="Arial" w:hAnsi="Arial" w:cs="Arial"/>
          <w:sz w:val="20"/>
        </w:rPr>
        <w:t xml:space="preserve"> в восьмом усматривается определенная игра слов. Оба эти термина имеют один корень в греческом языке.</w:t>
      </w:r>
    </w:p>
    <w:p w14:paraId="2A460263" w14:textId="77777777" w:rsidR="00515ED5" w:rsidRDefault="00515ED5" w:rsidP="002E759B">
      <w:pPr>
        <w:widowControl w:val="0"/>
        <w:spacing w:after="200"/>
        <w:ind w:left="284" w:hanging="284"/>
        <w:jc w:val="both"/>
        <w:rPr>
          <w:rFonts w:ascii="Arial" w:hAnsi="Arial" w:cs="Arial"/>
          <w:sz w:val="20"/>
        </w:rPr>
      </w:pPr>
      <w:r>
        <w:rPr>
          <w:rFonts w:ascii="Arial" w:hAnsi="Arial" w:cs="Arial"/>
          <w:sz w:val="20"/>
        </w:rPr>
        <w:t xml:space="preserve">9) Это </w:t>
      </w:r>
      <w:r w:rsidR="008D5093">
        <w:rPr>
          <w:rFonts w:ascii="Arial" w:hAnsi="Arial" w:cs="Arial"/>
          <w:sz w:val="20"/>
        </w:rPr>
        <w:t xml:space="preserve">общеизвестная </w:t>
      </w:r>
      <w:r>
        <w:rPr>
          <w:rFonts w:ascii="Arial" w:hAnsi="Arial" w:cs="Arial"/>
          <w:sz w:val="20"/>
        </w:rPr>
        <w:t>поговорка. Стоит лишь замешать в одной посудине муку, соль и воду, и добавить немного дрожжей, как уже через несколько часов всё тесто разбухнет и поднимется, пото</w:t>
      </w:r>
      <w:r w:rsidR="00794EB4">
        <w:rPr>
          <w:rFonts w:ascii="Arial" w:hAnsi="Arial" w:cs="Arial"/>
          <w:sz w:val="20"/>
        </w:rPr>
        <w:t>му что закваска распространится</w:t>
      </w:r>
      <w:r>
        <w:rPr>
          <w:rFonts w:ascii="Arial" w:hAnsi="Arial" w:cs="Arial"/>
          <w:sz w:val="20"/>
        </w:rPr>
        <w:t xml:space="preserve"> по всему замесу. Иисус высказывает </w:t>
      </w:r>
      <w:r w:rsidR="008D5093">
        <w:rPr>
          <w:rFonts w:ascii="Arial" w:hAnsi="Arial" w:cs="Arial"/>
          <w:sz w:val="20"/>
        </w:rPr>
        <w:t xml:space="preserve">такое же </w:t>
      </w:r>
      <w:r>
        <w:rPr>
          <w:rFonts w:ascii="Arial" w:hAnsi="Arial" w:cs="Arial"/>
          <w:sz w:val="20"/>
        </w:rPr>
        <w:t xml:space="preserve">предупреждение в </w:t>
      </w:r>
      <w:r w:rsidRPr="00794EB4">
        <w:rPr>
          <w:rFonts w:ascii="Arial" w:hAnsi="Arial" w:cs="Arial"/>
          <w:b/>
          <w:sz w:val="20"/>
        </w:rPr>
        <w:t>Мат. 16:6-12</w:t>
      </w:r>
      <w:r>
        <w:rPr>
          <w:rFonts w:ascii="Arial" w:hAnsi="Arial" w:cs="Arial"/>
          <w:sz w:val="20"/>
        </w:rPr>
        <w:t xml:space="preserve">. Фарисеи за мгновенье до того дали понять, что они не уверуют в него без знамения. Их сомнения </w:t>
      </w:r>
      <w:r w:rsidR="008D5093">
        <w:rPr>
          <w:rFonts w:ascii="Arial" w:hAnsi="Arial" w:cs="Arial"/>
          <w:sz w:val="20"/>
        </w:rPr>
        <w:t xml:space="preserve">вполне </w:t>
      </w:r>
      <w:r>
        <w:rPr>
          <w:rFonts w:ascii="Arial" w:hAnsi="Arial" w:cs="Arial"/>
          <w:sz w:val="20"/>
        </w:rPr>
        <w:t>могли распространиться</w:t>
      </w:r>
      <w:r w:rsidR="008D5093">
        <w:rPr>
          <w:rFonts w:ascii="Arial" w:hAnsi="Arial" w:cs="Arial"/>
          <w:sz w:val="20"/>
        </w:rPr>
        <w:t xml:space="preserve"> дальше</w:t>
      </w:r>
      <w:r>
        <w:rPr>
          <w:rFonts w:ascii="Arial" w:hAnsi="Arial" w:cs="Arial"/>
          <w:sz w:val="20"/>
        </w:rPr>
        <w:t xml:space="preserve">. Иисус хотел, чтобы </w:t>
      </w:r>
      <w:r w:rsidR="008D5093">
        <w:rPr>
          <w:rFonts w:ascii="Arial" w:hAnsi="Arial" w:cs="Arial"/>
          <w:sz w:val="20"/>
        </w:rPr>
        <w:t xml:space="preserve">последовавшие за ним </w:t>
      </w:r>
      <w:r>
        <w:rPr>
          <w:rFonts w:ascii="Arial" w:hAnsi="Arial" w:cs="Arial"/>
          <w:sz w:val="20"/>
        </w:rPr>
        <w:t xml:space="preserve">ученики веровали в него по его словам и делам, а не по причине какого-нибудь великого знамения с неба. </w:t>
      </w:r>
      <w:r w:rsidR="00680D28">
        <w:rPr>
          <w:rFonts w:ascii="Arial" w:hAnsi="Arial" w:cs="Arial"/>
          <w:sz w:val="20"/>
        </w:rPr>
        <w:t xml:space="preserve">Схожим </w:t>
      </w:r>
      <w:r>
        <w:rPr>
          <w:rFonts w:ascii="Arial" w:hAnsi="Arial" w:cs="Arial"/>
          <w:sz w:val="20"/>
        </w:rPr>
        <w:t xml:space="preserve">образом, </w:t>
      </w:r>
      <w:r w:rsidR="00680D28">
        <w:rPr>
          <w:rFonts w:ascii="Arial" w:hAnsi="Arial" w:cs="Arial"/>
          <w:sz w:val="20"/>
        </w:rPr>
        <w:t xml:space="preserve">и предлагаемый иудействующими способ достижения праведности тоже выглядел привлекательным и мог быстро распространиться по всей христианской общине, если </w:t>
      </w:r>
      <w:r w:rsidR="00F91908">
        <w:rPr>
          <w:rFonts w:ascii="Arial" w:hAnsi="Arial" w:cs="Arial"/>
          <w:sz w:val="20"/>
        </w:rPr>
        <w:t xml:space="preserve">бы </w:t>
      </w:r>
      <w:r w:rsidR="00680D28">
        <w:rPr>
          <w:rFonts w:ascii="Arial" w:hAnsi="Arial" w:cs="Arial"/>
          <w:sz w:val="20"/>
        </w:rPr>
        <w:t xml:space="preserve">этому </w:t>
      </w:r>
      <w:r w:rsidR="00F91908">
        <w:rPr>
          <w:rFonts w:ascii="Arial" w:hAnsi="Arial" w:cs="Arial"/>
          <w:sz w:val="20"/>
        </w:rPr>
        <w:t>никто не стал препятствовать</w:t>
      </w:r>
      <w:r w:rsidR="00680D28">
        <w:rPr>
          <w:rFonts w:ascii="Arial" w:hAnsi="Arial" w:cs="Arial"/>
          <w:sz w:val="20"/>
        </w:rPr>
        <w:t>.</w:t>
      </w:r>
    </w:p>
    <w:p w14:paraId="5AD66CA6" w14:textId="77777777" w:rsidR="00680D28" w:rsidRDefault="00680D28" w:rsidP="002E759B">
      <w:pPr>
        <w:widowControl w:val="0"/>
        <w:spacing w:after="200"/>
        <w:ind w:left="284" w:hanging="284"/>
        <w:jc w:val="both"/>
        <w:rPr>
          <w:rFonts w:ascii="Arial" w:hAnsi="Arial" w:cs="Arial"/>
          <w:sz w:val="20"/>
        </w:rPr>
      </w:pPr>
      <w:r>
        <w:rPr>
          <w:rFonts w:ascii="Arial" w:hAnsi="Arial" w:cs="Arial"/>
          <w:sz w:val="20"/>
        </w:rPr>
        <w:t xml:space="preserve">10) </w:t>
      </w:r>
      <w:r w:rsidR="00141715">
        <w:rPr>
          <w:rFonts w:ascii="Arial" w:hAnsi="Arial" w:cs="Arial"/>
          <w:sz w:val="20"/>
        </w:rPr>
        <w:t xml:space="preserve">С достойным похвалы оптимизмом, Павел высказывает уверенность в том, что галаты согласятся с его мышлением. Слово </w:t>
      </w:r>
      <w:r w:rsidR="00141715" w:rsidRPr="00F91908">
        <w:rPr>
          <w:rFonts w:ascii="Arial" w:hAnsi="Arial" w:cs="Arial"/>
          <w:i/>
          <w:sz w:val="20"/>
        </w:rPr>
        <w:t>«уверен»,</w:t>
      </w:r>
      <w:r w:rsidR="00141715">
        <w:rPr>
          <w:rFonts w:ascii="Arial" w:hAnsi="Arial" w:cs="Arial"/>
          <w:sz w:val="20"/>
        </w:rPr>
        <w:t xml:space="preserve"> появляющееся в этом стихе, происходит всё от того же корня, что и слова </w:t>
      </w:r>
      <w:r w:rsidR="00141715" w:rsidRPr="00F91908">
        <w:rPr>
          <w:rFonts w:ascii="Arial" w:hAnsi="Arial" w:cs="Arial"/>
          <w:i/>
          <w:sz w:val="20"/>
        </w:rPr>
        <w:t>«покоряться»</w:t>
      </w:r>
      <w:r w:rsidR="00141715">
        <w:rPr>
          <w:rFonts w:ascii="Arial" w:hAnsi="Arial" w:cs="Arial"/>
          <w:sz w:val="20"/>
        </w:rPr>
        <w:t xml:space="preserve"> и </w:t>
      </w:r>
      <w:r w:rsidR="00141715" w:rsidRPr="00F91908">
        <w:rPr>
          <w:rFonts w:ascii="Arial" w:hAnsi="Arial" w:cs="Arial"/>
          <w:i/>
          <w:sz w:val="20"/>
        </w:rPr>
        <w:t>«убеждение»</w:t>
      </w:r>
      <w:r w:rsidR="00141715">
        <w:rPr>
          <w:rFonts w:ascii="Arial" w:hAnsi="Arial" w:cs="Arial"/>
          <w:sz w:val="20"/>
        </w:rPr>
        <w:t xml:space="preserve">, однако эта важная деталь незаметна для читателя послания, не знакомого с греческим языком! </w:t>
      </w:r>
      <w:r w:rsidR="00141715" w:rsidRPr="00F91908">
        <w:rPr>
          <w:rFonts w:ascii="Arial" w:hAnsi="Arial" w:cs="Arial"/>
          <w:i/>
          <w:sz w:val="20"/>
        </w:rPr>
        <w:t>«Смущающего»</w:t>
      </w:r>
      <w:r w:rsidR="00141715">
        <w:rPr>
          <w:rFonts w:ascii="Arial" w:hAnsi="Arial" w:cs="Arial"/>
          <w:sz w:val="20"/>
        </w:rPr>
        <w:t xml:space="preserve"> (хоть здесь никто и не назван по имени, вполне возможно, что Павел подразумевал какого-то конкретного представителя от иудействующих) ожидал Суд за то, что его действия вели к претыканию </w:t>
      </w:r>
      <w:r w:rsidR="00141715" w:rsidRPr="00B450CC">
        <w:rPr>
          <w:rFonts w:ascii="Arial" w:hAnsi="Arial" w:cs="Arial"/>
          <w:i/>
          <w:sz w:val="20"/>
        </w:rPr>
        <w:t>«малых сих»,</w:t>
      </w:r>
      <w:r w:rsidR="00141715">
        <w:rPr>
          <w:rFonts w:ascii="Arial" w:hAnsi="Arial" w:cs="Arial"/>
          <w:sz w:val="20"/>
        </w:rPr>
        <w:t xml:space="preserve"> последовавших за Иисусом. Это предупреждение апостола должно быть воспринято нами со всей серьезностью в том случае, если мы привносим какое-либо чуждое Библии учение в нашу общину.</w:t>
      </w:r>
    </w:p>
    <w:p w14:paraId="6F131097" w14:textId="77777777" w:rsidR="00141715" w:rsidRDefault="00141715" w:rsidP="002E759B">
      <w:pPr>
        <w:widowControl w:val="0"/>
        <w:spacing w:after="200"/>
        <w:ind w:left="284" w:hanging="284"/>
        <w:jc w:val="both"/>
        <w:rPr>
          <w:rFonts w:ascii="Arial" w:hAnsi="Arial" w:cs="Arial"/>
          <w:sz w:val="20"/>
        </w:rPr>
      </w:pPr>
      <w:r>
        <w:rPr>
          <w:rFonts w:ascii="Arial" w:hAnsi="Arial" w:cs="Arial"/>
          <w:sz w:val="20"/>
        </w:rPr>
        <w:t xml:space="preserve">11) </w:t>
      </w:r>
      <w:r w:rsidR="0073441D">
        <w:rPr>
          <w:rFonts w:ascii="Arial" w:hAnsi="Arial" w:cs="Arial"/>
          <w:sz w:val="20"/>
        </w:rPr>
        <w:t>Иудействующие смогли избежать преследования со стороны особо ревностных своих собратьев, когда устранили соблазн распятого Мессии (</w:t>
      </w:r>
      <w:r w:rsidR="0073441D" w:rsidRPr="00B450CC">
        <w:rPr>
          <w:rFonts w:ascii="Arial" w:hAnsi="Arial" w:cs="Arial"/>
          <w:b/>
          <w:sz w:val="20"/>
        </w:rPr>
        <w:t>1Кор. 1:23</w:t>
      </w:r>
      <w:r w:rsidR="0073441D">
        <w:rPr>
          <w:rFonts w:ascii="Arial" w:hAnsi="Arial" w:cs="Arial"/>
          <w:sz w:val="20"/>
        </w:rPr>
        <w:t>). Однако в этом и заключается суть и смысл всего Евангелия!</w:t>
      </w:r>
    </w:p>
    <w:p w14:paraId="49706D76" w14:textId="77777777" w:rsidR="0073441D" w:rsidRDefault="0073441D" w:rsidP="002E759B">
      <w:pPr>
        <w:widowControl w:val="0"/>
        <w:spacing w:after="200"/>
        <w:ind w:left="284" w:hanging="284"/>
        <w:jc w:val="both"/>
        <w:rPr>
          <w:rFonts w:ascii="Arial" w:hAnsi="Arial" w:cs="Arial"/>
          <w:sz w:val="20"/>
        </w:rPr>
      </w:pPr>
      <w:r>
        <w:rPr>
          <w:rFonts w:ascii="Arial" w:hAnsi="Arial" w:cs="Arial"/>
          <w:sz w:val="20"/>
        </w:rPr>
        <w:t xml:space="preserve">12) Прибегая к гиперболе, на которую его сподвигли гнев и озабоченность судьбами жертв иудействующих, Павел предлагает распространителям сего опасного для христиан учения сделать из себя евнухов! (такое прочтение </w:t>
      </w:r>
      <w:r w:rsidRPr="00B450CC">
        <w:rPr>
          <w:rFonts w:ascii="Arial" w:hAnsi="Arial" w:cs="Arial"/>
          <w:b/>
          <w:sz w:val="20"/>
        </w:rPr>
        <w:t>Гал. 5:12</w:t>
      </w:r>
      <w:r>
        <w:rPr>
          <w:rFonts w:ascii="Arial" w:hAnsi="Arial" w:cs="Arial"/>
          <w:sz w:val="20"/>
        </w:rPr>
        <w:t xml:space="preserve"> доступно в англоязычных версиях перевода Библии, но </w:t>
      </w:r>
      <w:r w:rsidR="00954D6D">
        <w:rPr>
          <w:rFonts w:ascii="Arial" w:hAnsi="Arial" w:cs="Arial"/>
          <w:sz w:val="20"/>
        </w:rPr>
        <w:t xml:space="preserve">никак не отражено </w:t>
      </w:r>
      <w:r>
        <w:rPr>
          <w:rFonts w:ascii="Arial" w:hAnsi="Arial" w:cs="Arial"/>
          <w:sz w:val="20"/>
        </w:rPr>
        <w:t xml:space="preserve">в Русском Синодальном переводе – </w:t>
      </w:r>
      <w:r w:rsidRPr="0073441D">
        <w:rPr>
          <w:rFonts w:ascii="Arial" w:hAnsi="Arial" w:cs="Arial"/>
          <w:i/>
          <w:sz w:val="20"/>
        </w:rPr>
        <w:t>прим. переводчика</w:t>
      </w:r>
      <w:r>
        <w:rPr>
          <w:rFonts w:ascii="Arial" w:hAnsi="Arial" w:cs="Arial"/>
          <w:sz w:val="20"/>
        </w:rPr>
        <w:t>).</w:t>
      </w:r>
    </w:p>
    <w:p w14:paraId="79242467" w14:textId="77777777" w:rsidR="00954D6D" w:rsidRDefault="00170F16" w:rsidP="002E759B">
      <w:pPr>
        <w:pStyle w:val="Heading2"/>
        <w:ind w:left="284" w:hanging="284"/>
      </w:pPr>
      <w:bookmarkStart w:id="27" w:name="_Toc57629432"/>
      <w:r>
        <w:t>НО СВОБОДА ОТ ЗАКОНА НЕ ОЗНАЧАЕТ ВСЕДОЗВОЛЕННОСТИ</w:t>
      </w:r>
      <w:bookmarkEnd w:id="27"/>
    </w:p>
    <w:p w14:paraId="7A9569C4" w14:textId="77777777" w:rsidR="00170F16" w:rsidRDefault="00170F16" w:rsidP="002E759B">
      <w:pPr>
        <w:widowControl w:val="0"/>
        <w:spacing w:after="200"/>
        <w:ind w:left="284" w:hanging="284"/>
        <w:jc w:val="both"/>
        <w:rPr>
          <w:rFonts w:ascii="Arial" w:hAnsi="Arial" w:cs="Arial"/>
          <w:sz w:val="20"/>
        </w:rPr>
      </w:pPr>
      <w:r>
        <w:rPr>
          <w:rFonts w:ascii="Arial" w:hAnsi="Arial" w:cs="Arial"/>
          <w:sz w:val="20"/>
        </w:rPr>
        <w:lastRenderedPageBreak/>
        <w:t xml:space="preserve">13,14) </w:t>
      </w:r>
      <w:r w:rsidR="00440FB2">
        <w:rPr>
          <w:rFonts w:ascii="Arial" w:hAnsi="Arial" w:cs="Arial"/>
          <w:sz w:val="20"/>
        </w:rPr>
        <w:t xml:space="preserve">Временами апостол отвлекается от главной темы и уклоняется в сторону (это нередко происходит, когда человек диктует свое послание, как то вероятно было и в случае с Павлом!). Здесь он возвращается к первому стиху и к теме свободы. Несмотря на то, что Иисус освободил верующих от рабства Закону Моисееву, это не означало, что с того момента они могли вести себя как им заблагорассудится. Лишь один крошечный стих – </w:t>
      </w:r>
      <w:r w:rsidR="00440FB2" w:rsidRPr="00F71113">
        <w:rPr>
          <w:rFonts w:ascii="Arial" w:hAnsi="Arial" w:cs="Arial"/>
          <w:b/>
          <w:sz w:val="20"/>
        </w:rPr>
        <w:t>Лев. 19:18</w:t>
      </w:r>
      <w:r w:rsidR="00440FB2">
        <w:rPr>
          <w:rFonts w:ascii="Arial" w:hAnsi="Arial" w:cs="Arial"/>
          <w:sz w:val="20"/>
        </w:rPr>
        <w:t xml:space="preserve"> – вмещает в себя всю суть Божьего Закона. Если мы истинно любим друг друга, то не станем ни красть, ни убивать, ни прелюбодействовать. Иаков в своем послании называет всё это </w:t>
      </w:r>
      <w:r w:rsidR="00440FB2" w:rsidRPr="00F71113">
        <w:rPr>
          <w:rFonts w:ascii="Arial" w:hAnsi="Arial" w:cs="Arial"/>
          <w:i/>
          <w:sz w:val="20"/>
        </w:rPr>
        <w:t>«законом царским»</w:t>
      </w:r>
      <w:r w:rsidR="00440FB2">
        <w:rPr>
          <w:rFonts w:ascii="Arial" w:hAnsi="Arial" w:cs="Arial"/>
          <w:sz w:val="20"/>
        </w:rPr>
        <w:t xml:space="preserve"> (</w:t>
      </w:r>
      <w:r w:rsidR="00440FB2" w:rsidRPr="00F71113">
        <w:rPr>
          <w:rFonts w:ascii="Arial" w:hAnsi="Arial" w:cs="Arial"/>
          <w:b/>
          <w:sz w:val="20"/>
        </w:rPr>
        <w:t>Иак. 2:8</w:t>
      </w:r>
      <w:r w:rsidR="00440FB2">
        <w:rPr>
          <w:rFonts w:ascii="Arial" w:hAnsi="Arial" w:cs="Arial"/>
          <w:sz w:val="20"/>
        </w:rPr>
        <w:t xml:space="preserve">) и </w:t>
      </w:r>
      <w:r w:rsidR="00440FB2" w:rsidRPr="00F71113">
        <w:rPr>
          <w:rFonts w:ascii="Arial" w:hAnsi="Arial" w:cs="Arial"/>
          <w:i/>
          <w:sz w:val="20"/>
        </w:rPr>
        <w:t>«законом свободы»</w:t>
      </w:r>
      <w:r w:rsidR="00440FB2">
        <w:rPr>
          <w:rFonts w:ascii="Arial" w:hAnsi="Arial" w:cs="Arial"/>
          <w:sz w:val="20"/>
        </w:rPr>
        <w:t xml:space="preserve"> (</w:t>
      </w:r>
      <w:r w:rsidR="00440FB2" w:rsidRPr="00F71113">
        <w:rPr>
          <w:rFonts w:ascii="Arial" w:hAnsi="Arial" w:cs="Arial"/>
          <w:b/>
          <w:sz w:val="20"/>
        </w:rPr>
        <w:t>Иак. 2:12</w:t>
      </w:r>
      <w:r w:rsidR="00440FB2">
        <w:rPr>
          <w:rFonts w:ascii="Arial" w:hAnsi="Arial" w:cs="Arial"/>
          <w:sz w:val="20"/>
        </w:rPr>
        <w:t>).</w:t>
      </w:r>
    </w:p>
    <w:p w14:paraId="51078933" w14:textId="577452E5" w:rsidR="00440FB2" w:rsidRDefault="00440FB2" w:rsidP="002E759B">
      <w:pPr>
        <w:widowControl w:val="0"/>
        <w:spacing w:after="200"/>
        <w:ind w:left="284" w:hanging="284"/>
        <w:jc w:val="both"/>
        <w:rPr>
          <w:rFonts w:ascii="Arial" w:hAnsi="Arial" w:cs="Arial"/>
          <w:sz w:val="20"/>
        </w:rPr>
      </w:pPr>
      <w:r>
        <w:rPr>
          <w:rFonts w:ascii="Arial" w:hAnsi="Arial" w:cs="Arial"/>
          <w:sz w:val="20"/>
        </w:rPr>
        <w:t xml:space="preserve">15) Слова </w:t>
      </w:r>
      <w:r w:rsidRPr="0060217F">
        <w:rPr>
          <w:rFonts w:ascii="Arial" w:hAnsi="Arial" w:cs="Arial"/>
          <w:i/>
          <w:sz w:val="20"/>
        </w:rPr>
        <w:t>«грызете и съедаете»</w:t>
      </w:r>
      <w:r>
        <w:rPr>
          <w:rFonts w:ascii="Arial" w:hAnsi="Arial" w:cs="Arial"/>
          <w:sz w:val="20"/>
        </w:rPr>
        <w:t xml:space="preserve"> рисуют образ терзающих друг друга диких зверей. Целью же верующих должно быть исполненное миром общение, основанное на взаимной любви и уважении.</w:t>
      </w:r>
    </w:p>
    <w:p w14:paraId="249CFBB3" w14:textId="77777777" w:rsidR="008813B5" w:rsidRDefault="008813B5" w:rsidP="002E759B">
      <w:pPr>
        <w:widowControl w:val="0"/>
        <w:spacing w:after="200"/>
        <w:ind w:left="284" w:hanging="284"/>
        <w:jc w:val="both"/>
        <w:rPr>
          <w:rFonts w:ascii="Arial" w:hAnsi="Arial" w:cs="Arial"/>
          <w:sz w:val="20"/>
        </w:rPr>
      </w:pPr>
    </w:p>
    <w:p w14:paraId="29275341" w14:textId="77777777" w:rsidR="00440FB2" w:rsidRPr="008813B5" w:rsidRDefault="00440FB2" w:rsidP="002E759B">
      <w:pPr>
        <w:pStyle w:val="Heading2"/>
        <w:ind w:left="284" w:hanging="284"/>
      </w:pPr>
      <w:bookmarkStart w:id="28" w:name="_Toc57629433"/>
      <w:r w:rsidRPr="008813B5">
        <w:t>ПЛОТЬ И ДУХ</w:t>
      </w:r>
      <w:bookmarkEnd w:id="28"/>
    </w:p>
    <w:p w14:paraId="64B1A367" w14:textId="77777777" w:rsidR="00440FB2" w:rsidRDefault="00440FB2" w:rsidP="002E759B">
      <w:pPr>
        <w:widowControl w:val="0"/>
        <w:spacing w:after="200"/>
        <w:ind w:left="284" w:hanging="284"/>
        <w:jc w:val="both"/>
        <w:rPr>
          <w:rFonts w:ascii="Arial" w:hAnsi="Arial" w:cs="Arial"/>
          <w:sz w:val="20"/>
        </w:rPr>
      </w:pPr>
      <w:r>
        <w:rPr>
          <w:rFonts w:ascii="Arial" w:hAnsi="Arial" w:cs="Arial"/>
          <w:sz w:val="20"/>
        </w:rPr>
        <w:t xml:space="preserve">16,17) </w:t>
      </w:r>
      <w:r w:rsidR="004B338B">
        <w:rPr>
          <w:rFonts w:ascii="Arial" w:hAnsi="Arial" w:cs="Arial"/>
          <w:sz w:val="20"/>
        </w:rPr>
        <w:t xml:space="preserve">Теперь апостол возвращается к уже знакомой для нас теме – различие между </w:t>
      </w:r>
      <w:r w:rsidR="004B338B" w:rsidRPr="0060217F">
        <w:rPr>
          <w:rFonts w:ascii="Arial" w:hAnsi="Arial" w:cs="Arial"/>
          <w:i/>
          <w:sz w:val="20"/>
        </w:rPr>
        <w:t xml:space="preserve">«плотью» </w:t>
      </w:r>
      <w:r w:rsidR="004B338B" w:rsidRPr="0060217F">
        <w:rPr>
          <w:rFonts w:ascii="Arial" w:hAnsi="Arial" w:cs="Arial"/>
          <w:sz w:val="20"/>
        </w:rPr>
        <w:t>и</w:t>
      </w:r>
      <w:r w:rsidR="004B338B" w:rsidRPr="0060217F">
        <w:rPr>
          <w:rFonts w:ascii="Arial" w:hAnsi="Arial" w:cs="Arial"/>
          <w:i/>
          <w:sz w:val="20"/>
        </w:rPr>
        <w:t xml:space="preserve"> «духом»</w:t>
      </w:r>
      <w:r w:rsidR="004B338B">
        <w:rPr>
          <w:rFonts w:ascii="Arial" w:hAnsi="Arial" w:cs="Arial"/>
          <w:sz w:val="20"/>
        </w:rPr>
        <w:t xml:space="preserve">. Плотью он называет человеческую природу со всеми присущими ей похотями. Она диаметрально противоположно Духу – то есть тому образу жизни, к которому призывает нас Бог и который был явлен Его Святым Духом через пророков и апостолов, и через самого Господа Иисуса Христа. Самое раннее указание на имеющееся между ними противоречие обнаруживается в </w:t>
      </w:r>
      <w:r w:rsidR="004B338B" w:rsidRPr="00D97FD0">
        <w:rPr>
          <w:rFonts w:ascii="Arial" w:hAnsi="Arial" w:cs="Arial"/>
          <w:b/>
          <w:sz w:val="20"/>
        </w:rPr>
        <w:t>Быт. 6:3</w:t>
      </w:r>
      <w:r w:rsidR="004B338B">
        <w:rPr>
          <w:rFonts w:ascii="Arial" w:hAnsi="Arial" w:cs="Arial"/>
          <w:sz w:val="20"/>
        </w:rPr>
        <w:t xml:space="preserve">: </w:t>
      </w:r>
      <w:r w:rsidR="004B338B" w:rsidRPr="00D97FD0">
        <w:rPr>
          <w:rFonts w:ascii="Arial" w:hAnsi="Arial" w:cs="Arial"/>
          <w:i/>
          <w:sz w:val="20"/>
        </w:rPr>
        <w:t>«Не вечно Духу Моему бороться с человеком, потому что он – плоть»</w:t>
      </w:r>
      <w:r w:rsidR="004B338B">
        <w:rPr>
          <w:rFonts w:ascii="Arial" w:hAnsi="Arial" w:cs="Arial"/>
          <w:sz w:val="20"/>
        </w:rPr>
        <w:t xml:space="preserve"> (KJV).</w:t>
      </w:r>
      <w:r w:rsidR="004B338B" w:rsidRPr="004B338B">
        <w:rPr>
          <w:rFonts w:ascii="Arial" w:hAnsi="Arial" w:cs="Arial"/>
          <w:sz w:val="20"/>
        </w:rPr>
        <w:t xml:space="preserve"> З</w:t>
      </w:r>
      <w:r w:rsidR="004B338B">
        <w:rPr>
          <w:rFonts w:ascii="Arial" w:hAnsi="Arial" w:cs="Arial"/>
          <w:sz w:val="20"/>
        </w:rPr>
        <w:t>десь говорится про отвратительную жестокость и вражду, которые появились в мире после того как человек впервые отверг путь Божий (</w:t>
      </w:r>
      <w:r w:rsidR="004B338B" w:rsidRPr="00825718">
        <w:rPr>
          <w:rFonts w:ascii="Arial" w:hAnsi="Arial" w:cs="Arial"/>
          <w:b/>
          <w:sz w:val="20"/>
        </w:rPr>
        <w:t>Быт. 6:11,12</w:t>
      </w:r>
      <w:r w:rsidR="004B338B">
        <w:rPr>
          <w:rFonts w:ascii="Arial" w:hAnsi="Arial" w:cs="Arial"/>
          <w:sz w:val="20"/>
        </w:rPr>
        <w:t xml:space="preserve">). Павел раскрывает различие между двумя взглядами на этот вопрос в </w:t>
      </w:r>
      <w:r w:rsidR="004B338B" w:rsidRPr="00825718">
        <w:rPr>
          <w:rFonts w:ascii="Arial" w:hAnsi="Arial" w:cs="Arial"/>
          <w:b/>
          <w:sz w:val="20"/>
        </w:rPr>
        <w:t>Рим. 8:1-5</w:t>
      </w:r>
      <w:r w:rsidR="004B338B">
        <w:rPr>
          <w:rFonts w:ascii="Arial" w:hAnsi="Arial" w:cs="Arial"/>
          <w:sz w:val="20"/>
        </w:rPr>
        <w:t xml:space="preserve">. Здесь же, в </w:t>
      </w:r>
      <w:r w:rsidR="004B338B" w:rsidRPr="00825718">
        <w:rPr>
          <w:rFonts w:ascii="Arial" w:hAnsi="Arial" w:cs="Arial"/>
          <w:b/>
          <w:sz w:val="20"/>
        </w:rPr>
        <w:t>Гал. 5:17</w:t>
      </w:r>
      <w:r w:rsidR="004B338B">
        <w:rPr>
          <w:rFonts w:ascii="Arial" w:hAnsi="Arial" w:cs="Arial"/>
          <w:sz w:val="20"/>
        </w:rPr>
        <w:t>, он напоминает нам о сражении, разворачивающемся в нашем сознании, когда мы, с одной стороны, увлекаемся вслед плоти, а с другой, стремимся идти по пути Духа.</w:t>
      </w:r>
    </w:p>
    <w:p w14:paraId="0DD68881" w14:textId="77777777" w:rsidR="00D57839" w:rsidRDefault="00D57839" w:rsidP="002E759B">
      <w:pPr>
        <w:widowControl w:val="0"/>
        <w:spacing w:after="200"/>
        <w:ind w:left="284" w:hanging="284"/>
        <w:jc w:val="both"/>
        <w:rPr>
          <w:rFonts w:ascii="Arial" w:hAnsi="Arial" w:cs="Arial"/>
          <w:sz w:val="20"/>
        </w:rPr>
      </w:pPr>
      <w:r>
        <w:rPr>
          <w:rFonts w:ascii="Arial" w:hAnsi="Arial" w:cs="Arial"/>
          <w:sz w:val="20"/>
        </w:rPr>
        <w:t>18) Дух возносит нас на совершенно иной уровень по сравнению с Законом. Закон состоял из правил, целью которых было сдерживание серьезных преступлений. Дух же направляет к тому, чтобы подражать Самому Богу. И теперь Павел особо выделяет эти два аспекта.</w:t>
      </w:r>
    </w:p>
    <w:p w14:paraId="7A3F676B" w14:textId="77777777" w:rsidR="00D57839" w:rsidRDefault="00D57839" w:rsidP="002E759B">
      <w:pPr>
        <w:widowControl w:val="0"/>
        <w:spacing w:after="200"/>
        <w:ind w:left="284" w:hanging="284"/>
        <w:jc w:val="both"/>
        <w:rPr>
          <w:rFonts w:ascii="Arial" w:hAnsi="Arial" w:cs="Arial"/>
          <w:sz w:val="20"/>
        </w:rPr>
      </w:pPr>
      <w:r>
        <w:rPr>
          <w:rFonts w:ascii="Arial" w:hAnsi="Arial" w:cs="Arial"/>
          <w:sz w:val="20"/>
        </w:rPr>
        <w:t xml:space="preserve">19-21) </w:t>
      </w:r>
      <w:r w:rsidR="0078028F">
        <w:rPr>
          <w:rFonts w:ascii="Arial" w:hAnsi="Arial" w:cs="Arial"/>
          <w:sz w:val="20"/>
        </w:rPr>
        <w:t xml:space="preserve">Сей перечень видимых глазу проявлений «хождения по плоти» омерзителен. Он схож с другими подобными перечислениями в </w:t>
      </w:r>
      <w:r w:rsidR="0078028F" w:rsidRPr="000224C3">
        <w:rPr>
          <w:rFonts w:ascii="Arial" w:hAnsi="Arial" w:cs="Arial"/>
          <w:b/>
          <w:sz w:val="20"/>
        </w:rPr>
        <w:t>Рим. 1:21-32; 1Кор. 6:9,10; Кол. 3:5-8</w:t>
      </w:r>
      <w:r w:rsidR="0078028F">
        <w:rPr>
          <w:rFonts w:ascii="Arial" w:hAnsi="Arial" w:cs="Arial"/>
          <w:sz w:val="20"/>
        </w:rPr>
        <w:t xml:space="preserve"> и </w:t>
      </w:r>
      <w:r w:rsidR="0078028F" w:rsidRPr="000224C3">
        <w:rPr>
          <w:rFonts w:ascii="Arial" w:hAnsi="Arial" w:cs="Arial"/>
          <w:b/>
          <w:sz w:val="20"/>
        </w:rPr>
        <w:t>1Пет. 4:3,4</w:t>
      </w:r>
      <w:r w:rsidR="0078028F">
        <w:rPr>
          <w:rFonts w:ascii="Arial" w:hAnsi="Arial" w:cs="Arial"/>
          <w:sz w:val="20"/>
        </w:rPr>
        <w:t xml:space="preserve">. Во всех этих отрывках </w:t>
      </w:r>
      <w:r w:rsidR="0078028F" w:rsidRPr="0078028F">
        <w:rPr>
          <w:rFonts w:ascii="Arial" w:hAnsi="Arial" w:cs="Arial"/>
          <w:sz w:val="20"/>
        </w:rPr>
        <w:t xml:space="preserve">содержится </w:t>
      </w:r>
      <w:r w:rsidR="004D2374">
        <w:rPr>
          <w:rFonts w:ascii="Arial" w:hAnsi="Arial" w:cs="Arial"/>
          <w:sz w:val="20"/>
        </w:rPr>
        <w:t>красноречивое</w:t>
      </w:r>
      <w:r w:rsidR="0078028F" w:rsidRPr="0078028F">
        <w:rPr>
          <w:rFonts w:ascii="Arial" w:hAnsi="Arial" w:cs="Arial"/>
          <w:sz w:val="20"/>
        </w:rPr>
        <w:t xml:space="preserve"> описание мира, в котором мы живем и состояние которого </w:t>
      </w:r>
      <w:r w:rsidR="0078028F">
        <w:rPr>
          <w:rFonts w:ascii="Arial" w:hAnsi="Arial" w:cs="Arial"/>
          <w:sz w:val="20"/>
        </w:rPr>
        <w:t xml:space="preserve">непрерывно ухудшается по мере того, как гуманизм всё больше захватывает средства массовой информации и проникает в школы. </w:t>
      </w:r>
      <w:r w:rsidR="008264EE">
        <w:rPr>
          <w:rFonts w:ascii="Arial" w:hAnsi="Arial" w:cs="Arial"/>
          <w:sz w:val="20"/>
        </w:rPr>
        <w:t xml:space="preserve">Согласно точному определению Павла, данному им в </w:t>
      </w:r>
      <w:r w:rsidR="008264EE" w:rsidRPr="004D2374">
        <w:rPr>
          <w:rFonts w:ascii="Arial" w:hAnsi="Arial" w:cs="Arial"/>
          <w:b/>
          <w:sz w:val="20"/>
        </w:rPr>
        <w:t>Рим. 1:28</w:t>
      </w:r>
      <w:r w:rsidR="008264EE">
        <w:rPr>
          <w:rFonts w:ascii="Arial" w:hAnsi="Arial" w:cs="Arial"/>
          <w:sz w:val="20"/>
        </w:rPr>
        <w:t xml:space="preserve">, когда люди перестают почитать Бога-Творца, </w:t>
      </w:r>
      <w:r w:rsidR="004D2374">
        <w:rPr>
          <w:rFonts w:ascii="Arial" w:hAnsi="Arial" w:cs="Arial"/>
          <w:sz w:val="20"/>
        </w:rPr>
        <w:t xml:space="preserve">то </w:t>
      </w:r>
      <w:r w:rsidR="008264EE">
        <w:rPr>
          <w:rFonts w:ascii="Arial" w:hAnsi="Arial" w:cs="Arial"/>
          <w:sz w:val="20"/>
        </w:rPr>
        <w:t xml:space="preserve">нормы морали неизменно и безостановочно катятся под уклон. Предупреждение, высказываемое апостолом в конце двадцать первого стиха, является весьма суровым. Если мы </w:t>
      </w:r>
      <w:r w:rsidR="008264EE" w:rsidRPr="004D2374">
        <w:rPr>
          <w:rFonts w:ascii="Arial" w:hAnsi="Arial" w:cs="Arial"/>
          <w:i/>
          <w:sz w:val="20"/>
        </w:rPr>
        <w:t>«практикуем такие вещи»</w:t>
      </w:r>
      <w:r w:rsidR="008264EE">
        <w:rPr>
          <w:rFonts w:ascii="Arial" w:hAnsi="Arial" w:cs="Arial"/>
          <w:sz w:val="20"/>
        </w:rPr>
        <w:t xml:space="preserve"> </w:t>
      </w:r>
      <w:r w:rsidR="008264EE" w:rsidRPr="008264EE">
        <w:rPr>
          <w:rFonts w:ascii="Arial" w:hAnsi="Arial" w:cs="Arial"/>
          <w:sz w:val="20"/>
        </w:rPr>
        <w:t>(</w:t>
      </w:r>
      <w:r w:rsidR="008264EE">
        <w:rPr>
          <w:rFonts w:ascii="Arial" w:hAnsi="Arial" w:cs="Arial"/>
          <w:sz w:val="20"/>
        </w:rPr>
        <w:t>NET</w:t>
      </w:r>
      <w:r w:rsidR="008264EE" w:rsidRPr="008264EE">
        <w:rPr>
          <w:rFonts w:ascii="Arial" w:hAnsi="Arial" w:cs="Arial"/>
          <w:sz w:val="20"/>
        </w:rPr>
        <w:t xml:space="preserve">), то есть, если ими характеризуется наш образ жизни, то мы не будем наследовать Царства. </w:t>
      </w:r>
      <w:r w:rsidR="008264EE">
        <w:rPr>
          <w:rFonts w:ascii="Arial" w:hAnsi="Arial" w:cs="Arial"/>
          <w:sz w:val="20"/>
        </w:rPr>
        <w:t>Не пришедшие к раскаянию прелюбодеи, пьяницы и негодяи не найдут себя в мире, возглавляемом Господом Иисусом.</w:t>
      </w:r>
    </w:p>
    <w:p w14:paraId="6D6F7AAA" w14:textId="77777777" w:rsidR="008264EE" w:rsidRDefault="008264EE" w:rsidP="002E759B">
      <w:pPr>
        <w:widowControl w:val="0"/>
        <w:spacing w:after="200"/>
        <w:ind w:left="284" w:hanging="284"/>
        <w:jc w:val="both"/>
        <w:rPr>
          <w:rFonts w:ascii="Arial" w:hAnsi="Arial" w:cs="Arial"/>
          <w:sz w:val="20"/>
        </w:rPr>
      </w:pPr>
      <w:r>
        <w:rPr>
          <w:rFonts w:ascii="Arial" w:hAnsi="Arial" w:cs="Arial"/>
          <w:sz w:val="20"/>
        </w:rPr>
        <w:t xml:space="preserve">22,23) </w:t>
      </w:r>
      <w:r w:rsidR="007A1E93">
        <w:rPr>
          <w:rFonts w:ascii="Arial" w:hAnsi="Arial" w:cs="Arial"/>
          <w:sz w:val="20"/>
        </w:rPr>
        <w:t xml:space="preserve">Сколь воодушевляющее отличие можно видеть в этом отрывке! Всё это есть </w:t>
      </w:r>
      <w:r w:rsidR="007A1E93" w:rsidRPr="004D2374">
        <w:rPr>
          <w:rFonts w:ascii="Arial" w:hAnsi="Arial" w:cs="Arial"/>
          <w:i/>
          <w:sz w:val="20"/>
        </w:rPr>
        <w:t>«плод»</w:t>
      </w:r>
      <w:r w:rsidR="007A1E93">
        <w:rPr>
          <w:rFonts w:ascii="Arial" w:hAnsi="Arial" w:cs="Arial"/>
          <w:sz w:val="20"/>
        </w:rPr>
        <w:t xml:space="preserve"> Божьего Духа, неустанно преобразующего нашу жизнь в том случае, если мы прислушиваемся к его словам в Писании. Бог – великий Садовник – терпеливо приготавливает нас к Своему Царству, подрезая нужные ветви и обеспечивая питание, и искореняя окружающие нас сорняки на протяжении многих лет вплоть до того момента, пока не наступит время урожая, так чтобы в конце этого процесса в Его распоряжении появилось нечто по-настоящему полезное, что Он мог бы использовать в соответствии со Своим великим Замыслом.</w:t>
      </w:r>
      <w:r w:rsidR="001E304F">
        <w:rPr>
          <w:rFonts w:ascii="Arial" w:hAnsi="Arial" w:cs="Arial"/>
          <w:sz w:val="20"/>
        </w:rPr>
        <w:t xml:space="preserve"> Все эти качества противоположны гуманизму, ибо поощряют самоотверженность, прощение и контроль над собой и своими путями, что неизменно ведет к обретению мира и радости вместо распрей и слез. Согласно выводам апостола, такие люди едва ли когда-нибудь станут нарушать закон. Они делают мир лучше, а не хуже. Весьма прискорбно, что в таких странах как Восточная Европа и Китай учение Библии подавляется, а верующие во Христа подвергаются преследованиям, в то время как, на самом деле, следование всем этим принципам, в случае их широкого принятия, способно преобразить человеческое общество и изменить его в лучшую сторону. Именно это, однако, и произойдет по возвращении Иисуса Христа.</w:t>
      </w:r>
    </w:p>
    <w:p w14:paraId="68C1C344" w14:textId="77777777" w:rsidR="001E304F" w:rsidRDefault="001E304F" w:rsidP="002E759B">
      <w:pPr>
        <w:widowControl w:val="0"/>
        <w:spacing w:after="200"/>
        <w:ind w:left="284" w:hanging="284"/>
        <w:jc w:val="both"/>
        <w:rPr>
          <w:rFonts w:ascii="Arial" w:hAnsi="Arial" w:cs="Arial"/>
          <w:sz w:val="20"/>
        </w:rPr>
      </w:pPr>
      <w:r>
        <w:rPr>
          <w:rFonts w:ascii="Arial" w:hAnsi="Arial" w:cs="Arial"/>
          <w:sz w:val="20"/>
        </w:rPr>
        <w:t xml:space="preserve">24) </w:t>
      </w:r>
      <w:r w:rsidR="0028350D">
        <w:rPr>
          <w:rFonts w:ascii="Arial" w:hAnsi="Arial" w:cs="Arial"/>
          <w:sz w:val="20"/>
        </w:rPr>
        <w:t>Проводя замечательную связь между верующими и Господом Иисусом, Павел утверждает, что мы тоже должны распять свою человеческую природу так, как это сделал он, хоть нам никогда и не удастся достичь такого продвижения на этом пути, которого достиг он.</w:t>
      </w:r>
    </w:p>
    <w:p w14:paraId="6C6CFD1D" w14:textId="77777777" w:rsidR="0028350D" w:rsidRDefault="0028350D" w:rsidP="002E759B">
      <w:pPr>
        <w:widowControl w:val="0"/>
        <w:spacing w:after="200"/>
        <w:ind w:left="284" w:hanging="284"/>
        <w:jc w:val="both"/>
        <w:rPr>
          <w:rFonts w:ascii="Arial" w:hAnsi="Arial" w:cs="Arial"/>
          <w:sz w:val="20"/>
        </w:rPr>
      </w:pPr>
      <w:r>
        <w:rPr>
          <w:rFonts w:ascii="Arial" w:hAnsi="Arial" w:cs="Arial"/>
          <w:sz w:val="20"/>
        </w:rPr>
        <w:t xml:space="preserve">25) Подводя итог всем своим пояснениям о различиях между </w:t>
      </w:r>
      <w:r w:rsidRPr="004D2374">
        <w:rPr>
          <w:rFonts w:ascii="Arial" w:hAnsi="Arial" w:cs="Arial"/>
          <w:i/>
          <w:sz w:val="20"/>
        </w:rPr>
        <w:t>«плотью»</w:t>
      </w:r>
      <w:r>
        <w:rPr>
          <w:rFonts w:ascii="Arial" w:hAnsi="Arial" w:cs="Arial"/>
          <w:sz w:val="20"/>
        </w:rPr>
        <w:t xml:space="preserve"> и </w:t>
      </w:r>
      <w:r w:rsidRPr="004D2374">
        <w:rPr>
          <w:rFonts w:ascii="Arial" w:hAnsi="Arial" w:cs="Arial"/>
          <w:i/>
          <w:sz w:val="20"/>
        </w:rPr>
        <w:t>«Духом»,</w:t>
      </w:r>
      <w:r>
        <w:rPr>
          <w:rFonts w:ascii="Arial" w:hAnsi="Arial" w:cs="Arial"/>
          <w:sz w:val="20"/>
        </w:rPr>
        <w:t xml:space="preserve"> Павел говорит, что если мы согласны с  необходимостью иметь Духа своим водителем и наставником, то мы обязаны и поступать </w:t>
      </w:r>
      <w:r w:rsidRPr="004D2374">
        <w:rPr>
          <w:rFonts w:ascii="Arial" w:hAnsi="Arial" w:cs="Arial"/>
          <w:i/>
          <w:sz w:val="20"/>
        </w:rPr>
        <w:t>«по Духу»</w:t>
      </w:r>
      <w:r>
        <w:rPr>
          <w:rFonts w:ascii="Arial" w:hAnsi="Arial" w:cs="Arial"/>
          <w:sz w:val="20"/>
        </w:rPr>
        <w:t>. Он должен направлять и руководить каждым аспектом нашей жизни подобному тому, как это делает навигационная система, помогающая человеку находить правильный путь во время поездки на автомобиле.</w:t>
      </w:r>
    </w:p>
    <w:p w14:paraId="2C373394" w14:textId="77777777" w:rsidR="0028350D" w:rsidRDefault="0028350D" w:rsidP="002E759B">
      <w:pPr>
        <w:widowControl w:val="0"/>
        <w:spacing w:after="200"/>
        <w:ind w:left="284" w:hanging="284"/>
        <w:jc w:val="both"/>
        <w:rPr>
          <w:rFonts w:ascii="Arial" w:hAnsi="Arial" w:cs="Arial"/>
          <w:sz w:val="20"/>
        </w:rPr>
      </w:pPr>
      <w:r>
        <w:rPr>
          <w:rFonts w:ascii="Arial" w:hAnsi="Arial" w:cs="Arial"/>
          <w:sz w:val="20"/>
        </w:rPr>
        <w:lastRenderedPageBreak/>
        <w:t xml:space="preserve">26) </w:t>
      </w:r>
      <w:r w:rsidR="00B34468">
        <w:rPr>
          <w:rFonts w:ascii="Arial" w:hAnsi="Arial" w:cs="Arial"/>
          <w:sz w:val="20"/>
        </w:rPr>
        <w:t xml:space="preserve">Судя по всему, данный фрагмент возвращает нас к пятнадцатому стиху, после которого начинается отрывок, посвященный </w:t>
      </w:r>
      <w:r w:rsidR="00B34468" w:rsidRPr="007870BF">
        <w:rPr>
          <w:rFonts w:ascii="Arial" w:hAnsi="Arial" w:cs="Arial"/>
          <w:i/>
          <w:sz w:val="20"/>
        </w:rPr>
        <w:t>«плоти»</w:t>
      </w:r>
      <w:r w:rsidR="00B34468">
        <w:rPr>
          <w:rFonts w:ascii="Arial" w:hAnsi="Arial" w:cs="Arial"/>
          <w:sz w:val="20"/>
        </w:rPr>
        <w:t xml:space="preserve"> и </w:t>
      </w:r>
      <w:r w:rsidR="00B34468" w:rsidRPr="007870BF">
        <w:rPr>
          <w:rFonts w:ascii="Arial" w:hAnsi="Arial" w:cs="Arial"/>
          <w:i/>
          <w:sz w:val="20"/>
        </w:rPr>
        <w:t>«Духу»</w:t>
      </w:r>
      <w:r w:rsidR="00B34468">
        <w:rPr>
          <w:rFonts w:ascii="Arial" w:hAnsi="Arial" w:cs="Arial"/>
          <w:sz w:val="20"/>
        </w:rPr>
        <w:t>. Тщеславие, потасовки и зависть – всё это дела плоти, противоположным образом отличающиеся от плодов Духа. Может ли быть такое, что апостол получил некие известия о весьма серьезных распрях, имевших место среди галатов?</w:t>
      </w:r>
    </w:p>
    <w:p w14:paraId="5CC279EC" w14:textId="77777777" w:rsidR="00B34468" w:rsidRDefault="00B752B7" w:rsidP="004A4D4D">
      <w:pPr>
        <w:widowControl w:val="0"/>
        <w:spacing w:after="200"/>
        <w:ind w:left="284"/>
        <w:jc w:val="both"/>
        <w:rPr>
          <w:rFonts w:ascii="Arial" w:hAnsi="Arial" w:cs="Arial"/>
          <w:sz w:val="20"/>
        </w:rPr>
      </w:pPr>
      <w:r>
        <w:rPr>
          <w:rFonts w:ascii="Arial" w:hAnsi="Arial" w:cs="Arial"/>
          <w:sz w:val="20"/>
        </w:rPr>
        <w:t xml:space="preserve">Как бы то ни было, он преподнес своим читателям – включая и нас! – чрезвычайно воодушевляющее увещевание, подвигающее к тому, чтобы жить благочестивой жизнью. </w:t>
      </w:r>
      <w:r w:rsidR="00151982">
        <w:rPr>
          <w:rFonts w:ascii="Arial" w:hAnsi="Arial" w:cs="Arial"/>
          <w:sz w:val="20"/>
        </w:rPr>
        <w:t>Просто соблюдать Закон недостаточно. Это есть ничто иное как позиция фарисея, говорящего «Я никогда не убивал» или «Я никогда не прелюбодействовал». Согласно тем требованиям, которые предъявляет к нам Нагорная Проповедь, мы не должны даже просто желать женщины, равно как не должны ненавидеть кого-либо в своем сердце. Любить своего ближнего – и даже своего врага! – вот в чем суть и смысл жизни по Духу.</w:t>
      </w:r>
    </w:p>
    <w:p w14:paraId="2BCC45AD" w14:textId="77777777" w:rsidR="00151982" w:rsidRDefault="00151982" w:rsidP="002E759B">
      <w:pPr>
        <w:widowControl w:val="0"/>
        <w:spacing w:after="200"/>
        <w:ind w:left="284" w:hanging="284"/>
        <w:jc w:val="both"/>
        <w:rPr>
          <w:rFonts w:ascii="Arial" w:hAnsi="Arial" w:cs="Arial"/>
          <w:sz w:val="20"/>
        </w:rPr>
      </w:pPr>
    </w:p>
    <w:p w14:paraId="5699C9C0" w14:textId="0F0C2BD8" w:rsidR="00151982" w:rsidRPr="008813B5" w:rsidRDefault="00151982" w:rsidP="00CA0442">
      <w:pPr>
        <w:pStyle w:val="Heading1"/>
      </w:pPr>
      <w:bookmarkStart w:id="29" w:name="_Toc57629434"/>
      <w:r w:rsidRPr="008813B5">
        <w:t>ПОСЛАНИЕ ГАЛАТАМ, ГЛАВА ШЕСТАЯ</w:t>
      </w:r>
      <w:bookmarkEnd w:id="29"/>
    </w:p>
    <w:p w14:paraId="60FAB1B1" w14:textId="77777777" w:rsidR="008813B5" w:rsidRPr="00CA0442" w:rsidRDefault="008813B5" w:rsidP="008813B5"/>
    <w:p w14:paraId="64DDA4A9" w14:textId="77777777" w:rsidR="00151982" w:rsidRPr="008813B5" w:rsidRDefault="00151982" w:rsidP="008813B5">
      <w:pPr>
        <w:pStyle w:val="Heading2"/>
      </w:pPr>
      <w:bookmarkStart w:id="30" w:name="_Toc57629435"/>
      <w:r w:rsidRPr="008813B5">
        <w:t>РАЗДЕЛЯЯ БРЕМЕНА ДРУГ ДРУГА</w:t>
      </w:r>
      <w:bookmarkEnd w:id="30"/>
    </w:p>
    <w:p w14:paraId="2602E666" w14:textId="77777777" w:rsidR="00151982" w:rsidRDefault="00151982" w:rsidP="002E759B">
      <w:pPr>
        <w:widowControl w:val="0"/>
        <w:spacing w:after="200"/>
        <w:ind w:left="284" w:hanging="284"/>
        <w:jc w:val="both"/>
        <w:rPr>
          <w:rFonts w:ascii="Arial" w:hAnsi="Arial" w:cs="Arial"/>
          <w:sz w:val="20"/>
        </w:rPr>
      </w:pPr>
      <w:r>
        <w:rPr>
          <w:rFonts w:ascii="Arial" w:hAnsi="Arial" w:cs="Arial"/>
          <w:sz w:val="20"/>
        </w:rPr>
        <w:t xml:space="preserve">1) </w:t>
      </w:r>
      <w:r w:rsidR="00842CE0" w:rsidRPr="00842CE0">
        <w:rPr>
          <w:rFonts w:ascii="Arial" w:hAnsi="Arial" w:cs="Arial"/>
          <w:sz w:val="20"/>
        </w:rPr>
        <w:t xml:space="preserve">Призвание жить по Духу </w:t>
      </w:r>
      <w:r w:rsidR="00842CE0">
        <w:rPr>
          <w:rFonts w:ascii="Arial" w:hAnsi="Arial" w:cs="Arial"/>
          <w:sz w:val="20"/>
        </w:rPr>
        <w:t xml:space="preserve">устанавливает для нас новый, весьма высокий уровень, так что </w:t>
      </w:r>
      <w:r w:rsidR="00563ADC">
        <w:rPr>
          <w:rFonts w:ascii="Arial" w:hAnsi="Arial" w:cs="Arial"/>
          <w:sz w:val="20"/>
        </w:rPr>
        <w:t xml:space="preserve">в большинстве случаев </w:t>
      </w:r>
      <w:r w:rsidR="00842CE0">
        <w:rPr>
          <w:rFonts w:ascii="Arial" w:hAnsi="Arial" w:cs="Arial"/>
          <w:sz w:val="20"/>
        </w:rPr>
        <w:t>все мы окажемся неспособными дости</w:t>
      </w:r>
      <w:r w:rsidR="00563ADC">
        <w:rPr>
          <w:rFonts w:ascii="Arial" w:hAnsi="Arial" w:cs="Arial"/>
          <w:sz w:val="20"/>
        </w:rPr>
        <w:t>чь</w:t>
      </w:r>
      <w:r w:rsidR="00842CE0">
        <w:rPr>
          <w:rFonts w:ascii="Arial" w:hAnsi="Arial" w:cs="Arial"/>
          <w:sz w:val="20"/>
        </w:rPr>
        <w:t xml:space="preserve"> его. Результат этих неудач будет вести ко греху, то есть к нарушениям. Некоторые из людей, вполне возможно, даже встанут на прежний путь потакания делам плоти, как то случилось с одним братом из Коринфской екклесии, который стал спать с женой своего отца. Раньше или позже все такие проступки выходя</w:t>
      </w:r>
      <w:r w:rsidR="001028F6">
        <w:rPr>
          <w:rFonts w:ascii="Arial" w:hAnsi="Arial" w:cs="Arial"/>
          <w:sz w:val="20"/>
        </w:rPr>
        <w:t>т наружу и становятся известны</w:t>
      </w:r>
      <w:r w:rsidR="00842CE0">
        <w:rPr>
          <w:rFonts w:ascii="Arial" w:hAnsi="Arial" w:cs="Arial"/>
          <w:sz w:val="20"/>
        </w:rPr>
        <w:t xml:space="preserve"> остальным братьям и сестрам. В версии перевода Библии KJV в этом контексте используется фраза </w:t>
      </w:r>
      <w:r w:rsidR="00842CE0" w:rsidRPr="00563ADC">
        <w:rPr>
          <w:rFonts w:ascii="Arial" w:hAnsi="Arial" w:cs="Arial"/>
          <w:i/>
          <w:sz w:val="20"/>
        </w:rPr>
        <w:t>«если какой человек будет уличен в проступке»</w:t>
      </w:r>
      <w:r w:rsidR="00842CE0">
        <w:rPr>
          <w:rFonts w:ascii="Arial" w:hAnsi="Arial" w:cs="Arial"/>
          <w:sz w:val="20"/>
        </w:rPr>
        <w:t xml:space="preserve"> (такая трактовка звучит весьма по-современному) – её смысл в том, что вы, проносясь мимо в своей колеснице фирмы «Форд», краем глаза успеваете заметить, что такой-то и такой-то человек разглядывает на своем смартфоне страницу официального сайта, посвященного богу Марсу. </w:t>
      </w:r>
      <w:r w:rsidR="00443AB5">
        <w:rPr>
          <w:rFonts w:ascii="Arial" w:hAnsi="Arial" w:cs="Arial"/>
          <w:sz w:val="20"/>
        </w:rPr>
        <w:t>Нечто из этой сферы</w:t>
      </w:r>
      <w:r w:rsidR="00842CE0">
        <w:rPr>
          <w:rFonts w:ascii="Arial" w:hAnsi="Arial" w:cs="Arial"/>
          <w:sz w:val="20"/>
        </w:rPr>
        <w:t xml:space="preserve">. Когда же происходит </w:t>
      </w:r>
      <w:r w:rsidR="00443AB5">
        <w:rPr>
          <w:rFonts w:ascii="Arial" w:hAnsi="Arial" w:cs="Arial"/>
          <w:sz w:val="20"/>
        </w:rPr>
        <w:t xml:space="preserve">что-то </w:t>
      </w:r>
      <w:r w:rsidR="00842CE0">
        <w:rPr>
          <w:rFonts w:ascii="Arial" w:hAnsi="Arial" w:cs="Arial"/>
          <w:sz w:val="20"/>
        </w:rPr>
        <w:t xml:space="preserve">по-настоящему серьезное и способное бросить тень на всю общину верующих, то в этом случае, говорит апостол, обязанностью братьев, отвечающих за духовное здоровье всего собрания (в Новом Завете они называются старейшинами), </w:t>
      </w:r>
      <w:r w:rsidR="001028F6">
        <w:rPr>
          <w:rFonts w:ascii="Arial" w:hAnsi="Arial" w:cs="Arial"/>
          <w:sz w:val="20"/>
        </w:rPr>
        <w:t xml:space="preserve">будет </w:t>
      </w:r>
      <w:r w:rsidR="00842CE0">
        <w:rPr>
          <w:rFonts w:ascii="Arial" w:hAnsi="Arial" w:cs="Arial"/>
          <w:sz w:val="20"/>
        </w:rPr>
        <w:t xml:space="preserve">указать нарушителю на его проступок и </w:t>
      </w:r>
      <w:r w:rsidR="00443AB5">
        <w:rPr>
          <w:rFonts w:ascii="Arial" w:hAnsi="Arial" w:cs="Arial"/>
          <w:sz w:val="20"/>
        </w:rPr>
        <w:t>призвать его к покаянию</w:t>
      </w:r>
      <w:r w:rsidR="00842CE0">
        <w:rPr>
          <w:rFonts w:ascii="Arial" w:hAnsi="Arial" w:cs="Arial"/>
          <w:sz w:val="20"/>
        </w:rPr>
        <w:t>. Цель таких действий –</w:t>
      </w:r>
      <w:r w:rsidR="007C31B5">
        <w:rPr>
          <w:rFonts w:ascii="Arial" w:hAnsi="Arial" w:cs="Arial"/>
          <w:sz w:val="20"/>
        </w:rPr>
        <w:t xml:space="preserve"> «восставить» нарушителя</w:t>
      </w:r>
      <w:r w:rsidR="00842CE0">
        <w:rPr>
          <w:rFonts w:ascii="Arial" w:hAnsi="Arial" w:cs="Arial"/>
          <w:sz w:val="20"/>
        </w:rPr>
        <w:t xml:space="preserve"> и вернуть </w:t>
      </w:r>
      <w:r w:rsidR="007C31B5">
        <w:rPr>
          <w:rFonts w:ascii="Arial" w:hAnsi="Arial" w:cs="Arial"/>
          <w:sz w:val="20"/>
        </w:rPr>
        <w:t xml:space="preserve">его </w:t>
      </w:r>
      <w:r w:rsidR="00842CE0">
        <w:rPr>
          <w:rFonts w:ascii="Arial" w:hAnsi="Arial" w:cs="Arial"/>
          <w:sz w:val="20"/>
        </w:rPr>
        <w:t>в состояние духовного здравия.</w:t>
      </w:r>
    </w:p>
    <w:p w14:paraId="584DAC52" w14:textId="77777777" w:rsidR="00842CE0" w:rsidRDefault="00D43333" w:rsidP="004A4D4D">
      <w:pPr>
        <w:widowControl w:val="0"/>
        <w:spacing w:after="200"/>
        <w:ind w:left="284"/>
        <w:jc w:val="both"/>
        <w:rPr>
          <w:rFonts w:ascii="Arial" w:hAnsi="Arial" w:cs="Arial"/>
          <w:sz w:val="20"/>
        </w:rPr>
      </w:pPr>
      <w:r>
        <w:rPr>
          <w:rFonts w:ascii="Arial" w:hAnsi="Arial" w:cs="Arial"/>
          <w:sz w:val="20"/>
        </w:rPr>
        <w:t xml:space="preserve">Апостол просит, чтобы всё это </w:t>
      </w:r>
      <w:r w:rsidR="00715ED9">
        <w:rPr>
          <w:rFonts w:ascii="Arial" w:hAnsi="Arial" w:cs="Arial"/>
          <w:sz w:val="20"/>
        </w:rPr>
        <w:t>делалось</w:t>
      </w:r>
      <w:r>
        <w:rPr>
          <w:rFonts w:ascii="Arial" w:hAnsi="Arial" w:cs="Arial"/>
          <w:sz w:val="20"/>
        </w:rPr>
        <w:t xml:space="preserve"> «</w:t>
      </w:r>
      <w:r w:rsidRPr="00D43333">
        <w:rPr>
          <w:rFonts w:ascii="Arial" w:hAnsi="Arial" w:cs="Arial"/>
          <w:i/>
          <w:sz w:val="20"/>
        </w:rPr>
        <w:t>в духе кротости»</w:t>
      </w:r>
      <w:r>
        <w:rPr>
          <w:rFonts w:ascii="Arial" w:hAnsi="Arial" w:cs="Arial"/>
          <w:sz w:val="20"/>
        </w:rPr>
        <w:t>.</w:t>
      </w:r>
      <w:r w:rsidR="000509E5">
        <w:rPr>
          <w:rFonts w:ascii="Arial" w:hAnsi="Arial" w:cs="Arial"/>
          <w:sz w:val="20"/>
        </w:rPr>
        <w:t xml:space="preserve"> Публичное осуждение в цензорском духе не есть тот путь и способ, </w:t>
      </w:r>
      <w:r w:rsidR="00715ED9">
        <w:rPr>
          <w:rFonts w:ascii="Arial" w:hAnsi="Arial" w:cs="Arial"/>
          <w:sz w:val="20"/>
        </w:rPr>
        <w:t>с которого</w:t>
      </w:r>
      <w:r w:rsidR="000509E5">
        <w:rPr>
          <w:rFonts w:ascii="Arial" w:hAnsi="Arial" w:cs="Arial"/>
          <w:sz w:val="20"/>
        </w:rPr>
        <w:t xml:space="preserve"> следует начинать. Господь Иисус в </w:t>
      </w:r>
      <w:r w:rsidR="000509E5" w:rsidRPr="000509E5">
        <w:rPr>
          <w:rFonts w:ascii="Arial" w:hAnsi="Arial" w:cs="Arial"/>
          <w:b/>
          <w:sz w:val="20"/>
        </w:rPr>
        <w:t>Мат. 18:15-17</w:t>
      </w:r>
      <w:r w:rsidR="000509E5">
        <w:rPr>
          <w:rFonts w:ascii="Arial" w:hAnsi="Arial" w:cs="Arial"/>
          <w:sz w:val="20"/>
        </w:rPr>
        <w:t xml:space="preserve"> закладывает порядок действий, призванных исправить возникшее нарушение. Прежде всего, свидетель предосудительного поступка должен в частном порядке встретиться </w:t>
      </w:r>
      <w:r w:rsidR="007C31B5">
        <w:rPr>
          <w:rFonts w:ascii="Arial" w:hAnsi="Arial" w:cs="Arial"/>
          <w:sz w:val="20"/>
        </w:rPr>
        <w:t xml:space="preserve">и поговорить </w:t>
      </w:r>
      <w:r w:rsidR="000509E5">
        <w:rPr>
          <w:rFonts w:ascii="Arial" w:hAnsi="Arial" w:cs="Arial"/>
          <w:sz w:val="20"/>
        </w:rPr>
        <w:t xml:space="preserve">с нарушителем, чтобы убедиться, что он правильно понял </w:t>
      </w:r>
      <w:r w:rsidR="007C31B5">
        <w:rPr>
          <w:rFonts w:ascii="Arial" w:hAnsi="Arial" w:cs="Arial"/>
          <w:sz w:val="20"/>
        </w:rPr>
        <w:t>попавший в его поле зрения проступок</w:t>
      </w:r>
      <w:r w:rsidR="000509E5">
        <w:rPr>
          <w:rFonts w:ascii="Arial" w:hAnsi="Arial" w:cs="Arial"/>
          <w:sz w:val="20"/>
        </w:rPr>
        <w:t xml:space="preserve">. Если нарушитель не </w:t>
      </w:r>
      <w:r w:rsidR="007C31B5">
        <w:rPr>
          <w:rFonts w:ascii="Arial" w:hAnsi="Arial" w:cs="Arial"/>
          <w:sz w:val="20"/>
        </w:rPr>
        <w:t>внемлет его увещеваниям</w:t>
      </w:r>
      <w:r w:rsidR="000509E5">
        <w:rPr>
          <w:rFonts w:ascii="Arial" w:hAnsi="Arial" w:cs="Arial"/>
          <w:sz w:val="20"/>
        </w:rPr>
        <w:t xml:space="preserve">, то тогда свидетель должен привлечь </w:t>
      </w:r>
      <w:r w:rsidR="00715ED9">
        <w:rPr>
          <w:rFonts w:ascii="Arial" w:hAnsi="Arial" w:cs="Arial"/>
          <w:sz w:val="20"/>
        </w:rPr>
        <w:t xml:space="preserve">других </w:t>
      </w:r>
      <w:r w:rsidR="000509E5">
        <w:rPr>
          <w:rFonts w:ascii="Arial" w:hAnsi="Arial" w:cs="Arial"/>
          <w:sz w:val="20"/>
        </w:rPr>
        <w:t xml:space="preserve">помощников. Но если и это не уладит дела, то нераскаявшемуся нарушителю необходимо предоставить возможность объясниться перед лицом всего собрания. Если и этот последний шаг не возымеет должного воздействия на нарушителя, то в </w:t>
      </w:r>
      <w:r w:rsidR="00715ED9">
        <w:rPr>
          <w:rFonts w:ascii="Arial" w:hAnsi="Arial" w:cs="Arial"/>
          <w:sz w:val="20"/>
        </w:rPr>
        <w:t xml:space="preserve">таком </w:t>
      </w:r>
      <w:r w:rsidR="000509E5">
        <w:rPr>
          <w:rFonts w:ascii="Arial" w:hAnsi="Arial" w:cs="Arial"/>
          <w:sz w:val="20"/>
        </w:rPr>
        <w:t>случае он должен быть удален из общины верующих братьев и сестер. Примечательно, что в начальной фразе пятнадцатого стиха</w:t>
      </w:r>
      <w:r w:rsidR="00715ED9">
        <w:rPr>
          <w:rFonts w:ascii="Arial" w:hAnsi="Arial" w:cs="Arial"/>
          <w:sz w:val="20"/>
        </w:rPr>
        <w:t xml:space="preserve">, которая часто переводится как </w:t>
      </w:r>
      <w:r w:rsidR="00715ED9" w:rsidRPr="00715ED9">
        <w:rPr>
          <w:rFonts w:ascii="Arial" w:hAnsi="Arial" w:cs="Arial"/>
          <w:i/>
          <w:sz w:val="20"/>
        </w:rPr>
        <w:t>«если же согрешит против тебя брат твой»,</w:t>
      </w:r>
      <w:r w:rsidR="00715ED9">
        <w:rPr>
          <w:rFonts w:ascii="Arial" w:hAnsi="Arial" w:cs="Arial"/>
          <w:sz w:val="20"/>
        </w:rPr>
        <w:t xml:space="preserve"> в самых ранних манускриптах Евангелия от Матфея слова </w:t>
      </w:r>
      <w:r w:rsidR="00715ED9" w:rsidRPr="00715ED9">
        <w:rPr>
          <w:rFonts w:ascii="Arial" w:hAnsi="Arial" w:cs="Arial"/>
          <w:i/>
          <w:sz w:val="20"/>
        </w:rPr>
        <w:t>«против тебя»</w:t>
      </w:r>
      <w:r w:rsidR="00715ED9">
        <w:rPr>
          <w:rFonts w:ascii="Arial" w:hAnsi="Arial" w:cs="Arial"/>
          <w:sz w:val="20"/>
        </w:rPr>
        <w:t xml:space="preserve"> отсутствуют, так что евангелист просто говорит </w:t>
      </w:r>
      <w:r w:rsidR="00715ED9" w:rsidRPr="007C31B5">
        <w:rPr>
          <w:rFonts w:ascii="Arial" w:hAnsi="Arial" w:cs="Arial"/>
          <w:i/>
          <w:sz w:val="20"/>
        </w:rPr>
        <w:t>«если же согрешит брат твой»</w:t>
      </w:r>
      <w:r w:rsidR="00715ED9">
        <w:rPr>
          <w:rFonts w:ascii="Arial" w:hAnsi="Arial" w:cs="Arial"/>
          <w:sz w:val="20"/>
        </w:rPr>
        <w:t xml:space="preserve">. Такой вариант полностью соответствует параллельному месту в </w:t>
      </w:r>
      <w:r w:rsidR="00715ED9" w:rsidRPr="007C31B5">
        <w:rPr>
          <w:rFonts w:ascii="Arial" w:hAnsi="Arial" w:cs="Arial"/>
          <w:b/>
          <w:sz w:val="20"/>
        </w:rPr>
        <w:t>Лук. 17:3</w:t>
      </w:r>
      <w:r w:rsidR="00715ED9">
        <w:rPr>
          <w:rFonts w:ascii="Arial" w:hAnsi="Arial" w:cs="Arial"/>
          <w:sz w:val="20"/>
        </w:rPr>
        <w:t xml:space="preserve"> (данное замечание относится к англоязычным версиям перевода Библии</w:t>
      </w:r>
      <w:r w:rsidR="001028F6">
        <w:rPr>
          <w:rFonts w:ascii="Arial" w:hAnsi="Arial" w:cs="Arial"/>
          <w:sz w:val="20"/>
        </w:rPr>
        <w:t>, но не к русскоязычному Синодальному переводу</w:t>
      </w:r>
      <w:r w:rsidR="00715ED9">
        <w:rPr>
          <w:rFonts w:ascii="Arial" w:hAnsi="Arial" w:cs="Arial"/>
          <w:sz w:val="20"/>
        </w:rPr>
        <w:t xml:space="preserve"> – </w:t>
      </w:r>
      <w:r w:rsidR="00715ED9" w:rsidRPr="00715ED9">
        <w:rPr>
          <w:rFonts w:ascii="Arial" w:hAnsi="Arial" w:cs="Arial"/>
          <w:i/>
          <w:sz w:val="20"/>
        </w:rPr>
        <w:t>прим. переводчика</w:t>
      </w:r>
      <w:r w:rsidR="00715ED9">
        <w:rPr>
          <w:rFonts w:ascii="Arial" w:hAnsi="Arial" w:cs="Arial"/>
          <w:sz w:val="20"/>
        </w:rPr>
        <w:t xml:space="preserve">). </w:t>
      </w:r>
    </w:p>
    <w:p w14:paraId="36D8BAC1" w14:textId="77777777" w:rsidR="00513895" w:rsidRDefault="00513895" w:rsidP="004A4D4D">
      <w:pPr>
        <w:widowControl w:val="0"/>
        <w:spacing w:after="200"/>
        <w:ind w:left="284"/>
        <w:jc w:val="both"/>
        <w:rPr>
          <w:rFonts w:ascii="Arial" w:hAnsi="Arial" w:cs="Arial"/>
          <w:sz w:val="20"/>
        </w:rPr>
      </w:pPr>
      <w:r>
        <w:rPr>
          <w:rFonts w:ascii="Arial" w:hAnsi="Arial" w:cs="Arial"/>
          <w:sz w:val="20"/>
        </w:rPr>
        <w:t xml:space="preserve">Павел заканчивает </w:t>
      </w:r>
      <w:r w:rsidRPr="00513895">
        <w:rPr>
          <w:rFonts w:ascii="Arial" w:hAnsi="Arial" w:cs="Arial"/>
          <w:b/>
          <w:sz w:val="20"/>
        </w:rPr>
        <w:t>ст. 1</w:t>
      </w:r>
      <w:r>
        <w:rPr>
          <w:rFonts w:ascii="Arial" w:hAnsi="Arial" w:cs="Arial"/>
          <w:sz w:val="20"/>
        </w:rPr>
        <w:t xml:space="preserve"> настойчивым призывом: </w:t>
      </w:r>
      <w:r w:rsidRPr="00802B20">
        <w:rPr>
          <w:rFonts w:ascii="Arial" w:hAnsi="Arial" w:cs="Arial"/>
          <w:i/>
          <w:sz w:val="20"/>
        </w:rPr>
        <w:t>«…</w:t>
      </w:r>
      <w:r w:rsidR="0010045B">
        <w:rPr>
          <w:rFonts w:ascii="Arial" w:hAnsi="Arial" w:cs="Arial"/>
          <w:i/>
          <w:sz w:val="20"/>
        </w:rPr>
        <w:t xml:space="preserve">наблюдая </w:t>
      </w:r>
      <w:r w:rsidRPr="00802B20">
        <w:rPr>
          <w:rFonts w:ascii="Arial" w:hAnsi="Arial" w:cs="Arial"/>
          <w:i/>
          <w:sz w:val="20"/>
        </w:rPr>
        <w:t>за собою, дабы и вам не впасть в искушение»</w:t>
      </w:r>
      <w:r>
        <w:rPr>
          <w:rFonts w:ascii="Arial" w:hAnsi="Arial" w:cs="Arial"/>
          <w:sz w:val="20"/>
        </w:rPr>
        <w:t xml:space="preserve"> (ESV).</w:t>
      </w:r>
      <w:r w:rsidR="0010045B" w:rsidRPr="0010045B">
        <w:rPr>
          <w:rFonts w:ascii="Arial" w:hAnsi="Arial" w:cs="Arial"/>
          <w:sz w:val="20"/>
        </w:rPr>
        <w:t xml:space="preserve"> </w:t>
      </w:r>
      <w:r w:rsidR="0010045B">
        <w:rPr>
          <w:rFonts w:ascii="Arial" w:hAnsi="Arial" w:cs="Arial"/>
          <w:sz w:val="20"/>
        </w:rPr>
        <w:t xml:space="preserve">Весьма примечательно, что эти слова в точности соответствуют начальным словам Иисуса в Евангелии от Луки (см. </w:t>
      </w:r>
      <w:r w:rsidR="0010045B" w:rsidRPr="0010045B">
        <w:rPr>
          <w:rFonts w:ascii="Arial" w:hAnsi="Arial" w:cs="Arial"/>
          <w:b/>
          <w:sz w:val="20"/>
        </w:rPr>
        <w:t>Лук. 17:3</w:t>
      </w:r>
      <w:r w:rsidR="0010045B">
        <w:rPr>
          <w:rFonts w:ascii="Arial" w:hAnsi="Arial" w:cs="Arial"/>
          <w:sz w:val="20"/>
        </w:rPr>
        <w:t xml:space="preserve">). Это наводит на мысль о том, что Павел держал в голове данное учение Господа, когда обращался к галатам со своим призывом. Замечая согрешения </w:t>
      </w:r>
      <w:r w:rsidR="001028F6">
        <w:rPr>
          <w:rFonts w:ascii="Arial" w:hAnsi="Arial" w:cs="Arial"/>
          <w:sz w:val="20"/>
        </w:rPr>
        <w:t xml:space="preserve">наших </w:t>
      </w:r>
      <w:r w:rsidR="0010045B">
        <w:rPr>
          <w:rFonts w:ascii="Arial" w:hAnsi="Arial" w:cs="Arial"/>
          <w:sz w:val="20"/>
        </w:rPr>
        <w:t xml:space="preserve">братьев, мы должны заботиться о том, чтобы не прятать свои собственные серьезные грехи. Иисус обличил фарисеев, призвав кинуть в женщину камень </w:t>
      </w:r>
      <w:r w:rsidR="001028F6">
        <w:rPr>
          <w:rFonts w:ascii="Arial" w:hAnsi="Arial" w:cs="Arial"/>
          <w:sz w:val="20"/>
        </w:rPr>
        <w:t xml:space="preserve">того </w:t>
      </w:r>
      <w:r w:rsidR="0010045B">
        <w:rPr>
          <w:rFonts w:ascii="Arial" w:hAnsi="Arial" w:cs="Arial"/>
          <w:sz w:val="20"/>
        </w:rPr>
        <w:t xml:space="preserve">из них, кто сам </w:t>
      </w:r>
      <w:r w:rsidR="0058063D">
        <w:rPr>
          <w:rFonts w:ascii="Arial" w:hAnsi="Arial" w:cs="Arial"/>
          <w:sz w:val="20"/>
        </w:rPr>
        <w:t xml:space="preserve">был </w:t>
      </w:r>
      <w:r w:rsidR="001028F6">
        <w:rPr>
          <w:rFonts w:ascii="Arial" w:hAnsi="Arial" w:cs="Arial"/>
          <w:sz w:val="20"/>
        </w:rPr>
        <w:t xml:space="preserve">бы лишен </w:t>
      </w:r>
      <w:r w:rsidR="0010045B">
        <w:rPr>
          <w:rFonts w:ascii="Arial" w:hAnsi="Arial" w:cs="Arial"/>
          <w:sz w:val="20"/>
        </w:rPr>
        <w:t>греха.</w:t>
      </w:r>
      <w:r w:rsidR="0058063D">
        <w:rPr>
          <w:rFonts w:ascii="Arial" w:hAnsi="Arial" w:cs="Arial"/>
          <w:sz w:val="20"/>
        </w:rPr>
        <w:t xml:space="preserve"> Мы всегда склонны чувствовать себя лучше, </w:t>
      </w:r>
      <w:r w:rsidR="001028F6">
        <w:rPr>
          <w:rFonts w:ascii="Arial" w:hAnsi="Arial" w:cs="Arial"/>
          <w:sz w:val="20"/>
        </w:rPr>
        <w:t>когда указываем пальцем на грешников</w:t>
      </w:r>
      <w:r w:rsidR="0058063D">
        <w:rPr>
          <w:rFonts w:ascii="Arial" w:hAnsi="Arial" w:cs="Arial"/>
          <w:sz w:val="20"/>
        </w:rPr>
        <w:t xml:space="preserve">, однако если мы </w:t>
      </w:r>
      <w:r w:rsidR="00694DA9">
        <w:rPr>
          <w:rFonts w:ascii="Arial" w:hAnsi="Arial" w:cs="Arial"/>
          <w:sz w:val="20"/>
        </w:rPr>
        <w:t xml:space="preserve">видим в них прежде всего людей и </w:t>
      </w:r>
      <w:r w:rsidR="0058063D">
        <w:rPr>
          <w:rFonts w:ascii="Arial" w:hAnsi="Arial" w:cs="Arial"/>
          <w:sz w:val="20"/>
        </w:rPr>
        <w:t>любим таковых, то наше желание буде</w:t>
      </w:r>
      <w:r w:rsidR="001028F6">
        <w:rPr>
          <w:rFonts w:ascii="Arial" w:hAnsi="Arial" w:cs="Arial"/>
          <w:sz w:val="20"/>
        </w:rPr>
        <w:t xml:space="preserve">т не унизить </w:t>
      </w:r>
      <w:r w:rsidR="00694DA9">
        <w:rPr>
          <w:rFonts w:ascii="Arial" w:hAnsi="Arial" w:cs="Arial"/>
          <w:sz w:val="20"/>
        </w:rPr>
        <w:t>согрешившего</w:t>
      </w:r>
      <w:r w:rsidR="0058063D">
        <w:rPr>
          <w:rFonts w:ascii="Arial" w:hAnsi="Arial" w:cs="Arial"/>
          <w:sz w:val="20"/>
        </w:rPr>
        <w:t xml:space="preserve">, но восставить </w:t>
      </w:r>
      <w:r w:rsidR="00694DA9">
        <w:rPr>
          <w:rFonts w:ascii="Arial" w:hAnsi="Arial" w:cs="Arial"/>
          <w:sz w:val="20"/>
        </w:rPr>
        <w:t xml:space="preserve">его </w:t>
      </w:r>
      <w:r w:rsidR="0058063D">
        <w:rPr>
          <w:rFonts w:ascii="Arial" w:hAnsi="Arial" w:cs="Arial"/>
          <w:sz w:val="20"/>
        </w:rPr>
        <w:t>к общению.</w:t>
      </w:r>
    </w:p>
    <w:p w14:paraId="33814658" w14:textId="77777777" w:rsidR="0058063D" w:rsidRDefault="0058063D" w:rsidP="002E759B">
      <w:pPr>
        <w:widowControl w:val="0"/>
        <w:spacing w:after="200"/>
        <w:ind w:left="284" w:hanging="284"/>
        <w:jc w:val="both"/>
        <w:rPr>
          <w:rFonts w:ascii="Arial" w:hAnsi="Arial" w:cs="Arial"/>
          <w:sz w:val="20"/>
        </w:rPr>
      </w:pPr>
      <w:r>
        <w:rPr>
          <w:rFonts w:ascii="Arial" w:hAnsi="Arial" w:cs="Arial"/>
          <w:sz w:val="20"/>
        </w:rPr>
        <w:t xml:space="preserve">2) Данная мысль исходит из предыдущего стиха. Если мы ответственны за духовное состояние друг друга, то в этом случае будут времена, когда более сильным членам собрания придется помогать более слабым в решении их проблем. Такова наша ответственность по закону Христа, как он </w:t>
      </w:r>
      <w:r w:rsidR="00DF3897">
        <w:rPr>
          <w:rFonts w:ascii="Arial" w:hAnsi="Arial" w:cs="Arial"/>
          <w:sz w:val="20"/>
        </w:rPr>
        <w:t xml:space="preserve">был определен и сформулирован самим Господом </w:t>
      </w:r>
      <w:r>
        <w:rPr>
          <w:rFonts w:ascii="Arial" w:hAnsi="Arial" w:cs="Arial"/>
          <w:sz w:val="20"/>
        </w:rPr>
        <w:t xml:space="preserve">в </w:t>
      </w:r>
      <w:r w:rsidRPr="0058063D">
        <w:rPr>
          <w:rFonts w:ascii="Arial" w:hAnsi="Arial" w:cs="Arial"/>
          <w:b/>
          <w:sz w:val="20"/>
        </w:rPr>
        <w:t>Иоан. 13:12-15</w:t>
      </w:r>
      <w:r>
        <w:rPr>
          <w:rFonts w:ascii="Arial" w:hAnsi="Arial" w:cs="Arial"/>
          <w:sz w:val="20"/>
        </w:rPr>
        <w:t>.</w:t>
      </w:r>
      <w:r w:rsidR="00DF3897">
        <w:rPr>
          <w:rFonts w:ascii="Arial" w:hAnsi="Arial" w:cs="Arial"/>
          <w:sz w:val="20"/>
        </w:rPr>
        <w:t xml:space="preserve"> Весьма примечательно, что апостол, освободив нас от действия Закона Моисеева, утверждает на его месте </w:t>
      </w:r>
      <w:r w:rsidR="00DF3897" w:rsidRPr="00221EAF">
        <w:rPr>
          <w:rFonts w:ascii="Arial" w:hAnsi="Arial" w:cs="Arial"/>
          <w:i/>
          <w:sz w:val="20"/>
        </w:rPr>
        <w:t>«закон Христов»</w:t>
      </w:r>
      <w:r w:rsidR="00DF3897">
        <w:rPr>
          <w:rFonts w:ascii="Arial" w:hAnsi="Arial" w:cs="Arial"/>
          <w:sz w:val="20"/>
        </w:rPr>
        <w:t xml:space="preserve">! В Нагорной проповеди, запечатленной в пятой главе Евангелия от Матфея, Иисус многократно цитирует разные заповеди Закона </w:t>
      </w:r>
      <w:r w:rsidR="00DF3897">
        <w:rPr>
          <w:rFonts w:ascii="Arial" w:hAnsi="Arial" w:cs="Arial"/>
          <w:sz w:val="20"/>
        </w:rPr>
        <w:lastRenderedPageBreak/>
        <w:t xml:space="preserve">Моисеева, </w:t>
      </w:r>
      <w:r w:rsidR="00221EAF">
        <w:rPr>
          <w:rFonts w:ascii="Arial" w:hAnsi="Arial" w:cs="Arial"/>
          <w:sz w:val="20"/>
        </w:rPr>
        <w:t>от себя добавляя при этом</w:t>
      </w:r>
      <w:r w:rsidR="000D42CF">
        <w:rPr>
          <w:rFonts w:ascii="Arial" w:hAnsi="Arial" w:cs="Arial"/>
          <w:sz w:val="20"/>
        </w:rPr>
        <w:t xml:space="preserve"> одну и ту же фразу –</w:t>
      </w:r>
      <w:r w:rsidR="00DF3897">
        <w:rPr>
          <w:rFonts w:ascii="Arial" w:hAnsi="Arial" w:cs="Arial"/>
          <w:sz w:val="20"/>
        </w:rPr>
        <w:t xml:space="preserve"> </w:t>
      </w:r>
      <w:r w:rsidR="00DF3897" w:rsidRPr="00DF3897">
        <w:rPr>
          <w:rFonts w:ascii="Arial" w:hAnsi="Arial" w:cs="Arial"/>
          <w:i/>
          <w:sz w:val="20"/>
        </w:rPr>
        <w:t>«А я говорю вам…»,</w:t>
      </w:r>
      <w:r w:rsidR="00DF3897">
        <w:rPr>
          <w:rFonts w:ascii="Arial" w:hAnsi="Arial" w:cs="Arial"/>
          <w:sz w:val="20"/>
        </w:rPr>
        <w:t xml:space="preserve"> после </w:t>
      </w:r>
      <w:r w:rsidR="00221EAF">
        <w:rPr>
          <w:rFonts w:ascii="Arial" w:hAnsi="Arial" w:cs="Arial"/>
          <w:sz w:val="20"/>
        </w:rPr>
        <w:t xml:space="preserve">чего </w:t>
      </w:r>
      <w:r w:rsidR="00DF3897">
        <w:rPr>
          <w:rFonts w:ascii="Arial" w:hAnsi="Arial" w:cs="Arial"/>
          <w:sz w:val="20"/>
        </w:rPr>
        <w:t>устанавливает для</w:t>
      </w:r>
      <w:r w:rsidR="000D42CF">
        <w:rPr>
          <w:rFonts w:ascii="Arial" w:hAnsi="Arial" w:cs="Arial"/>
          <w:sz w:val="20"/>
        </w:rPr>
        <w:t xml:space="preserve"> своих последователей новое,</w:t>
      </w:r>
      <w:r w:rsidR="00DF3897">
        <w:rPr>
          <w:rFonts w:ascii="Arial" w:hAnsi="Arial" w:cs="Arial"/>
          <w:sz w:val="20"/>
        </w:rPr>
        <w:t xml:space="preserve"> ещё более требовательное правило</w:t>
      </w:r>
      <w:r w:rsidR="005F56B6">
        <w:rPr>
          <w:rFonts w:ascii="Arial" w:hAnsi="Arial" w:cs="Arial"/>
          <w:sz w:val="20"/>
        </w:rPr>
        <w:t>, которое они обязаны исполнять</w:t>
      </w:r>
      <w:r w:rsidR="00DF3897">
        <w:rPr>
          <w:rFonts w:ascii="Arial" w:hAnsi="Arial" w:cs="Arial"/>
          <w:sz w:val="20"/>
        </w:rPr>
        <w:t>.</w:t>
      </w:r>
    </w:p>
    <w:p w14:paraId="01747BB5" w14:textId="77777777" w:rsidR="000D42CF" w:rsidRDefault="000D42CF" w:rsidP="002E759B">
      <w:pPr>
        <w:widowControl w:val="0"/>
        <w:spacing w:after="200"/>
        <w:ind w:left="284" w:hanging="284"/>
        <w:jc w:val="both"/>
        <w:rPr>
          <w:rFonts w:ascii="Arial" w:hAnsi="Arial" w:cs="Arial"/>
          <w:sz w:val="20"/>
        </w:rPr>
      </w:pPr>
      <w:r>
        <w:rPr>
          <w:rFonts w:ascii="Arial" w:hAnsi="Arial" w:cs="Arial"/>
          <w:sz w:val="20"/>
        </w:rPr>
        <w:t xml:space="preserve">3,4) </w:t>
      </w:r>
      <w:r w:rsidR="00190409">
        <w:rPr>
          <w:rFonts w:ascii="Arial" w:hAnsi="Arial" w:cs="Arial"/>
          <w:sz w:val="20"/>
        </w:rPr>
        <w:t xml:space="preserve">Подобно апостолам на последней вечери, мы можем считать, что в наши обязанности не входит омывать кому-то ноги. Ведь несомненно, что столь низкий труд может предназначаться лишь брату «X» или сестре «Y»? Однако Павел пишет в </w:t>
      </w:r>
      <w:r w:rsidR="00190409" w:rsidRPr="00190409">
        <w:rPr>
          <w:rFonts w:ascii="Arial" w:hAnsi="Arial" w:cs="Arial"/>
          <w:b/>
          <w:sz w:val="20"/>
        </w:rPr>
        <w:t>2Кор. 12:12</w:t>
      </w:r>
      <w:r w:rsidR="00190409">
        <w:rPr>
          <w:rFonts w:ascii="Arial" w:hAnsi="Arial" w:cs="Arial"/>
          <w:sz w:val="20"/>
        </w:rPr>
        <w:t xml:space="preserve">, что </w:t>
      </w:r>
      <w:r w:rsidR="009F4405">
        <w:rPr>
          <w:rFonts w:ascii="Arial" w:hAnsi="Arial" w:cs="Arial"/>
          <w:sz w:val="20"/>
        </w:rPr>
        <w:t xml:space="preserve">будет </w:t>
      </w:r>
      <w:r w:rsidR="00A778BD">
        <w:rPr>
          <w:rFonts w:ascii="Arial" w:hAnsi="Arial" w:cs="Arial"/>
          <w:sz w:val="20"/>
        </w:rPr>
        <w:t xml:space="preserve">большой </w:t>
      </w:r>
      <w:r w:rsidR="009F4405">
        <w:rPr>
          <w:rFonts w:ascii="Arial" w:hAnsi="Arial" w:cs="Arial"/>
          <w:sz w:val="20"/>
        </w:rPr>
        <w:t>ошибкой меряться друг с другом. Единственный, с кем мы обязаны сравнивать себя и на кого р</w:t>
      </w:r>
      <w:r w:rsidR="00AB72C9">
        <w:rPr>
          <w:rFonts w:ascii="Arial" w:hAnsi="Arial" w:cs="Arial"/>
          <w:sz w:val="20"/>
        </w:rPr>
        <w:t>а</w:t>
      </w:r>
      <w:r w:rsidR="009F4405">
        <w:rPr>
          <w:rFonts w:ascii="Arial" w:hAnsi="Arial" w:cs="Arial"/>
          <w:sz w:val="20"/>
        </w:rPr>
        <w:t xml:space="preserve">вняться – это Господь Иисус. И </w:t>
      </w:r>
      <w:r w:rsidR="00A778BD">
        <w:rPr>
          <w:rFonts w:ascii="Arial" w:hAnsi="Arial" w:cs="Arial"/>
          <w:sz w:val="20"/>
        </w:rPr>
        <w:t xml:space="preserve">ещё апостол </w:t>
      </w:r>
      <w:r w:rsidR="009F4405">
        <w:rPr>
          <w:rFonts w:ascii="Arial" w:hAnsi="Arial" w:cs="Arial"/>
          <w:sz w:val="20"/>
        </w:rPr>
        <w:t xml:space="preserve">постановляет в </w:t>
      </w:r>
      <w:r w:rsidR="009F4405" w:rsidRPr="00A778BD">
        <w:rPr>
          <w:rFonts w:ascii="Arial" w:hAnsi="Arial" w:cs="Arial"/>
          <w:b/>
          <w:sz w:val="20"/>
        </w:rPr>
        <w:t>Рим. 14:10-12</w:t>
      </w:r>
      <w:r w:rsidR="009F4405">
        <w:rPr>
          <w:rFonts w:ascii="Arial" w:hAnsi="Arial" w:cs="Arial"/>
          <w:sz w:val="20"/>
        </w:rPr>
        <w:t xml:space="preserve">, что мы </w:t>
      </w:r>
      <w:r w:rsidR="000B74C0">
        <w:rPr>
          <w:rFonts w:ascii="Arial" w:hAnsi="Arial" w:cs="Arial"/>
          <w:sz w:val="20"/>
        </w:rPr>
        <w:t>не имеем никакого права унижать своего брата</w:t>
      </w:r>
      <w:r w:rsidR="009F4405">
        <w:rPr>
          <w:rFonts w:ascii="Arial" w:hAnsi="Arial" w:cs="Arial"/>
          <w:sz w:val="20"/>
        </w:rPr>
        <w:t>.</w:t>
      </w:r>
    </w:p>
    <w:p w14:paraId="6CBA8B25" w14:textId="77777777" w:rsidR="00885F2A" w:rsidRDefault="00885F2A" w:rsidP="002E759B">
      <w:pPr>
        <w:widowControl w:val="0"/>
        <w:spacing w:after="200"/>
        <w:ind w:left="284" w:hanging="284"/>
        <w:jc w:val="both"/>
        <w:rPr>
          <w:rFonts w:ascii="Arial" w:hAnsi="Arial" w:cs="Arial"/>
          <w:sz w:val="20"/>
        </w:rPr>
      </w:pPr>
      <w:r>
        <w:rPr>
          <w:rFonts w:ascii="Arial" w:hAnsi="Arial" w:cs="Arial"/>
          <w:sz w:val="20"/>
        </w:rPr>
        <w:t xml:space="preserve">5) </w:t>
      </w:r>
      <w:r w:rsidR="000F7470" w:rsidRPr="000F7470">
        <w:rPr>
          <w:rFonts w:ascii="Arial" w:hAnsi="Arial" w:cs="Arial"/>
          <w:sz w:val="20"/>
        </w:rPr>
        <w:t xml:space="preserve">Может показаться, что этот стих противоречит второму стиху, однако греческое слово, переведенное здесь как </w:t>
      </w:r>
      <w:r w:rsidR="000F7470" w:rsidRPr="000F7470">
        <w:rPr>
          <w:rFonts w:ascii="Arial" w:hAnsi="Arial" w:cs="Arial"/>
          <w:i/>
          <w:sz w:val="20"/>
        </w:rPr>
        <w:t>«бремя»</w:t>
      </w:r>
      <w:r w:rsidR="000F7470">
        <w:rPr>
          <w:rFonts w:ascii="Arial" w:hAnsi="Arial" w:cs="Arial"/>
          <w:sz w:val="20"/>
        </w:rPr>
        <w:t xml:space="preserve">, уже другое. </w:t>
      </w:r>
      <w:r w:rsidR="00E909E7">
        <w:rPr>
          <w:rFonts w:ascii="Arial" w:hAnsi="Arial" w:cs="Arial"/>
          <w:sz w:val="20"/>
        </w:rPr>
        <w:t>В буквальном переводе оно означает «опись груза» – список товаров, перевозимых кораблем, или счет для оплаты за выполненную работу. Н</w:t>
      </w:r>
      <w:r w:rsidR="00AB72C9">
        <w:rPr>
          <w:rFonts w:ascii="Arial" w:hAnsi="Arial" w:cs="Arial"/>
          <w:sz w:val="20"/>
        </w:rPr>
        <w:t>а</w:t>
      </w:r>
      <w:r w:rsidR="00E909E7">
        <w:rPr>
          <w:rFonts w:ascii="Arial" w:hAnsi="Arial" w:cs="Arial"/>
          <w:sz w:val="20"/>
        </w:rPr>
        <w:t xml:space="preserve"> Суде каждый из нас даст ответ за всё то, что написано в </w:t>
      </w:r>
      <w:r w:rsidR="001A1A2A">
        <w:rPr>
          <w:rFonts w:ascii="Arial" w:hAnsi="Arial" w:cs="Arial"/>
          <w:sz w:val="20"/>
        </w:rPr>
        <w:t xml:space="preserve">заведенной на </w:t>
      </w:r>
      <w:r w:rsidR="00AB72C9">
        <w:rPr>
          <w:rFonts w:ascii="Arial" w:hAnsi="Arial" w:cs="Arial"/>
          <w:sz w:val="20"/>
        </w:rPr>
        <w:t xml:space="preserve">него </w:t>
      </w:r>
      <w:r w:rsidR="001A1A2A">
        <w:rPr>
          <w:rFonts w:ascii="Arial" w:hAnsi="Arial" w:cs="Arial"/>
          <w:sz w:val="20"/>
        </w:rPr>
        <w:t>лично</w:t>
      </w:r>
      <w:r w:rsidR="00E909E7">
        <w:rPr>
          <w:rFonts w:ascii="Arial" w:hAnsi="Arial" w:cs="Arial"/>
          <w:sz w:val="20"/>
        </w:rPr>
        <w:t xml:space="preserve"> книге (см. </w:t>
      </w:r>
      <w:r w:rsidR="00E909E7" w:rsidRPr="00E909E7">
        <w:rPr>
          <w:rFonts w:ascii="Arial" w:hAnsi="Arial" w:cs="Arial"/>
          <w:b/>
          <w:sz w:val="20"/>
        </w:rPr>
        <w:t>2Кор. 5:10</w:t>
      </w:r>
      <w:r w:rsidR="00E909E7">
        <w:rPr>
          <w:rFonts w:ascii="Arial" w:hAnsi="Arial" w:cs="Arial"/>
          <w:sz w:val="20"/>
        </w:rPr>
        <w:t xml:space="preserve"> и </w:t>
      </w:r>
      <w:r w:rsidR="00E909E7" w:rsidRPr="00E909E7">
        <w:rPr>
          <w:rFonts w:ascii="Arial" w:hAnsi="Arial" w:cs="Arial"/>
          <w:b/>
          <w:sz w:val="20"/>
        </w:rPr>
        <w:t>Отк. 20:12</w:t>
      </w:r>
      <w:r w:rsidR="00E909E7">
        <w:rPr>
          <w:rFonts w:ascii="Arial" w:hAnsi="Arial" w:cs="Arial"/>
          <w:sz w:val="20"/>
        </w:rPr>
        <w:t>).</w:t>
      </w:r>
      <w:r w:rsidR="001A1A2A">
        <w:rPr>
          <w:rFonts w:ascii="Arial" w:hAnsi="Arial" w:cs="Arial"/>
          <w:sz w:val="20"/>
        </w:rPr>
        <w:t xml:space="preserve"> </w:t>
      </w:r>
    </w:p>
    <w:p w14:paraId="4B78F3B7" w14:textId="77777777" w:rsidR="001A1A2A" w:rsidRDefault="0003601A" w:rsidP="002E759B">
      <w:pPr>
        <w:widowControl w:val="0"/>
        <w:spacing w:after="200"/>
        <w:ind w:left="284" w:hanging="284"/>
        <w:jc w:val="both"/>
        <w:rPr>
          <w:rFonts w:ascii="Arial" w:hAnsi="Arial" w:cs="Arial"/>
          <w:sz w:val="20"/>
        </w:rPr>
      </w:pPr>
      <w:r>
        <w:rPr>
          <w:rFonts w:ascii="Arial" w:hAnsi="Arial" w:cs="Arial"/>
          <w:sz w:val="20"/>
        </w:rPr>
        <w:t xml:space="preserve">6) Принцип помогать друг другу носить взаимные бремена распространяется на то, чтобы делиться своим имуществом с теми, кто познакомил нас с Евангелием. </w:t>
      </w:r>
      <w:r w:rsidR="00C8262B" w:rsidRPr="00C8262B">
        <w:rPr>
          <w:rFonts w:ascii="Arial" w:hAnsi="Arial" w:cs="Arial"/>
          <w:i/>
          <w:sz w:val="20"/>
        </w:rPr>
        <w:t>«Научаемый словом обязан делиться всеми хорошими вещами с тем, кто учит»</w:t>
      </w:r>
      <w:r w:rsidR="00C8262B">
        <w:rPr>
          <w:rFonts w:ascii="Arial" w:hAnsi="Arial" w:cs="Arial"/>
          <w:sz w:val="20"/>
        </w:rPr>
        <w:t xml:space="preserve"> (ESV).</w:t>
      </w:r>
      <w:r w:rsidR="006E01B7" w:rsidRPr="006E01B7">
        <w:rPr>
          <w:rFonts w:ascii="Arial" w:hAnsi="Arial" w:cs="Arial"/>
          <w:sz w:val="20"/>
        </w:rPr>
        <w:t xml:space="preserve"> По </w:t>
      </w:r>
      <w:r w:rsidR="006E01B7">
        <w:rPr>
          <w:rFonts w:ascii="Arial" w:hAnsi="Arial" w:cs="Arial"/>
          <w:sz w:val="20"/>
        </w:rPr>
        <w:t>существу, апостол всегда отказывал себе в этом праве с целью предотвращения обвинения в том, что он учил ради наживы (</w:t>
      </w:r>
      <w:r w:rsidR="006E01B7" w:rsidRPr="006E01B7">
        <w:rPr>
          <w:rFonts w:ascii="Arial" w:hAnsi="Arial" w:cs="Arial"/>
          <w:b/>
          <w:sz w:val="20"/>
        </w:rPr>
        <w:t>1Кор. 9:11,12,18</w:t>
      </w:r>
      <w:r w:rsidR="006E01B7">
        <w:rPr>
          <w:rFonts w:ascii="Arial" w:hAnsi="Arial" w:cs="Arial"/>
          <w:sz w:val="20"/>
        </w:rPr>
        <w:t>).</w:t>
      </w:r>
    </w:p>
    <w:p w14:paraId="7A2AA0CC" w14:textId="77777777" w:rsidR="004D1060" w:rsidRDefault="004D1060" w:rsidP="002E759B">
      <w:pPr>
        <w:widowControl w:val="0"/>
        <w:spacing w:after="200"/>
        <w:ind w:left="284" w:hanging="284"/>
        <w:jc w:val="both"/>
        <w:rPr>
          <w:rFonts w:ascii="Arial" w:hAnsi="Arial" w:cs="Arial"/>
          <w:sz w:val="20"/>
        </w:rPr>
      </w:pPr>
    </w:p>
    <w:p w14:paraId="5067B2D6" w14:textId="77777777" w:rsidR="004D1060" w:rsidRPr="008813B5" w:rsidRDefault="004D1060" w:rsidP="002E759B">
      <w:pPr>
        <w:pStyle w:val="Heading2"/>
        <w:ind w:left="284" w:hanging="284"/>
      </w:pPr>
      <w:bookmarkStart w:id="31" w:name="_Toc57629436"/>
      <w:r w:rsidRPr="008813B5">
        <w:t>СЕВ И ЖАТВА</w:t>
      </w:r>
      <w:bookmarkEnd w:id="31"/>
    </w:p>
    <w:p w14:paraId="354497FB" w14:textId="77777777" w:rsidR="004D1060" w:rsidRDefault="004D1060" w:rsidP="002E759B">
      <w:pPr>
        <w:widowControl w:val="0"/>
        <w:spacing w:after="200"/>
        <w:ind w:left="284" w:hanging="284"/>
        <w:jc w:val="both"/>
        <w:rPr>
          <w:rFonts w:ascii="Arial" w:hAnsi="Arial" w:cs="Arial"/>
          <w:sz w:val="20"/>
        </w:rPr>
      </w:pPr>
      <w:r>
        <w:rPr>
          <w:rFonts w:ascii="Arial" w:hAnsi="Arial" w:cs="Arial"/>
          <w:sz w:val="20"/>
        </w:rPr>
        <w:t xml:space="preserve">7,8) </w:t>
      </w:r>
      <w:r w:rsidR="00FF76BE">
        <w:rPr>
          <w:rFonts w:ascii="Arial" w:hAnsi="Arial" w:cs="Arial"/>
          <w:sz w:val="20"/>
        </w:rPr>
        <w:t xml:space="preserve">Здесь мы вновь на мгновенье возвращаемся к «плоти» и «Духу». Если мы потратим свою жизнь на сеяние в плоть, то по наступлении времени </w:t>
      </w:r>
      <w:r w:rsidR="00AB72C9">
        <w:rPr>
          <w:rFonts w:ascii="Arial" w:hAnsi="Arial" w:cs="Arial"/>
          <w:sz w:val="20"/>
        </w:rPr>
        <w:t xml:space="preserve">урожая </w:t>
      </w:r>
      <w:r w:rsidR="00FF76BE">
        <w:rPr>
          <w:rFonts w:ascii="Arial" w:hAnsi="Arial" w:cs="Arial"/>
          <w:sz w:val="20"/>
        </w:rPr>
        <w:t xml:space="preserve">(Судного дня) мы пожнем вечную смерть. Если же наша цель в том, чтобы следовать призванию Духа, то нас ожидает вечная жизнь. Павел весьма метко обозначает этот же самый контраст, используя понятия рабства и свободы в </w:t>
      </w:r>
      <w:r w:rsidR="00FF76BE" w:rsidRPr="00FF76BE">
        <w:rPr>
          <w:rFonts w:ascii="Arial" w:hAnsi="Arial" w:cs="Arial"/>
          <w:b/>
          <w:sz w:val="20"/>
        </w:rPr>
        <w:t>Рим. 6:23</w:t>
      </w:r>
      <w:r w:rsidR="00FF76BE">
        <w:rPr>
          <w:rFonts w:ascii="Arial" w:hAnsi="Arial" w:cs="Arial"/>
          <w:sz w:val="20"/>
        </w:rPr>
        <w:t>.</w:t>
      </w:r>
    </w:p>
    <w:p w14:paraId="238742AA" w14:textId="77777777" w:rsidR="00FF76BE" w:rsidRDefault="00FF76BE" w:rsidP="002E759B">
      <w:pPr>
        <w:widowControl w:val="0"/>
        <w:spacing w:after="200"/>
        <w:ind w:left="284" w:hanging="284"/>
        <w:jc w:val="both"/>
        <w:rPr>
          <w:rFonts w:ascii="Arial" w:hAnsi="Arial" w:cs="Arial"/>
          <w:sz w:val="20"/>
        </w:rPr>
      </w:pPr>
      <w:r>
        <w:rPr>
          <w:rFonts w:ascii="Arial" w:hAnsi="Arial" w:cs="Arial"/>
          <w:sz w:val="20"/>
        </w:rPr>
        <w:t xml:space="preserve">9) </w:t>
      </w:r>
      <w:r w:rsidR="00932020">
        <w:rPr>
          <w:rFonts w:ascii="Arial" w:hAnsi="Arial" w:cs="Arial"/>
          <w:sz w:val="20"/>
        </w:rPr>
        <w:t xml:space="preserve">Аналогия, заимствованная из области земледелия, выглядит весьма уместной и подходящей. Земледельцу нужно набраться терпения, прежде чем он сможет собрать поспевший урожай. Наибольшую часть года он как раз и проводит в том, что </w:t>
      </w:r>
      <w:r w:rsidR="00AB72C9">
        <w:rPr>
          <w:rFonts w:ascii="Arial" w:hAnsi="Arial" w:cs="Arial"/>
          <w:sz w:val="20"/>
        </w:rPr>
        <w:t>ждет</w:t>
      </w:r>
      <w:r w:rsidR="00932020">
        <w:rPr>
          <w:rFonts w:ascii="Arial" w:hAnsi="Arial" w:cs="Arial"/>
          <w:sz w:val="20"/>
        </w:rPr>
        <w:t xml:space="preserve">, борется с сорняками и занимается поливом. </w:t>
      </w:r>
      <w:r w:rsidR="00932020" w:rsidRPr="00932020">
        <w:rPr>
          <w:rFonts w:ascii="Arial" w:hAnsi="Arial" w:cs="Arial"/>
          <w:i/>
          <w:sz w:val="20"/>
        </w:rPr>
        <w:t>«Не должно нам унывать, делая добро, ибо в надлежащее время пожнем, если не опустим рук»</w:t>
      </w:r>
      <w:r w:rsidR="00932020">
        <w:rPr>
          <w:rFonts w:ascii="Arial" w:hAnsi="Arial" w:cs="Arial"/>
          <w:sz w:val="20"/>
        </w:rPr>
        <w:t xml:space="preserve"> (NET).</w:t>
      </w:r>
    </w:p>
    <w:p w14:paraId="17153C5E" w14:textId="77777777" w:rsidR="00CA79E2" w:rsidRDefault="00CA79E2" w:rsidP="002E759B">
      <w:pPr>
        <w:widowControl w:val="0"/>
        <w:spacing w:after="200"/>
        <w:ind w:left="284" w:hanging="284"/>
        <w:jc w:val="both"/>
        <w:rPr>
          <w:rFonts w:ascii="Arial" w:hAnsi="Arial" w:cs="Arial"/>
          <w:sz w:val="20"/>
        </w:rPr>
      </w:pPr>
      <w:r w:rsidRPr="00622020">
        <w:rPr>
          <w:rFonts w:ascii="Arial" w:hAnsi="Arial" w:cs="Arial"/>
          <w:sz w:val="20"/>
        </w:rPr>
        <w:t xml:space="preserve">10) </w:t>
      </w:r>
      <w:r w:rsidR="00622020">
        <w:rPr>
          <w:rFonts w:ascii="Arial" w:hAnsi="Arial" w:cs="Arial"/>
          <w:sz w:val="20"/>
        </w:rPr>
        <w:t>«Делать добро» – это наша пожизненная обязанность. Она не спасает, но отражает собой нашу благодарность за то добро, которое мы получили от своего Небесного Отца. Апостол устанавливает некий порядок приоритетности</w:t>
      </w:r>
      <w:r w:rsidR="00E63F60">
        <w:rPr>
          <w:rFonts w:ascii="Arial" w:hAnsi="Arial" w:cs="Arial"/>
          <w:sz w:val="20"/>
        </w:rPr>
        <w:t xml:space="preserve"> для совершаемых нами добрых деяний. Самая первая наша обязанность относится к нашим братьям и сестрам во Христе. Им принадлежит первое право рассчитывать на наш</w:t>
      </w:r>
      <w:r w:rsidR="00357BA0">
        <w:rPr>
          <w:rFonts w:ascii="Arial" w:hAnsi="Arial" w:cs="Arial"/>
          <w:sz w:val="20"/>
        </w:rPr>
        <w:t>и силы</w:t>
      </w:r>
      <w:r w:rsidR="00E63F60">
        <w:rPr>
          <w:rFonts w:ascii="Arial" w:hAnsi="Arial" w:cs="Arial"/>
          <w:sz w:val="20"/>
        </w:rPr>
        <w:t xml:space="preserve"> и </w:t>
      </w:r>
      <w:r w:rsidR="00357BA0">
        <w:rPr>
          <w:rFonts w:ascii="Arial" w:hAnsi="Arial" w:cs="Arial"/>
          <w:sz w:val="20"/>
        </w:rPr>
        <w:t xml:space="preserve">наше </w:t>
      </w:r>
      <w:r w:rsidR="00E63F60">
        <w:rPr>
          <w:rFonts w:ascii="Arial" w:hAnsi="Arial" w:cs="Arial"/>
          <w:sz w:val="20"/>
        </w:rPr>
        <w:t xml:space="preserve">время. </w:t>
      </w:r>
      <w:r w:rsidR="001170D6">
        <w:rPr>
          <w:rFonts w:ascii="Arial" w:hAnsi="Arial" w:cs="Arial"/>
          <w:sz w:val="20"/>
        </w:rPr>
        <w:t>Тем не менее, мы должны выказывать добро и любовь всем людям, когда для этого появляется возможность. Вполне вероятно, что примером нам в этом служит Добрый Самарянин. Он отнюдь не отправлялся в путь ради того, чтобы спасать жертв разбойников и грабителей, но когда ему случилось наткнуться на пострадавшего от них, он засучил рукава и сделал всё возможное для несчастного. Это личное, исполненное любви участие значит больше, чем огромное пожертвование, внесенное на счет благотворительного фонда.</w:t>
      </w:r>
    </w:p>
    <w:p w14:paraId="24B99600" w14:textId="77777777" w:rsidR="001170D6" w:rsidRPr="008813B5" w:rsidRDefault="001170D6" w:rsidP="002E759B">
      <w:pPr>
        <w:widowControl w:val="0"/>
        <w:spacing w:after="200"/>
        <w:ind w:left="284" w:hanging="284"/>
        <w:jc w:val="both"/>
        <w:rPr>
          <w:rFonts w:ascii="Arial" w:hAnsi="Arial" w:cs="Arial"/>
          <w:b/>
          <w:bCs/>
          <w:i/>
          <w:iCs/>
          <w:sz w:val="28"/>
          <w:szCs w:val="28"/>
        </w:rPr>
      </w:pPr>
    </w:p>
    <w:p w14:paraId="7EBC4C26" w14:textId="77777777" w:rsidR="001170D6" w:rsidRPr="008813B5" w:rsidRDefault="001170D6" w:rsidP="002E759B">
      <w:pPr>
        <w:pStyle w:val="Heading2"/>
        <w:ind w:left="284" w:hanging="284"/>
      </w:pPr>
      <w:bookmarkStart w:id="32" w:name="_Toc57629437"/>
      <w:r w:rsidRPr="008813B5">
        <w:t>ПРОЩАЛЬНЫЕ СЛОВА ПАВЛА</w:t>
      </w:r>
      <w:bookmarkEnd w:id="32"/>
    </w:p>
    <w:p w14:paraId="18C238F4" w14:textId="77777777" w:rsidR="001170D6" w:rsidRDefault="001170D6" w:rsidP="002E759B">
      <w:pPr>
        <w:widowControl w:val="0"/>
        <w:spacing w:after="200"/>
        <w:ind w:left="284" w:hanging="284"/>
        <w:jc w:val="both"/>
        <w:rPr>
          <w:rFonts w:ascii="Arial" w:hAnsi="Arial" w:cs="Arial"/>
          <w:sz w:val="20"/>
        </w:rPr>
      </w:pPr>
      <w:r>
        <w:rPr>
          <w:rFonts w:ascii="Arial" w:hAnsi="Arial" w:cs="Arial"/>
          <w:sz w:val="20"/>
        </w:rPr>
        <w:t xml:space="preserve">11) Данный стих подразумевает, что Павел подписывает послание своей собственной рукой. Обычно он пользовался услугами писаря, которому диктовал текст (срав. </w:t>
      </w:r>
      <w:r w:rsidRPr="001170D6">
        <w:rPr>
          <w:rFonts w:ascii="Arial" w:hAnsi="Arial" w:cs="Arial"/>
          <w:b/>
          <w:sz w:val="20"/>
        </w:rPr>
        <w:t>Рим. 16:22</w:t>
      </w:r>
      <w:r>
        <w:rPr>
          <w:rFonts w:ascii="Arial" w:hAnsi="Arial" w:cs="Arial"/>
          <w:sz w:val="20"/>
        </w:rPr>
        <w:t>).</w:t>
      </w:r>
      <w:r w:rsidR="00964D2D">
        <w:rPr>
          <w:rFonts w:ascii="Arial" w:hAnsi="Arial" w:cs="Arial"/>
          <w:sz w:val="20"/>
        </w:rPr>
        <w:t xml:space="preserve"> Однако в данном случае послание должно было переходить от одной екклесии к другой, и поэтому он хотел, чтобы галаты были уверены в достоверности всего написанного для них их отцом по Евангелию. К тому времени уже было известно, что от его имени распространялись и фиктивные письма (</w:t>
      </w:r>
      <w:r w:rsidR="00964D2D" w:rsidRPr="00964D2D">
        <w:rPr>
          <w:rFonts w:ascii="Arial" w:hAnsi="Arial" w:cs="Arial"/>
          <w:b/>
          <w:sz w:val="20"/>
        </w:rPr>
        <w:t>2Фесс. 2:2</w:t>
      </w:r>
      <w:r w:rsidR="00964D2D">
        <w:rPr>
          <w:rFonts w:ascii="Arial" w:hAnsi="Arial" w:cs="Arial"/>
          <w:sz w:val="20"/>
        </w:rPr>
        <w:t>).</w:t>
      </w:r>
      <w:r w:rsidR="00BB1B24">
        <w:rPr>
          <w:rFonts w:ascii="Arial" w:hAnsi="Arial" w:cs="Arial"/>
          <w:sz w:val="20"/>
        </w:rPr>
        <w:t xml:space="preserve"> Используемые им при написании «большие буквы» (NET) могли выдавать то обстоятельство, что его зрение </w:t>
      </w:r>
      <w:r w:rsidR="00341EBD">
        <w:rPr>
          <w:rFonts w:ascii="Arial" w:hAnsi="Arial" w:cs="Arial"/>
          <w:sz w:val="20"/>
        </w:rPr>
        <w:t xml:space="preserve">до сих пор причиняло ему затруднения </w:t>
      </w:r>
      <w:r w:rsidR="00BB1B24">
        <w:rPr>
          <w:rFonts w:ascii="Arial" w:hAnsi="Arial" w:cs="Arial"/>
          <w:sz w:val="20"/>
        </w:rPr>
        <w:t xml:space="preserve">(см. </w:t>
      </w:r>
      <w:r w:rsidR="00BB1B24" w:rsidRPr="00BB1B24">
        <w:rPr>
          <w:rFonts w:ascii="Arial" w:hAnsi="Arial" w:cs="Arial"/>
          <w:b/>
          <w:sz w:val="20"/>
        </w:rPr>
        <w:t>Гал. 4:15</w:t>
      </w:r>
      <w:r w:rsidR="00BB1B24">
        <w:rPr>
          <w:rFonts w:ascii="Arial" w:hAnsi="Arial" w:cs="Arial"/>
          <w:sz w:val="20"/>
        </w:rPr>
        <w:t xml:space="preserve"> и </w:t>
      </w:r>
      <w:r w:rsidR="00BB1B24" w:rsidRPr="00BB1B24">
        <w:rPr>
          <w:rFonts w:ascii="Arial" w:hAnsi="Arial" w:cs="Arial"/>
          <w:b/>
          <w:sz w:val="20"/>
        </w:rPr>
        <w:t>Деян. 23:1,5</w:t>
      </w:r>
      <w:r w:rsidR="00BB1B24">
        <w:rPr>
          <w:rFonts w:ascii="Arial" w:hAnsi="Arial" w:cs="Arial"/>
          <w:sz w:val="20"/>
        </w:rPr>
        <w:t>).</w:t>
      </w:r>
    </w:p>
    <w:p w14:paraId="6E0FB8E3" w14:textId="77777777" w:rsidR="00341EBD" w:rsidRDefault="00341EBD" w:rsidP="002E759B">
      <w:pPr>
        <w:widowControl w:val="0"/>
        <w:spacing w:after="200"/>
        <w:ind w:left="284" w:hanging="284"/>
        <w:jc w:val="both"/>
        <w:rPr>
          <w:rFonts w:ascii="Arial" w:hAnsi="Arial" w:cs="Arial"/>
          <w:sz w:val="20"/>
        </w:rPr>
      </w:pPr>
      <w:r>
        <w:rPr>
          <w:rFonts w:ascii="Arial" w:hAnsi="Arial" w:cs="Arial"/>
          <w:sz w:val="20"/>
        </w:rPr>
        <w:t xml:space="preserve">12,13) </w:t>
      </w:r>
      <w:r w:rsidR="00333426">
        <w:rPr>
          <w:rFonts w:ascii="Arial" w:hAnsi="Arial" w:cs="Arial"/>
          <w:sz w:val="20"/>
        </w:rPr>
        <w:t xml:space="preserve">Апостол использует в завершение еще одно гневное осуждение иудействующих. Он хочет сказать, что их главным побуждением в походе за обрезание уверовавших язычников было бахвальство о количестве обращенных ими в Иудаизм. Помимо этого, обрезание устранило бы возражение со стороны </w:t>
      </w:r>
      <w:r w:rsidR="005255A4">
        <w:rPr>
          <w:rFonts w:ascii="Arial" w:hAnsi="Arial" w:cs="Arial"/>
          <w:sz w:val="20"/>
        </w:rPr>
        <w:t xml:space="preserve">иудеев </w:t>
      </w:r>
      <w:r w:rsidR="00333426">
        <w:rPr>
          <w:rFonts w:ascii="Arial" w:hAnsi="Arial" w:cs="Arial"/>
          <w:sz w:val="20"/>
        </w:rPr>
        <w:t>о Мессии, который был распят. Этот камень преткновения сократился бы до ничтожных размеров в том случае, если бы обращенные ими стали все как один соблюдать Закон. Однако, по утверждению Павла, иудействующие сами были повинны в том, что нарушали Закон.</w:t>
      </w:r>
    </w:p>
    <w:p w14:paraId="6C34CAE8" w14:textId="77777777" w:rsidR="00333426" w:rsidRDefault="00333426" w:rsidP="002E759B">
      <w:pPr>
        <w:widowControl w:val="0"/>
        <w:spacing w:after="200"/>
        <w:ind w:left="284" w:hanging="284"/>
        <w:jc w:val="both"/>
        <w:rPr>
          <w:rFonts w:ascii="Arial" w:hAnsi="Arial" w:cs="Arial"/>
          <w:sz w:val="20"/>
        </w:rPr>
      </w:pPr>
      <w:r>
        <w:rPr>
          <w:rFonts w:ascii="Arial" w:hAnsi="Arial" w:cs="Arial"/>
          <w:sz w:val="20"/>
        </w:rPr>
        <w:t xml:space="preserve">14) Если бы апостол вдруг захотел похвалиться сам, то предметом его похвальбы </w:t>
      </w:r>
      <w:r w:rsidR="00850D66">
        <w:rPr>
          <w:rFonts w:ascii="Arial" w:hAnsi="Arial" w:cs="Arial"/>
          <w:sz w:val="20"/>
        </w:rPr>
        <w:t xml:space="preserve">стало бы ничто иное как крест Христов. В </w:t>
      </w:r>
      <w:r w:rsidR="00850D66" w:rsidRPr="00850D66">
        <w:rPr>
          <w:rFonts w:ascii="Arial" w:hAnsi="Arial" w:cs="Arial"/>
          <w:b/>
          <w:sz w:val="20"/>
        </w:rPr>
        <w:t>1Кор. 1:18,23,24</w:t>
      </w:r>
      <w:r w:rsidR="00850D66">
        <w:rPr>
          <w:rFonts w:ascii="Arial" w:hAnsi="Arial" w:cs="Arial"/>
          <w:sz w:val="20"/>
        </w:rPr>
        <w:t xml:space="preserve"> он уже </w:t>
      </w:r>
      <w:r w:rsidR="00AB72C9">
        <w:rPr>
          <w:rFonts w:ascii="Arial" w:hAnsi="Arial" w:cs="Arial"/>
          <w:sz w:val="20"/>
        </w:rPr>
        <w:t xml:space="preserve">превратил </w:t>
      </w:r>
      <w:r w:rsidR="00E565B5">
        <w:rPr>
          <w:rFonts w:ascii="Arial" w:hAnsi="Arial" w:cs="Arial"/>
          <w:sz w:val="20"/>
        </w:rPr>
        <w:t xml:space="preserve">этот </w:t>
      </w:r>
      <w:r w:rsidR="00AB72C9">
        <w:rPr>
          <w:rFonts w:ascii="Arial" w:hAnsi="Arial" w:cs="Arial"/>
          <w:sz w:val="20"/>
        </w:rPr>
        <w:t>крест в средоточие</w:t>
      </w:r>
      <w:r w:rsidR="00850D66">
        <w:rPr>
          <w:rFonts w:ascii="Arial" w:hAnsi="Arial" w:cs="Arial"/>
          <w:sz w:val="20"/>
        </w:rPr>
        <w:t xml:space="preserve"> </w:t>
      </w:r>
      <w:r w:rsidR="00E565B5">
        <w:rPr>
          <w:rFonts w:ascii="Arial" w:hAnsi="Arial" w:cs="Arial"/>
          <w:sz w:val="20"/>
        </w:rPr>
        <w:t>своего Евангелия</w:t>
      </w:r>
      <w:r w:rsidR="00850D66">
        <w:rPr>
          <w:rFonts w:ascii="Arial" w:hAnsi="Arial" w:cs="Arial"/>
          <w:sz w:val="20"/>
        </w:rPr>
        <w:t>.</w:t>
      </w:r>
      <w:r w:rsidR="00E565B5">
        <w:rPr>
          <w:rFonts w:ascii="Arial" w:hAnsi="Arial" w:cs="Arial"/>
          <w:sz w:val="20"/>
        </w:rPr>
        <w:t xml:space="preserve"> Крест Христа произвел разделение между ним и миром, в котором он рос, а впоследствии он распял и свои </w:t>
      </w:r>
      <w:r w:rsidR="00E565B5">
        <w:rPr>
          <w:rFonts w:ascii="Arial" w:hAnsi="Arial" w:cs="Arial"/>
          <w:sz w:val="20"/>
        </w:rPr>
        <w:lastRenderedPageBreak/>
        <w:t>собственные желания и устремления ради служения своему Господу.</w:t>
      </w:r>
    </w:p>
    <w:p w14:paraId="40591C98" w14:textId="77777777" w:rsidR="00E565B5" w:rsidRDefault="00E565B5" w:rsidP="002E759B">
      <w:pPr>
        <w:widowControl w:val="0"/>
        <w:spacing w:after="200"/>
        <w:ind w:left="284" w:hanging="284"/>
        <w:jc w:val="both"/>
        <w:rPr>
          <w:rFonts w:ascii="Arial" w:hAnsi="Arial" w:cs="Arial"/>
          <w:sz w:val="20"/>
        </w:rPr>
      </w:pPr>
      <w:r>
        <w:rPr>
          <w:rFonts w:ascii="Arial" w:hAnsi="Arial" w:cs="Arial"/>
          <w:sz w:val="20"/>
        </w:rPr>
        <w:t xml:space="preserve">15) </w:t>
      </w:r>
      <w:r w:rsidR="009F5D7F">
        <w:rPr>
          <w:rFonts w:ascii="Arial" w:hAnsi="Arial" w:cs="Arial"/>
          <w:sz w:val="20"/>
        </w:rPr>
        <w:t>Принимая крещение во Христа, мы становимся частью нового Творения. Является ли человек обрезанным на момент принятия им крещения или нет – это совершенно неважно. Подобно Павлу, мы оставляем свою прежнюю жизнь в воде, из которой восстаем в новый мир, где Иисус выступает вторым Адамом, а мы сами превращаемся в его братьев и сестер.</w:t>
      </w:r>
    </w:p>
    <w:p w14:paraId="35AAC5DE" w14:textId="77777777" w:rsidR="003C03AD" w:rsidRDefault="003C03AD" w:rsidP="002E759B">
      <w:pPr>
        <w:widowControl w:val="0"/>
        <w:spacing w:after="200"/>
        <w:ind w:left="284" w:hanging="284"/>
        <w:jc w:val="both"/>
        <w:rPr>
          <w:rFonts w:ascii="Arial" w:hAnsi="Arial" w:cs="Arial"/>
          <w:sz w:val="20"/>
        </w:rPr>
      </w:pPr>
      <w:r>
        <w:rPr>
          <w:rFonts w:ascii="Arial" w:hAnsi="Arial" w:cs="Arial"/>
          <w:sz w:val="20"/>
        </w:rPr>
        <w:t xml:space="preserve">16) </w:t>
      </w:r>
      <w:r w:rsidR="005255A4">
        <w:rPr>
          <w:rFonts w:ascii="Arial" w:hAnsi="Arial" w:cs="Arial"/>
          <w:sz w:val="20"/>
        </w:rPr>
        <w:t xml:space="preserve">Благодаря этим новым возникшим отношениям, мы становимся </w:t>
      </w:r>
      <w:r w:rsidR="005255A4" w:rsidRPr="005255A4">
        <w:rPr>
          <w:rFonts w:ascii="Arial" w:hAnsi="Arial" w:cs="Arial"/>
          <w:i/>
          <w:sz w:val="20"/>
        </w:rPr>
        <w:t>«Израилем Божьим»</w:t>
      </w:r>
      <w:r w:rsidR="003078BB">
        <w:rPr>
          <w:rFonts w:ascii="Arial" w:hAnsi="Arial" w:cs="Arial"/>
          <w:sz w:val="20"/>
        </w:rPr>
        <w:t xml:space="preserve"> – замечательное определение, вытекающее</w:t>
      </w:r>
      <w:r w:rsidR="005255A4">
        <w:rPr>
          <w:rFonts w:ascii="Arial" w:hAnsi="Arial" w:cs="Arial"/>
          <w:sz w:val="20"/>
        </w:rPr>
        <w:t xml:space="preserve"> из более ранних рассуждений Павла о семени Авраама. Как в случае с иудеем, так и с язычником</w:t>
      </w:r>
      <w:r w:rsidR="00AB72C9">
        <w:rPr>
          <w:rFonts w:ascii="Arial" w:hAnsi="Arial" w:cs="Arial"/>
          <w:sz w:val="20"/>
        </w:rPr>
        <w:t>,</w:t>
      </w:r>
      <w:r w:rsidR="005255A4">
        <w:rPr>
          <w:rFonts w:ascii="Arial" w:hAnsi="Arial" w:cs="Arial"/>
          <w:sz w:val="20"/>
        </w:rPr>
        <w:t xml:space="preserve"> вера приносит с собой мир и милость от Бога. </w:t>
      </w:r>
    </w:p>
    <w:p w14:paraId="73759689" w14:textId="77777777" w:rsidR="005255A4" w:rsidRDefault="005255A4" w:rsidP="002E759B">
      <w:pPr>
        <w:widowControl w:val="0"/>
        <w:spacing w:after="200"/>
        <w:ind w:left="284" w:hanging="284"/>
        <w:jc w:val="both"/>
        <w:rPr>
          <w:rFonts w:ascii="Arial" w:hAnsi="Arial" w:cs="Arial"/>
          <w:sz w:val="20"/>
        </w:rPr>
      </w:pPr>
      <w:r>
        <w:rPr>
          <w:rFonts w:ascii="Arial" w:hAnsi="Arial" w:cs="Arial"/>
          <w:sz w:val="20"/>
        </w:rPr>
        <w:t xml:space="preserve">17) </w:t>
      </w:r>
      <w:r w:rsidR="003078BB">
        <w:rPr>
          <w:rFonts w:ascii="Arial" w:hAnsi="Arial" w:cs="Arial"/>
          <w:sz w:val="20"/>
        </w:rPr>
        <w:t xml:space="preserve">Возможно, что в этом месте Павел имеет ввиду шрамы от ужасных ран, которые были нанесены ему врагами из числа иудеев, включая и побиение камнями в Листре. Как Иисус понес знаки своего страдания в вечность (см. </w:t>
      </w:r>
      <w:r w:rsidR="003078BB" w:rsidRPr="003078BB">
        <w:rPr>
          <w:rFonts w:ascii="Arial" w:hAnsi="Arial" w:cs="Arial"/>
          <w:b/>
          <w:sz w:val="20"/>
        </w:rPr>
        <w:t>Лук. 24:40</w:t>
      </w:r>
      <w:r w:rsidR="003078BB">
        <w:rPr>
          <w:rFonts w:ascii="Arial" w:hAnsi="Arial" w:cs="Arial"/>
          <w:sz w:val="20"/>
        </w:rPr>
        <w:t>), так и Павел носил на себе доказательства его апостольского служения.</w:t>
      </w:r>
    </w:p>
    <w:p w14:paraId="011CEB27" w14:textId="77777777" w:rsidR="000B47D4" w:rsidRDefault="000B47D4" w:rsidP="002E759B">
      <w:pPr>
        <w:widowControl w:val="0"/>
        <w:spacing w:after="200"/>
        <w:ind w:left="284" w:hanging="284"/>
        <w:jc w:val="both"/>
        <w:rPr>
          <w:rFonts w:ascii="Arial" w:hAnsi="Arial" w:cs="Arial"/>
          <w:sz w:val="20"/>
        </w:rPr>
      </w:pPr>
      <w:r>
        <w:rPr>
          <w:rFonts w:ascii="Arial" w:hAnsi="Arial" w:cs="Arial"/>
          <w:sz w:val="20"/>
        </w:rPr>
        <w:t>18) Заканчивается послание кратким благословением. Павел имел обычай добавлять перечень приветствий своим особым друзьям. Но не в этот раз. В мыслях у него в данном случае была лишь одна цель – защитить Истину. Места для изысканностей в подобной ситуации не оставалось.</w:t>
      </w:r>
    </w:p>
    <w:p w14:paraId="4D75E181" w14:textId="77777777" w:rsidR="000B47D4" w:rsidRDefault="000B47D4" w:rsidP="00CA0442">
      <w:pPr>
        <w:pStyle w:val="Heading1"/>
      </w:pPr>
    </w:p>
    <w:p w14:paraId="3E58DD65" w14:textId="77777777" w:rsidR="000B47D4" w:rsidRPr="000B47D4" w:rsidRDefault="000B47D4" w:rsidP="00CA0442">
      <w:pPr>
        <w:pStyle w:val="Heading1"/>
      </w:pPr>
      <w:bookmarkStart w:id="33" w:name="_Toc57629438"/>
      <w:r w:rsidRPr="000B47D4">
        <w:t>ЭПИЛОГ</w:t>
      </w:r>
      <w:bookmarkEnd w:id="33"/>
    </w:p>
    <w:p w14:paraId="72322E3A" w14:textId="77777777" w:rsidR="000B47D4" w:rsidRDefault="000B47D4" w:rsidP="00DC158F">
      <w:pPr>
        <w:widowControl w:val="0"/>
        <w:spacing w:after="200"/>
        <w:jc w:val="both"/>
        <w:rPr>
          <w:rFonts w:ascii="Arial" w:hAnsi="Arial" w:cs="Arial"/>
          <w:sz w:val="20"/>
        </w:rPr>
      </w:pPr>
      <w:r>
        <w:rPr>
          <w:rFonts w:ascii="Arial" w:hAnsi="Arial" w:cs="Arial"/>
          <w:sz w:val="20"/>
        </w:rPr>
        <w:t xml:space="preserve">На наше счастье, в Книге Деяний Апостолов имеется продолжение этой истории. Споры в Антиохийской общине о необходимости для уверовавших язычников соблюдать Закон достигли такого накала, что братья в итоге приняли решение обратиться к апостолам в Иерусалиме, </w:t>
      </w:r>
      <w:r w:rsidR="00F11070">
        <w:rPr>
          <w:rFonts w:ascii="Arial" w:hAnsi="Arial" w:cs="Arial"/>
          <w:sz w:val="20"/>
        </w:rPr>
        <w:t xml:space="preserve">дабы уже </w:t>
      </w:r>
      <w:r>
        <w:rPr>
          <w:rFonts w:ascii="Arial" w:hAnsi="Arial" w:cs="Arial"/>
          <w:sz w:val="20"/>
        </w:rPr>
        <w:t xml:space="preserve">те решили, кто из них был прав (см. </w:t>
      </w:r>
      <w:r w:rsidRPr="000B47D4">
        <w:rPr>
          <w:rFonts w:ascii="Arial" w:hAnsi="Arial" w:cs="Arial"/>
          <w:b/>
          <w:sz w:val="20"/>
        </w:rPr>
        <w:t>Деян. 15:1,2</w:t>
      </w:r>
      <w:r>
        <w:rPr>
          <w:rFonts w:ascii="Arial" w:hAnsi="Arial" w:cs="Arial"/>
          <w:sz w:val="20"/>
        </w:rPr>
        <w:t>).</w:t>
      </w:r>
      <w:r w:rsidR="006D443B">
        <w:rPr>
          <w:rFonts w:ascii="Arial" w:hAnsi="Arial" w:cs="Arial"/>
          <w:sz w:val="20"/>
        </w:rPr>
        <w:t xml:space="preserve"> Павел с Варнавой, и с ними еще несколько неназванных братьев, были избраны и направлены в Иерусалим для присутствия на собрании апостолов. </w:t>
      </w:r>
    </w:p>
    <w:p w14:paraId="0A244C4D" w14:textId="77777777" w:rsidR="006D443B" w:rsidRDefault="006D443B" w:rsidP="00DC158F">
      <w:pPr>
        <w:widowControl w:val="0"/>
        <w:spacing w:after="200"/>
        <w:jc w:val="both"/>
        <w:rPr>
          <w:rFonts w:ascii="Arial" w:hAnsi="Arial" w:cs="Arial"/>
          <w:sz w:val="20"/>
        </w:rPr>
      </w:pPr>
      <w:r>
        <w:rPr>
          <w:rFonts w:ascii="Arial" w:hAnsi="Arial" w:cs="Arial"/>
          <w:sz w:val="20"/>
        </w:rPr>
        <w:t>По прибытии в столицу, они рассказали апостолам о результатах своего Первого Миссионерского путешествия и о состоявшихся многочисленных крещениях язычников. Однако в Иерусалимской церкви были фарисеи, которые настаивали на обязанности обращенных ко Христу принимать обрезание и исполнять Закон. Посему, был назначен день для обсуждения всей этой темы.</w:t>
      </w:r>
    </w:p>
    <w:p w14:paraId="2D8FE8BC" w14:textId="77777777" w:rsidR="006D443B" w:rsidRDefault="00DE4951" w:rsidP="00DC158F">
      <w:pPr>
        <w:widowControl w:val="0"/>
        <w:spacing w:after="200"/>
        <w:jc w:val="both"/>
        <w:rPr>
          <w:rFonts w:ascii="Arial" w:hAnsi="Arial" w:cs="Arial"/>
          <w:sz w:val="20"/>
        </w:rPr>
      </w:pPr>
      <w:r>
        <w:rPr>
          <w:rFonts w:ascii="Arial" w:hAnsi="Arial" w:cs="Arial"/>
          <w:sz w:val="20"/>
        </w:rPr>
        <w:t>Через какое-то время после начавшейся дискуссии, Петр напомнил собравшимся о том, как он был избран для проповедования Евангелия язычникам. И когда Корнилий с остальными членами его семьи получили дары Святого Духа, то стало ясно, сказал Петр, что Бог принял их без оговорок. Они имели веру, и это было всё, что нужно.</w:t>
      </w:r>
    </w:p>
    <w:p w14:paraId="04E04812" w14:textId="77777777" w:rsidR="00DE4951" w:rsidRDefault="00E31E18" w:rsidP="00DC158F">
      <w:pPr>
        <w:widowControl w:val="0"/>
        <w:spacing w:after="200"/>
        <w:jc w:val="both"/>
        <w:rPr>
          <w:rFonts w:ascii="Arial" w:hAnsi="Arial" w:cs="Arial"/>
          <w:sz w:val="20"/>
        </w:rPr>
      </w:pPr>
      <w:r>
        <w:rPr>
          <w:rFonts w:ascii="Arial" w:hAnsi="Arial" w:cs="Arial"/>
          <w:sz w:val="20"/>
        </w:rPr>
        <w:t xml:space="preserve">Затем Павел и Варнава тоже рассказали, как Бог чрез них свершил изумительные чудеса среди язычников в ходе их </w:t>
      </w:r>
      <w:r w:rsidR="00874D64">
        <w:rPr>
          <w:rFonts w:ascii="Arial" w:hAnsi="Arial" w:cs="Arial"/>
          <w:sz w:val="20"/>
        </w:rPr>
        <w:t xml:space="preserve">состоявшегося </w:t>
      </w:r>
      <w:r>
        <w:rPr>
          <w:rFonts w:ascii="Arial" w:hAnsi="Arial" w:cs="Arial"/>
          <w:sz w:val="20"/>
        </w:rPr>
        <w:t xml:space="preserve">миссионерского служения, и это было знамением того, что Он одобрил </w:t>
      </w:r>
      <w:r w:rsidR="00874D64">
        <w:rPr>
          <w:rFonts w:ascii="Arial" w:hAnsi="Arial" w:cs="Arial"/>
          <w:sz w:val="20"/>
        </w:rPr>
        <w:t>язычников, не поставив им условия о соблюдении</w:t>
      </w:r>
      <w:r>
        <w:rPr>
          <w:rFonts w:ascii="Arial" w:hAnsi="Arial" w:cs="Arial"/>
          <w:sz w:val="20"/>
        </w:rPr>
        <w:t xml:space="preserve"> Закона.</w:t>
      </w:r>
    </w:p>
    <w:p w14:paraId="2B3990DD" w14:textId="77777777" w:rsidR="00874D64" w:rsidRDefault="00A62ABC" w:rsidP="00DC158F">
      <w:pPr>
        <w:widowControl w:val="0"/>
        <w:spacing w:after="200"/>
        <w:jc w:val="both"/>
        <w:rPr>
          <w:rFonts w:ascii="Arial" w:hAnsi="Arial" w:cs="Arial"/>
          <w:sz w:val="20"/>
        </w:rPr>
      </w:pPr>
      <w:r>
        <w:rPr>
          <w:rFonts w:ascii="Arial" w:hAnsi="Arial" w:cs="Arial"/>
          <w:sz w:val="20"/>
        </w:rPr>
        <w:t xml:space="preserve">Последнее слово было предоставлено Иакову, который был сводным братом Иисуса и который пользовался всеобщим уважением верующих в Иерусалиме. В качестве доказательства он привел </w:t>
      </w:r>
      <w:r w:rsidR="00F11070">
        <w:rPr>
          <w:rFonts w:ascii="Arial" w:hAnsi="Arial" w:cs="Arial"/>
          <w:sz w:val="20"/>
        </w:rPr>
        <w:t>малозаметный</w:t>
      </w:r>
      <w:r>
        <w:rPr>
          <w:rFonts w:ascii="Arial" w:hAnsi="Arial" w:cs="Arial"/>
          <w:sz w:val="20"/>
        </w:rPr>
        <w:t xml:space="preserve"> </w:t>
      </w:r>
      <w:r w:rsidR="00F11070">
        <w:rPr>
          <w:rFonts w:ascii="Arial" w:hAnsi="Arial" w:cs="Arial"/>
          <w:sz w:val="20"/>
        </w:rPr>
        <w:t xml:space="preserve">с виду </w:t>
      </w:r>
      <w:r>
        <w:rPr>
          <w:rFonts w:ascii="Arial" w:hAnsi="Arial" w:cs="Arial"/>
          <w:sz w:val="20"/>
        </w:rPr>
        <w:t xml:space="preserve">отрывок в </w:t>
      </w:r>
      <w:r w:rsidRPr="00A62ABC">
        <w:rPr>
          <w:rFonts w:ascii="Arial" w:hAnsi="Arial" w:cs="Arial"/>
          <w:b/>
          <w:sz w:val="20"/>
        </w:rPr>
        <w:t>Ам. 9:11</w:t>
      </w:r>
      <w:r>
        <w:rPr>
          <w:rFonts w:ascii="Arial" w:hAnsi="Arial" w:cs="Arial"/>
          <w:sz w:val="20"/>
        </w:rPr>
        <w:t xml:space="preserve">, </w:t>
      </w:r>
      <w:r w:rsidR="00F11070">
        <w:rPr>
          <w:rFonts w:ascii="Arial" w:hAnsi="Arial" w:cs="Arial"/>
          <w:sz w:val="20"/>
        </w:rPr>
        <w:t>гласивший</w:t>
      </w:r>
      <w:r>
        <w:rPr>
          <w:rFonts w:ascii="Arial" w:hAnsi="Arial" w:cs="Arial"/>
          <w:sz w:val="20"/>
        </w:rPr>
        <w:t xml:space="preserve"> о том, что </w:t>
      </w:r>
      <w:r w:rsidR="0007474E">
        <w:rPr>
          <w:rFonts w:ascii="Arial" w:hAnsi="Arial" w:cs="Arial"/>
          <w:sz w:val="20"/>
        </w:rPr>
        <w:t xml:space="preserve">однажды Бог восстановит престол Давидов, и что в то время все язычники станут называться Божьим народом. На основе этого свидетельства Иаков предложил не обременять уверовавших из язычников исполнением Закона. Тем не менее, он считал полезным призвать их к тому, чтобы они воздерживались от намеренного совершения поступков, которые оскорбляли бы иудеев. </w:t>
      </w:r>
      <w:r w:rsidR="0097185C">
        <w:rPr>
          <w:rFonts w:ascii="Arial" w:hAnsi="Arial" w:cs="Arial"/>
          <w:sz w:val="20"/>
        </w:rPr>
        <w:t>Иаков особо выделил у</w:t>
      </w:r>
      <w:r w:rsidR="00AE08F8">
        <w:rPr>
          <w:rFonts w:ascii="Arial" w:hAnsi="Arial" w:cs="Arial"/>
          <w:sz w:val="20"/>
        </w:rPr>
        <w:t xml:space="preserve">потребление удавленины и крови, </w:t>
      </w:r>
      <w:r w:rsidR="0097185C">
        <w:rPr>
          <w:rFonts w:ascii="Arial" w:hAnsi="Arial" w:cs="Arial"/>
          <w:sz w:val="20"/>
        </w:rPr>
        <w:t>оскверненную идолами</w:t>
      </w:r>
      <w:r w:rsidR="00AE08F8" w:rsidRPr="00AE08F8">
        <w:rPr>
          <w:rFonts w:ascii="Arial" w:hAnsi="Arial" w:cs="Arial"/>
          <w:sz w:val="20"/>
        </w:rPr>
        <w:t xml:space="preserve"> </w:t>
      </w:r>
      <w:r w:rsidR="00AE08F8">
        <w:rPr>
          <w:rFonts w:ascii="Arial" w:hAnsi="Arial" w:cs="Arial"/>
          <w:sz w:val="20"/>
        </w:rPr>
        <w:t>пищу</w:t>
      </w:r>
      <w:r w:rsidR="0097185C">
        <w:rPr>
          <w:rFonts w:ascii="Arial" w:hAnsi="Arial" w:cs="Arial"/>
          <w:sz w:val="20"/>
        </w:rPr>
        <w:t>, и блуд. Его предложение было принято, а что касается Павла и Варнавы, то они понесли назад с собой в Антиохию письмо, в котором было изложено решение Иерусалимского собрания</w:t>
      </w:r>
      <w:r w:rsidR="009F56D1">
        <w:rPr>
          <w:rFonts w:ascii="Arial" w:hAnsi="Arial" w:cs="Arial"/>
          <w:sz w:val="20"/>
        </w:rPr>
        <w:t xml:space="preserve"> и которое теперь надлежало оглашать повсеместно</w:t>
      </w:r>
      <w:r w:rsidR="0097185C">
        <w:rPr>
          <w:rFonts w:ascii="Arial" w:hAnsi="Arial" w:cs="Arial"/>
          <w:sz w:val="20"/>
        </w:rPr>
        <w:t>.</w:t>
      </w:r>
    </w:p>
    <w:p w14:paraId="5A773C36" w14:textId="77777777" w:rsidR="009F56D1" w:rsidRDefault="009F56D1" w:rsidP="00DC158F">
      <w:pPr>
        <w:widowControl w:val="0"/>
        <w:spacing w:after="200"/>
        <w:jc w:val="both"/>
        <w:rPr>
          <w:rFonts w:ascii="Arial" w:hAnsi="Arial" w:cs="Arial"/>
          <w:sz w:val="20"/>
        </w:rPr>
      </w:pPr>
      <w:r>
        <w:rPr>
          <w:rFonts w:ascii="Arial" w:hAnsi="Arial" w:cs="Arial"/>
          <w:sz w:val="20"/>
        </w:rPr>
        <w:t xml:space="preserve">Каждому из нас хотелось бы верить, что на этом все противоречия закончились. Однако из более поздних посланий, написанных Павлом, возникает ощущение, что возможные разделения в церкви между иудеями и язычниками всё ещё имели место. Так, в </w:t>
      </w:r>
      <w:r w:rsidRPr="009F56D1">
        <w:rPr>
          <w:rFonts w:ascii="Arial" w:hAnsi="Arial" w:cs="Arial"/>
          <w:b/>
          <w:sz w:val="20"/>
        </w:rPr>
        <w:t>Еф. 2:11-21</w:t>
      </w:r>
      <w:r>
        <w:rPr>
          <w:rFonts w:ascii="Arial" w:hAnsi="Arial" w:cs="Arial"/>
          <w:sz w:val="20"/>
        </w:rPr>
        <w:t xml:space="preserve"> апостол призывает эти две стороны к единству.</w:t>
      </w:r>
      <w:r w:rsidR="005E71E3">
        <w:rPr>
          <w:rFonts w:ascii="Arial" w:hAnsi="Arial" w:cs="Arial"/>
          <w:sz w:val="20"/>
        </w:rPr>
        <w:t xml:space="preserve"> А в </w:t>
      </w:r>
      <w:r w:rsidR="005E71E3" w:rsidRPr="005E71E3">
        <w:rPr>
          <w:rFonts w:ascii="Arial" w:hAnsi="Arial" w:cs="Arial"/>
          <w:b/>
          <w:sz w:val="20"/>
        </w:rPr>
        <w:t>Рим. 11:17-21</w:t>
      </w:r>
      <w:r w:rsidR="005E71E3">
        <w:rPr>
          <w:rFonts w:ascii="Arial" w:hAnsi="Arial" w:cs="Arial"/>
          <w:sz w:val="20"/>
        </w:rPr>
        <w:t xml:space="preserve"> он предупреждает язычников о том, чтобы они не помышляли о превосходстве над иудеями. </w:t>
      </w:r>
      <w:r w:rsidR="005C73F2">
        <w:rPr>
          <w:rFonts w:ascii="Arial" w:hAnsi="Arial" w:cs="Arial"/>
          <w:sz w:val="20"/>
        </w:rPr>
        <w:t xml:space="preserve">Но что касается данного этапа в истории церкви, то драгоценное письмо от Иерусалимских апостолов свидетельствовало о их согласии не возлагать на язычников, </w:t>
      </w:r>
      <w:r w:rsidR="00ED12B7">
        <w:rPr>
          <w:rFonts w:ascii="Arial" w:hAnsi="Arial" w:cs="Arial"/>
          <w:sz w:val="20"/>
        </w:rPr>
        <w:t>каковыми являлись и галаты</w:t>
      </w:r>
      <w:r w:rsidR="005C73F2">
        <w:rPr>
          <w:rFonts w:ascii="Arial" w:hAnsi="Arial" w:cs="Arial"/>
          <w:sz w:val="20"/>
        </w:rPr>
        <w:t>, каких-либо требований в смысле обрезания или соблюдения Закона Моисеева. Можно не сомневаться в том, что копию этого письма Павел взял с собой в своё Второе Миссионерское путешествие.</w:t>
      </w:r>
    </w:p>
    <w:p w14:paraId="2B4DB9DC" w14:textId="77777777" w:rsidR="00E84A8E" w:rsidRPr="00DE4951" w:rsidRDefault="00E84A8E" w:rsidP="00DC158F">
      <w:pPr>
        <w:widowControl w:val="0"/>
        <w:spacing w:after="200"/>
        <w:jc w:val="both"/>
        <w:rPr>
          <w:rFonts w:ascii="Arial" w:hAnsi="Arial" w:cs="Arial"/>
          <w:sz w:val="20"/>
        </w:rPr>
      </w:pPr>
    </w:p>
    <w:sectPr w:rsidR="00E84A8E" w:rsidRPr="00DE4951" w:rsidSect="003A28A7">
      <w:pgSz w:w="11907" w:h="16840" w:code="9"/>
      <w:pgMar w:top="851" w:right="851" w:bottom="851" w:left="851" w:header="0" w:footer="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1B8D26" w14:textId="77777777" w:rsidR="00EA62EF" w:rsidRDefault="00EA62EF" w:rsidP="00B559A4">
      <w:r>
        <w:separator/>
      </w:r>
    </w:p>
  </w:endnote>
  <w:endnote w:type="continuationSeparator" w:id="0">
    <w:p w14:paraId="54F3D79D" w14:textId="77777777" w:rsidR="00EA62EF" w:rsidRDefault="00EA62EF" w:rsidP="00B55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6A214A5D-3658-4907-BD2A-73C9611B1634}"/>
  </w:font>
  <w:font w:name="Calibri">
    <w:panose1 w:val="020F0502020204030204"/>
    <w:charset w:val="00"/>
    <w:family w:val="swiss"/>
    <w:pitch w:val="variable"/>
    <w:sig w:usb0="E1002AFF" w:usb1="4000ACFF" w:usb2="00000009" w:usb3="00000000" w:csb0="000001FF" w:csb1="00000000"/>
    <w:embedRegular r:id="rId2" w:fontKey="{D0ACD3FC-9F9B-422B-AAFF-81636A131736}"/>
  </w:font>
  <w:font w:name="Calibri Light">
    <w:panose1 w:val="020F0302020204030204"/>
    <w:charset w:val="00"/>
    <w:family w:val="swiss"/>
    <w:pitch w:val="variable"/>
    <w:sig w:usb0="E4002EFF" w:usb1="C000247B" w:usb2="00000009" w:usb3="00000000" w:csb0="000001FF" w:csb1="00000000"/>
    <w:embedRegular r:id="rId3" w:fontKey="{01C90972-C6FF-4147-9753-6E60365AC5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97CFB" w14:textId="77777777" w:rsidR="003A28A7" w:rsidRDefault="003A28A7">
    <w:pPr>
      <w:pStyle w:val="Footer"/>
      <w:jc w:val="right"/>
    </w:pPr>
    <w:r>
      <w:fldChar w:fldCharType="begin"/>
    </w:r>
    <w:r>
      <w:instrText xml:space="preserve"> PAGE   \* MERGEFORMAT </w:instrText>
    </w:r>
    <w:r>
      <w:fldChar w:fldCharType="separate"/>
    </w:r>
    <w:r>
      <w:rPr>
        <w:noProof/>
      </w:rPr>
      <w:t>2</w:t>
    </w:r>
    <w:r>
      <w:rPr>
        <w:noProof/>
      </w:rPr>
      <w:fldChar w:fldCharType="end"/>
    </w:r>
  </w:p>
  <w:p w14:paraId="7BB4F9BC" w14:textId="77777777" w:rsidR="00094B0A" w:rsidRDefault="00094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DFB092" w14:textId="77777777" w:rsidR="00EA62EF" w:rsidRDefault="00EA62EF" w:rsidP="00B559A4">
      <w:r>
        <w:separator/>
      </w:r>
    </w:p>
  </w:footnote>
  <w:footnote w:type="continuationSeparator" w:id="0">
    <w:p w14:paraId="725E3DE7" w14:textId="77777777" w:rsidR="00EA62EF" w:rsidRDefault="00EA62EF" w:rsidP="00B559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8"/>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CD1"/>
    <w:rsid w:val="000015F6"/>
    <w:rsid w:val="00007C00"/>
    <w:rsid w:val="00014D23"/>
    <w:rsid w:val="000157C9"/>
    <w:rsid w:val="000175FC"/>
    <w:rsid w:val="000224C3"/>
    <w:rsid w:val="0003179C"/>
    <w:rsid w:val="0003601A"/>
    <w:rsid w:val="000509E5"/>
    <w:rsid w:val="00060DE9"/>
    <w:rsid w:val="00064966"/>
    <w:rsid w:val="000656E8"/>
    <w:rsid w:val="00066C70"/>
    <w:rsid w:val="000736BF"/>
    <w:rsid w:val="0007474E"/>
    <w:rsid w:val="00077AAA"/>
    <w:rsid w:val="000805FD"/>
    <w:rsid w:val="000813DE"/>
    <w:rsid w:val="00087C66"/>
    <w:rsid w:val="00094B0A"/>
    <w:rsid w:val="000A0D8E"/>
    <w:rsid w:val="000B2E7A"/>
    <w:rsid w:val="000B47D4"/>
    <w:rsid w:val="000B74C0"/>
    <w:rsid w:val="000C3540"/>
    <w:rsid w:val="000C4634"/>
    <w:rsid w:val="000C6E9D"/>
    <w:rsid w:val="000D42CF"/>
    <w:rsid w:val="000E4423"/>
    <w:rsid w:val="000F34AD"/>
    <w:rsid w:val="000F7470"/>
    <w:rsid w:val="0010045B"/>
    <w:rsid w:val="001028F6"/>
    <w:rsid w:val="00106792"/>
    <w:rsid w:val="00116791"/>
    <w:rsid w:val="001170D6"/>
    <w:rsid w:val="001204AB"/>
    <w:rsid w:val="00141715"/>
    <w:rsid w:val="00145EDD"/>
    <w:rsid w:val="00151982"/>
    <w:rsid w:val="00155B9E"/>
    <w:rsid w:val="001616E9"/>
    <w:rsid w:val="00163C8C"/>
    <w:rsid w:val="00165018"/>
    <w:rsid w:val="00170F16"/>
    <w:rsid w:val="00172A0A"/>
    <w:rsid w:val="00173627"/>
    <w:rsid w:val="001754A4"/>
    <w:rsid w:val="00186691"/>
    <w:rsid w:val="00186EC5"/>
    <w:rsid w:val="0018795F"/>
    <w:rsid w:val="00190409"/>
    <w:rsid w:val="00190E7C"/>
    <w:rsid w:val="00192693"/>
    <w:rsid w:val="001929DA"/>
    <w:rsid w:val="001942CE"/>
    <w:rsid w:val="00197717"/>
    <w:rsid w:val="00197758"/>
    <w:rsid w:val="001A1A2A"/>
    <w:rsid w:val="001A1B9E"/>
    <w:rsid w:val="001A3E06"/>
    <w:rsid w:val="001A57E7"/>
    <w:rsid w:val="001C3E82"/>
    <w:rsid w:val="001C6515"/>
    <w:rsid w:val="001D2244"/>
    <w:rsid w:val="001D35CD"/>
    <w:rsid w:val="001D3AF7"/>
    <w:rsid w:val="001E304F"/>
    <w:rsid w:val="001E36B4"/>
    <w:rsid w:val="001E418B"/>
    <w:rsid w:val="001E7A03"/>
    <w:rsid w:val="001E7DAC"/>
    <w:rsid w:val="001F0E16"/>
    <w:rsid w:val="001F4040"/>
    <w:rsid w:val="00204763"/>
    <w:rsid w:val="00211F7A"/>
    <w:rsid w:val="00213481"/>
    <w:rsid w:val="00221EAF"/>
    <w:rsid w:val="002600E6"/>
    <w:rsid w:val="00260919"/>
    <w:rsid w:val="0026125F"/>
    <w:rsid w:val="00263022"/>
    <w:rsid w:val="002748D2"/>
    <w:rsid w:val="0028269C"/>
    <w:rsid w:val="0028350D"/>
    <w:rsid w:val="00286BB2"/>
    <w:rsid w:val="002948EC"/>
    <w:rsid w:val="00296015"/>
    <w:rsid w:val="002B19BF"/>
    <w:rsid w:val="002B242E"/>
    <w:rsid w:val="002B57FD"/>
    <w:rsid w:val="002E29BB"/>
    <w:rsid w:val="002E736A"/>
    <w:rsid w:val="002E759B"/>
    <w:rsid w:val="002F0CF8"/>
    <w:rsid w:val="003078BB"/>
    <w:rsid w:val="00310859"/>
    <w:rsid w:val="0031518D"/>
    <w:rsid w:val="00321C55"/>
    <w:rsid w:val="003244E8"/>
    <w:rsid w:val="00324797"/>
    <w:rsid w:val="00333426"/>
    <w:rsid w:val="00336865"/>
    <w:rsid w:val="003374EF"/>
    <w:rsid w:val="00341EBD"/>
    <w:rsid w:val="00345905"/>
    <w:rsid w:val="003468A9"/>
    <w:rsid w:val="00347E38"/>
    <w:rsid w:val="00352B6D"/>
    <w:rsid w:val="003558E5"/>
    <w:rsid w:val="003560A9"/>
    <w:rsid w:val="0035662B"/>
    <w:rsid w:val="00357BA0"/>
    <w:rsid w:val="00365526"/>
    <w:rsid w:val="003727AE"/>
    <w:rsid w:val="00376974"/>
    <w:rsid w:val="00393D1A"/>
    <w:rsid w:val="003975CA"/>
    <w:rsid w:val="003A28A7"/>
    <w:rsid w:val="003A7134"/>
    <w:rsid w:val="003C03AD"/>
    <w:rsid w:val="003E623C"/>
    <w:rsid w:val="003F03D0"/>
    <w:rsid w:val="003F2EB0"/>
    <w:rsid w:val="004054A7"/>
    <w:rsid w:val="0041380D"/>
    <w:rsid w:val="00430A1D"/>
    <w:rsid w:val="00440FB2"/>
    <w:rsid w:val="00441A1D"/>
    <w:rsid w:val="00443AB5"/>
    <w:rsid w:val="00453DD5"/>
    <w:rsid w:val="0046522A"/>
    <w:rsid w:val="004676B1"/>
    <w:rsid w:val="00472D72"/>
    <w:rsid w:val="00473FF0"/>
    <w:rsid w:val="004755B4"/>
    <w:rsid w:val="00480ABD"/>
    <w:rsid w:val="0048166A"/>
    <w:rsid w:val="00490D71"/>
    <w:rsid w:val="0049190F"/>
    <w:rsid w:val="0049193C"/>
    <w:rsid w:val="00496DD1"/>
    <w:rsid w:val="004A3C44"/>
    <w:rsid w:val="004A4D4D"/>
    <w:rsid w:val="004B0383"/>
    <w:rsid w:val="004B2098"/>
    <w:rsid w:val="004B338B"/>
    <w:rsid w:val="004B5DA9"/>
    <w:rsid w:val="004C06E6"/>
    <w:rsid w:val="004D1060"/>
    <w:rsid w:val="004D2374"/>
    <w:rsid w:val="004D3BEE"/>
    <w:rsid w:val="004D5F51"/>
    <w:rsid w:val="004D7AA5"/>
    <w:rsid w:val="004E2E6A"/>
    <w:rsid w:val="005077D8"/>
    <w:rsid w:val="00513895"/>
    <w:rsid w:val="00515ED5"/>
    <w:rsid w:val="005255A4"/>
    <w:rsid w:val="00527340"/>
    <w:rsid w:val="00527F89"/>
    <w:rsid w:val="00540BBB"/>
    <w:rsid w:val="005420FE"/>
    <w:rsid w:val="00543F01"/>
    <w:rsid w:val="005546F7"/>
    <w:rsid w:val="00563ADC"/>
    <w:rsid w:val="0058063D"/>
    <w:rsid w:val="0058206C"/>
    <w:rsid w:val="00583A2E"/>
    <w:rsid w:val="00591890"/>
    <w:rsid w:val="005A18B3"/>
    <w:rsid w:val="005B0A70"/>
    <w:rsid w:val="005B69C1"/>
    <w:rsid w:val="005C73F2"/>
    <w:rsid w:val="005C749F"/>
    <w:rsid w:val="005D28C7"/>
    <w:rsid w:val="005D4D5D"/>
    <w:rsid w:val="005E60CD"/>
    <w:rsid w:val="005E71E3"/>
    <w:rsid w:val="005F56B6"/>
    <w:rsid w:val="00600E03"/>
    <w:rsid w:val="0060217F"/>
    <w:rsid w:val="00622020"/>
    <w:rsid w:val="00626CC2"/>
    <w:rsid w:val="00631C86"/>
    <w:rsid w:val="00637DFA"/>
    <w:rsid w:val="00645C73"/>
    <w:rsid w:val="00654AFF"/>
    <w:rsid w:val="006608D9"/>
    <w:rsid w:val="006629D9"/>
    <w:rsid w:val="006747F7"/>
    <w:rsid w:val="00680D28"/>
    <w:rsid w:val="00684B26"/>
    <w:rsid w:val="0068550A"/>
    <w:rsid w:val="00694DA9"/>
    <w:rsid w:val="006A2618"/>
    <w:rsid w:val="006A34DE"/>
    <w:rsid w:val="006D443B"/>
    <w:rsid w:val="006D4942"/>
    <w:rsid w:val="006D78F5"/>
    <w:rsid w:val="006E01B7"/>
    <w:rsid w:val="006E407F"/>
    <w:rsid w:val="006F7549"/>
    <w:rsid w:val="00707C46"/>
    <w:rsid w:val="00715ED9"/>
    <w:rsid w:val="00721ABC"/>
    <w:rsid w:val="0073441D"/>
    <w:rsid w:val="00734D4E"/>
    <w:rsid w:val="00735C44"/>
    <w:rsid w:val="00740652"/>
    <w:rsid w:val="00755C9D"/>
    <w:rsid w:val="00762BEA"/>
    <w:rsid w:val="0078028F"/>
    <w:rsid w:val="00786913"/>
    <w:rsid w:val="007870BF"/>
    <w:rsid w:val="00791381"/>
    <w:rsid w:val="00792E5C"/>
    <w:rsid w:val="00794715"/>
    <w:rsid w:val="00794EB4"/>
    <w:rsid w:val="007A1E93"/>
    <w:rsid w:val="007A28DB"/>
    <w:rsid w:val="007B1B15"/>
    <w:rsid w:val="007B6003"/>
    <w:rsid w:val="007C14C3"/>
    <w:rsid w:val="007C31B5"/>
    <w:rsid w:val="007C6435"/>
    <w:rsid w:val="007D5AA3"/>
    <w:rsid w:val="007E67BD"/>
    <w:rsid w:val="007F4489"/>
    <w:rsid w:val="007F79EB"/>
    <w:rsid w:val="00800508"/>
    <w:rsid w:val="008013E8"/>
    <w:rsid w:val="00802A6A"/>
    <w:rsid w:val="00802B20"/>
    <w:rsid w:val="00825718"/>
    <w:rsid w:val="008264EE"/>
    <w:rsid w:val="00826DF2"/>
    <w:rsid w:val="0083511B"/>
    <w:rsid w:val="00836CE9"/>
    <w:rsid w:val="008412F0"/>
    <w:rsid w:val="00842085"/>
    <w:rsid w:val="00842CE0"/>
    <w:rsid w:val="00847590"/>
    <w:rsid w:val="00850D66"/>
    <w:rsid w:val="00855E47"/>
    <w:rsid w:val="00862C7D"/>
    <w:rsid w:val="00874D64"/>
    <w:rsid w:val="008813B5"/>
    <w:rsid w:val="008817D8"/>
    <w:rsid w:val="00882888"/>
    <w:rsid w:val="0088506C"/>
    <w:rsid w:val="00885F2A"/>
    <w:rsid w:val="00893B96"/>
    <w:rsid w:val="008B4519"/>
    <w:rsid w:val="008B5088"/>
    <w:rsid w:val="008D4A56"/>
    <w:rsid w:val="008D5093"/>
    <w:rsid w:val="008D60CA"/>
    <w:rsid w:val="008F339B"/>
    <w:rsid w:val="00911CD1"/>
    <w:rsid w:val="0092548E"/>
    <w:rsid w:val="00932020"/>
    <w:rsid w:val="0093614A"/>
    <w:rsid w:val="00954D6D"/>
    <w:rsid w:val="00961905"/>
    <w:rsid w:val="00962AFD"/>
    <w:rsid w:val="00964D2D"/>
    <w:rsid w:val="00965B49"/>
    <w:rsid w:val="00966ADD"/>
    <w:rsid w:val="0097185C"/>
    <w:rsid w:val="00976170"/>
    <w:rsid w:val="009A1EF4"/>
    <w:rsid w:val="009A22A3"/>
    <w:rsid w:val="009B400A"/>
    <w:rsid w:val="009B62AC"/>
    <w:rsid w:val="009B643C"/>
    <w:rsid w:val="009C549C"/>
    <w:rsid w:val="009C79B7"/>
    <w:rsid w:val="009D0270"/>
    <w:rsid w:val="009D37B5"/>
    <w:rsid w:val="009F1B4D"/>
    <w:rsid w:val="009F4405"/>
    <w:rsid w:val="009F56D1"/>
    <w:rsid w:val="009F5D7F"/>
    <w:rsid w:val="00A15604"/>
    <w:rsid w:val="00A157FC"/>
    <w:rsid w:val="00A16C56"/>
    <w:rsid w:val="00A16DF2"/>
    <w:rsid w:val="00A244D2"/>
    <w:rsid w:val="00A351B6"/>
    <w:rsid w:val="00A35AFB"/>
    <w:rsid w:val="00A4070B"/>
    <w:rsid w:val="00A460D2"/>
    <w:rsid w:val="00A576DC"/>
    <w:rsid w:val="00A62ABC"/>
    <w:rsid w:val="00A7714F"/>
    <w:rsid w:val="00A778BD"/>
    <w:rsid w:val="00A85CC9"/>
    <w:rsid w:val="00A9069A"/>
    <w:rsid w:val="00AA192A"/>
    <w:rsid w:val="00AA63AD"/>
    <w:rsid w:val="00AB024E"/>
    <w:rsid w:val="00AB2574"/>
    <w:rsid w:val="00AB5162"/>
    <w:rsid w:val="00AB560A"/>
    <w:rsid w:val="00AB72C9"/>
    <w:rsid w:val="00AC063E"/>
    <w:rsid w:val="00AC6E0A"/>
    <w:rsid w:val="00AD614F"/>
    <w:rsid w:val="00AE08F8"/>
    <w:rsid w:val="00AE0E4E"/>
    <w:rsid w:val="00AE7454"/>
    <w:rsid w:val="00AF14C8"/>
    <w:rsid w:val="00AF7C69"/>
    <w:rsid w:val="00B05D22"/>
    <w:rsid w:val="00B11BC6"/>
    <w:rsid w:val="00B145A3"/>
    <w:rsid w:val="00B1660D"/>
    <w:rsid w:val="00B16953"/>
    <w:rsid w:val="00B16D89"/>
    <w:rsid w:val="00B23D27"/>
    <w:rsid w:val="00B24195"/>
    <w:rsid w:val="00B24295"/>
    <w:rsid w:val="00B32E50"/>
    <w:rsid w:val="00B34468"/>
    <w:rsid w:val="00B450CC"/>
    <w:rsid w:val="00B45877"/>
    <w:rsid w:val="00B538EF"/>
    <w:rsid w:val="00B559A4"/>
    <w:rsid w:val="00B752B7"/>
    <w:rsid w:val="00B84DB0"/>
    <w:rsid w:val="00B95AB8"/>
    <w:rsid w:val="00BA1491"/>
    <w:rsid w:val="00BA2E8F"/>
    <w:rsid w:val="00BA5636"/>
    <w:rsid w:val="00BA6F7C"/>
    <w:rsid w:val="00BB1B24"/>
    <w:rsid w:val="00BC55E8"/>
    <w:rsid w:val="00BD00D9"/>
    <w:rsid w:val="00BE4591"/>
    <w:rsid w:val="00C01AD5"/>
    <w:rsid w:val="00C065A4"/>
    <w:rsid w:val="00C072D7"/>
    <w:rsid w:val="00C25B9D"/>
    <w:rsid w:val="00C314FB"/>
    <w:rsid w:val="00C37DDF"/>
    <w:rsid w:val="00C42E7D"/>
    <w:rsid w:val="00C448F1"/>
    <w:rsid w:val="00C54673"/>
    <w:rsid w:val="00C56921"/>
    <w:rsid w:val="00C56F8E"/>
    <w:rsid w:val="00C6364F"/>
    <w:rsid w:val="00C67A6F"/>
    <w:rsid w:val="00C8262B"/>
    <w:rsid w:val="00CA0442"/>
    <w:rsid w:val="00CA25E1"/>
    <w:rsid w:val="00CA597D"/>
    <w:rsid w:val="00CA79E2"/>
    <w:rsid w:val="00CB4E77"/>
    <w:rsid w:val="00CB740A"/>
    <w:rsid w:val="00CC257D"/>
    <w:rsid w:val="00CD4DE3"/>
    <w:rsid w:val="00CE1AD5"/>
    <w:rsid w:val="00CE4FAC"/>
    <w:rsid w:val="00CE5E75"/>
    <w:rsid w:val="00D014CE"/>
    <w:rsid w:val="00D15852"/>
    <w:rsid w:val="00D23840"/>
    <w:rsid w:val="00D34949"/>
    <w:rsid w:val="00D35E9C"/>
    <w:rsid w:val="00D37E34"/>
    <w:rsid w:val="00D4089C"/>
    <w:rsid w:val="00D43333"/>
    <w:rsid w:val="00D5257C"/>
    <w:rsid w:val="00D53A8D"/>
    <w:rsid w:val="00D57839"/>
    <w:rsid w:val="00D6001A"/>
    <w:rsid w:val="00D71EFA"/>
    <w:rsid w:val="00D72F91"/>
    <w:rsid w:val="00D7327E"/>
    <w:rsid w:val="00D97FD0"/>
    <w:rsid w:val="00DA31F7"/>
    <w:rsid w:val="00DA3446"/>
    <w:rsid w:val="00DB0AF8"/>
    <w:rsid w:val="00DB0C13"/>
    <w:rsid w:val="00DB11CD"/>
    <w:rsid w:val="00DB1DBB"/>
    <w:rsid w:val="00DB3971"/>
    <w:rsid w:val="00DC158F"/>
    <w:rsid w:val="00DC1E30"/>
    <w:rsid w:val="00DC411B"/>
    <w:rsid w:val="00DC5875"/>
    <w:rsid w:val="00DD0C56"/>
    <w:rsid w:val="00DD379F"/>
    <w:rsid w:val="00DD413D"/>
    <w:rsid w:val="00DE4951"/>
    <w:rsid w:val="00DF3897"/>
    <w:rsid w:val="00DF6DCD"/>
    <w:rsid w:val="00E03C20"/>
    <w:rsid w:val="00E11CED"/>
    <w:rsid w:val="00E22C84"/>
    <w:rsid w:val="00E30C6C"/>
    <w:rsid w:val="00E31E18"/>
    <w:rsid w:val="00E33BCB"/>
    <w:rsid w:val="00E5568F"/>
    <w:rsid w:val="00E565B5"/>
    <w:rsid w:val="00E63F60"/>
    <w:rsid w:val="00E8117B"/>
    <w:rsid w:val="00E84A8E"/>
    <w:rsid w:val="00E909E7"/>
    <w:rsid w:val="00E94132"/>
    <w:rsid w:val="00EA62EF"/>
    <w:rsid w:val="00EB14BA"/>
    <w:rsid w:val="00EC44A4"/>
    <w:rsid w:val="00ED12B7"/>
    <w:rsid w:val="00ED3D8D"/>
    <w:rsid w:val="00ED425D"/>
    <w:rsid w:val="00ED68FA"/>
    <w:rsid w:val="00ED79E1"/>
    <w:rsid w:val="00EE0DBD"/>
    <w:rsid w:val="00EE6738"/>
    <w:rsid w:val="00F02D57"/>
    <w:rsid w:val="00F11070"/>
    <w:rsid w:val="00F15502"/>
    <w:rsid w:val="00F229EB"/>
    <w:rsid w:val="00F30027"/>
    <w:rsid w:val="00F32058"/>
    <w:rsid w:val="00F322A5"/>
    <w:rsid w:val="00F37CEB"/>
    <w:rsid w:val="00F4278B"/>
    <w:rsid w:val="00F43EC5"/>
    <w:rsid w:val="00F469B2"/>
    <w:rsid w:val="00F71113"/>
    <w:rsid w:val="00F83A57"/>
    <w:rsid w:val="00F91908"/>
    <w:rsid w:val="00F9518B"/>
    <w:rsid w:val="00FA0AD2"/>
    <w:rsid w:val="00FA7104"/>
    <w:rsid w:val="00FB16E0"/>
    <w:rsid w:val="00FB16F2"/>
    <w:rsid w:val="00FE6DD9"/>
    <w:rsid w:val="00FF0513"/>
    <w:rsid w:val="00FF168B"/>
    <w:rsid w:val="00FF5663"/>
    <w:rsid w:val="00FF76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D54D26"/>
  <w15:chartTrackingRefBased/>
  <w15:docId w15:val="{A7B67DA1-04EF-4A97-82D0-A46B7A343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 Word,Дурной"/>
    <w:qFormat/>
    <w:pPr>
      <w:overflowPunct w:val="0"/>
      <w:autoSpaceDE w:val="0"/>
      <w:autoSpaceDN w:val="0"/>
      <w:adjustRightInd w:val="0"/>
      <w:textAlignment w:val="baseline"/>
    </w:pPr>
    <w:rPr>
      <w:sz w:val="24"/>
      <w:lang w:val="ru-RU" w:eastAsia="ru-RU"/>
    </w:rPr>
  </w:style>
  <w:style w:type="paragraph" w:styleId="Heading1">
    <w:name w:val="heading 1"/>
    <w:basedOn w:val="Normal"/>
    <w:next w:val="Normal"/>
    <w:qFormat/>
    <w:rsid w:val="00CA0442"/>
    <w:pPr>
      <w:widowControl w:val="0"/>
      <w:spacing w:after="200"/>
      <w:jc w:val="center"/>
      <w:outlineLvl w:val="0"/>
    </w:pPr>
    <w:rPr>
      <w:rFonts w:ascii="Arial" w:hAnsi="Arial" w:cs="Arial"/>
      <w:sz w:val="44"/>
      <w:szCs w:val="44"/>
    </w:rPr>
  </w:style>
  <w:style w:type="paragraph" w:styleId="Heading2">
    <w:name w:val="heading 2"/>
    <w:basedOn w:val="Normal"/>
    <w:next w:val="Normal"/>
    <w:qFormat/>
    <w:rsid w:val="008813B5"/>
    <w:pPr>
      <w:widowControl w:val="0"/>
      <w:spacing w:after="200"/>
      <w:jc w:val="both"/>
      <w:outlineLvl w:val="1"/>
    </w:pPr>
    <w:rPr>
      <w:rFonts w:ascii="Arial" w:hAnsi="Arial"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41" w:wrap="auto" w:hAnchor="page" w:xAlign="center" w:yAlign="bottom"/>
      <w:ind w:left="2880"/>
    </w:pPr>
    <w:rPr>
      <w:rFonts w:ascii="Arial" w:hAnsi="Arial"/>
      <w:sz w:val="28"/>
    </w:rPr>
  </w:style>
  <w:style w:type="paragraph" w:styleId="EnvelopeReturn">
    <w:name w:val="envelope return"/>
    <w:basedOn w:val="Normal"/>
    <w:rPr>
      <w:rFonts w:ascii="Arial" w:hAnsi="Arial"/>
      <w:i/>
      <w:sz w:val="22"/>
    </w:rPr>
  </w:style>
  <w:style w:type="paragraph" w:customStyle="1" w:styleId="Arial10007510">
    <w:name w:val="Стиль Arial 10 пт Слева:  0 см Выступ:  075 см После:  10 пт"/>
    <w:basedOn w:val="Normal"/>
    <w:rsid w:val="00077AAA"/>
    <w:pPr>
      <w:overflowPunct/>
      <w:autoSpaceDE/>
      <w:autoSpaceDN/>
      <w:adjustRightInd/>
      <w:spacing w:after="200"/>
      <w:textAlignment w:val="auto"/>
    </w:pPr>
    <w:rPr>
      <w:rFonts w:ascii="Arial" w:hAnsi="Arial"/>
      <w:sz w:val="20"/>
    </w:rPr>
  </w:style>
  <w:style w:type="paragraph" w:customStyle="1" w:styleId="a">
    <w:name w:val="ВСТУПЛЕНИЕ"/>
    <w:basedOn w:val="Normal"/>
    <w:autoRedefine/>
    <w:rsid w:val="000736BF"/>
    <w:pPr>
      <w:jc w:val="both"/>
    </w:pPr>
    <w:rPr>
      <w:rFonts w:ascii="Arial" w:hAnsi="Arial" w:cs="Arial"/>
      <w:b/>
      <w:i/>
      <w:sz w:val="36"/>
      <w:szCs w:val="36"/>
    </w:rPr>
  </w:style>
  <w:style w:type="paragraph" w:customStyle="1" w:styleId="a0">
    <w:name w:val="ПОДЗАГОЛОВОК"/>
    <w:basedOn w:val="Heading2"/>
    <w:autoRedefine/>
    <w:rsid w:val="000736BF"/>
    <w:pPr>
      <w:spacing w:before="320" w:line="360" w:lineRule="auto"/>
    </w:pPr>
  </w:style>
  <w:style w:type="paragraph" w:customStyle="1" w:styleId="a1">
    <w:name w:val="ВЫВОДЫ"/>
    <w:basedOn w:val="Heading1"/>
    <w:autoRedefine/>
    <w:rsid w:val="000736BF"/>
    <w:rPr>
      <w:i/>
    </w:rPr>
  </w:style>
  <w:style w:type="character" w:customStyle="1" w:styleId="a2">
    <w:name w:val="Глава (название)"/>
    <w:rsid w:val="00F83A57"/>
    <w:rPr>
      <w:b/>
      <w:bCs/>
      <w:sz w:val="48"/>
    </w:rPr>
  </w:style>
  <w:style w:type="character" w:customStyle="1" w:styleId="ChsName">
    <w:name w:val="Ch's Name"/>
    <w:rsid w:val="00F83A57"/>
    <w:rPr>
      <w:b/>
      <w:bCs/>
      <w:sz w:val="48"/>
      <w:lang w:val="ru-RU" w:eastAsia="ru-RU" w:bidi="ar-SA"/>
    </w:rPr>
  </w:style>
  <w:style w:type="paragraph" w:customStyle="1" w:styleId="1">
    <w:name w:val="Стиль1"/>
    <w:basedOn w:val="Normal"/>
    <w:autoRedefine/>
    <w:rsid w:val="00F83A57"/>
    <w:pPr>
      <w:spacing w:after="480"/>
      <w:ind w:firstLine="227"/>
    </w:pPr>
    <w:rPr>
      <w:b/>
      <w:sz w:val="48"/>
    </w:rPr>
  </w:style>
  <w:style w:type="paragraph" w:customStyle="1" w:styleId="ChapterItsNumber">
    <w:name w:val="Chapter &amp; Its Number"/>
    <w:basedOn w:val="Normal"/>
    <w:autoRedefine/>
    <w:rsid w:val="00F83A57"/>
    <w:pPr>
      <w:spacing w:after="480"/>
      <w:ind w:firstLine="227"/>
    </w:pPr>
    <w:rPr>
      <w:b/>
      <w:sz w:val="48"/>
    </w:rPr>
  </w:style>
  <w:style w:type="paragraph" w:customStyle="1" w:styleId="Contents">
    <w:name w:val="Contents"/>
    <w:basedOn w:val="ChapterItsNumber"/>
    <w:autoRedefine/>
    <w:rsid w:val="00F83A57"/>
    <w:rPr>
      <w:b w:val="0"/>
      <w:sz w:val="24"/>
    </w:rPr>
  </w:style>
  <w:style w:type="paragraph" w:customStyle="1" w:styleId="a3">
    <w:name w:val="Оглавление"/>
    <w:basedOn w:val="ChapterItsNumber"/>
    <w:autoRedefine/>
    <w:rsid w:val="00F83A57"/>
    <w:rPr>
      <w:b w:val="0"/>
      <w:sz w:val="24"/>
    </w:rPr>
  </w:style>
  <w:style w:type="paragraph" w:customStyle="1" w:styleId="ElEl">
    <w:name w:val="Глава El&amp;El"/>
    <w:basedOn w:val="Normal"/>
    <w:rsid w:val="00ED79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spacing w:after="60"/>
      <w:jc w:val="center"/>
      <w:textAlignment w:val="auto"/>
    </w:pPr>
    <w:rPr>
      <w:rFonts w:ascii="Arial" w:hAnsi="Arial" w:cs="Arial"/>
      <w:b/>
      <w:bCs/>
      <w:caps/>
      <w:color w:val="0070C0"/>
      <w:sz w:val="52"/>
      <w:szCs w:val="52"/>
      <w:lang w:val="en"/>
    </w:rPr>
  </w:style>
  <w:style w:type="paragraph" w:customStyle="1" w:styleId="ElEl0">
    <w:name w:val="Подзагол. El&amp;El"/>
    <w:basedOn w:val="Normal"/>
    <w:autoRedefine/>
    <w:rsid w:val="00ED79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spacing w:before="240" w:after="120"/>
      <w:jc w:val="both"/>
      <w:textAlignment w:val="auto"/>
    </w:pPr>
    <w:rPr>
      <w:rFonts w:ascii="Arial" w:hAnsi="Arial" w:cs="Arial"/>
      <w:b/>
      <w:bCs/>
      <w:i/>
      <w:iCs/>
      <w:caps/>
      <w:sz w:val="28"/>
      <w:szCs w:val="28"/>
      <w:lang w:val="en"/>
    </w:rPr>
  </w:style>
  <w:style w:type="paragraph" w:styleId="Header">
    <w:name w:val="header"/>
    <w:basedOn w:val="Normal"/>
    <w:link w:val="HeaderChar"/>
    <w:rsid w:val="00B559A4"/>
    <w:pPr>
      <w:tabs>
        <w:tab w:val="center" w:pos="4513"/>
        <w:tab w:val="right" w:pos="9026"/>
      </w:tabs>
    </w:pPr>
  </w:style>
  <w:style w:type="character" w:customStyle="1" w:styleId="HeaderChar">
    <w:name w:val="Header Char"/>
    <w:link w:val="Header"/>
    <w:rsid w:val="00B559A4"/>
    <w:rPr>
      <w:sz w:val="24"/>
      <w:lang w:val="ru-RU" w:eastAsia="ru-RU"/>
    </w:rPr>
  </w:style>
  <w:style w:type="paragraph" w:styleId="Footer">
    <w:name w:val="footer"/>
    <w:basedOn w:val="Normal"/>
    <w:link w:val="FooterChar"/>
    <w:uiPriority w:val="99"/>
    <w:rsid w:val="00B559A4"/>
    <w:pPr>
      <w:tabs>
        <w:tab w:val="center" w:pos="4513"/>
        <w:tab w:val="right" w:pos="9026"/>
      </w:tabs>
    </w:pPr>
  </w:style>
  <w:style w:type="character" w:customStyle="1" w:styleId="FooterChar">
    <w:name w:val="Footer Char"/>
    <w:link w:val="Footer"/>
    <w:uiPriority w:val="99"/>
    <w:rsid w:val="00B559A4"/>
    <w:rPr>
      <w:sz w:val="24"/>
      <w:lang w:val="ru-RU" w:eastAsia="ru-RU"/>
    </w:rPr>
  </w:style>
  <w:style w:type="character" w:customStyle="1" w:styleId="tlid-translation">
    <w:name w:val="tlid-translation"/>
    <w:basedOn w:val="DefaultParagraphFont"/>
    <w:rsid w:val="002600E6"/>
  </w:style>
  <w:style w:type="character" w:styleId="Hyperlink">
    <w:name w:val="Hyperlink"/>
    <w:uiPriority w:val="99"/>
    <w:unhideWhenUsed/>
    <w:rsid w:val="007A28DB"/>
    <w:rPr>
      <w:color w:val="0563C1"/>
      <w:u w:val="single"/>
    </w:rPr>
  </w:style>
  <w:style w:type="paragraph" w:styleId="TOC1">
    <w:name w:val="toc 1"/>
    <w:basedOn w:val="Normal"/>
    <w:next w:val="Normal"/>
    <w:autoRedefine/>
    <w:uiPriority w:val="39"/>
    <w:rsid w:val="00826DF2"/>
    <w:rPr>
      <w:rFonts w:ascii="Arial" w:hAnsi="Arial"/>
      <w:b/>
    </w:rPr>
  </w:style>
  <w:style w:type="paragraph" w:styleId="TOC2">
    <w:name w:val="toc 2"/>
    <w:basedOn w:val="Normal"/>
    <w:next w:val="Normal"/>
    <w:autoRedefine/>
    <w:uiPriority w:val="39"/>
    <w:rsid w:val="007A28DB"/>
    <w:pPr>
      <w:ind w:left="240"/>
    </w:pPr>
    <w:rPr>
      <w:rFonts w:ascii="Arial" w:hAnsi="Arial"/>
      <w:sz w:val="20"/>
    </w:rPr>
  </w:style>
  <w:style w:type="paragraph" w:styleId="BalloonText">
    <w:name w:val="Balloon Text"/>
    <w:basedOn w:val="Normal"/>
    <w:link w:val="BalloonTextChar"/>
    <w:rsid w:val="00637DFA"/>
    <w:rPr>
      <w:rFonts w:ascii="Segoe UI" w:hAnsi="Segoe UI" w:cs="Segoe UI"/>
      <w:sz w:val="18"/>
      <w:szCs w:val="18"/>
    </w:rPr>
  </w:style>
  <w:style w:type="character" w:customStyle="1" w:styleId="BalloonTextChar">
    <w:name w:val="Balloon Text Char"/>
    <w:basedOn w:val="DefaultParagraphFont"/>
    <w:link w:val="BalloonText"/>
    <w:rsid w:val="00637DFA"/>
    <w:rPr>
      <w:rFonts w:ascii="Segoe UI" w:hAnsi="Segoe UI" w:cs="Segoe UI"/>
      <w:sz w:val="18"/>
      <w:szCs w:val="1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ettings" Target="settings.xml"/><Relationship Id="rId7" Type="http://schemas.openxmlformats.org/officeDocument/2006/relationships/hyperlink" Target="http://www.bible.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0.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A54A89A9-0EDB-474E-9B69-6E1E5B7C6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14564</Words>
  <Characters>83020</Characters>
  <Application>Microsoft Office Word</Application>
  <DocSecurity>0</DocSecurity>
  <Lines>691</Lines>
  <Paragraphs>194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ПОСЛАНИЕ ПАВЛА ВЕРУЮЩИМ</vt:lpstr>
      <vt:lpstr>ПОСЛАНИЕ ПАВЛА ВЕРУЮЩИМ</vt:lpstr>
    </vt:vector>
  </TitlesOfParts>
  <Company/>
  <LinksUpToDate>false</LinksUpToDate>
  <CharactersWithSpaces>97390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ПОСЛАНИЕ ПАВЛА ВЕРУЮЩИМ</dc:title>
  <dc:subject/>
  <dc:creator>iDEK</dc:creator>
  <cp:keywords/>
  <dc:description/>
  <cp:lastModifiedBy>David M Pearce</cp:lastModifiedBy>
  <cp:revision>5</cp:revision>
  <cp:lastPrinted>2020-11-30T11:39:00Z</cp:lastPrinted>
  <dcterms:created xsi:type="dcterms:W3CDTF">2020-11-30T11:42:00Z</dcterms:created>
  <dcterms:modified xsi:type="dcterms:W3CDTF">2020-11-30T15:26:00Z</dcterms:modified>
</cp:coreProperties>
</file>