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95676A"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lang w:val="en"/>
        </w:rPr>
      </w:pPr>
    </w:p>
    <w:p w14:paraId="38ACF957"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lang w:val="en"/>
        </w:rPr>
      </w:pPr>
    </w:p>
    <w:p w14:paraId="5EE66269" w14:textId="77777777" w:rsidR="004C0A24" w:rsidRPr="002F2DF1" w:rsidRDefault="004C0A24" w:rsidP="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rPr>
      </w:pPr>
      <w:r>
        <w:rPr>
          <w:rFonts w:ascii="Arial" w:hAnsi="Arial" w:cs="Arial"/>
          <w:b/>
          <w:bCs/>
          <w:sz w:val="48"/>
          <w:szCs w:val="48"/>
        </w:rPr>
        <w:t>ПРОРОК ИСАЙЯ</w:t>
      </w:r>
    </w:p>
    <w:p w14:paraId="475A44E3" w14:textId="77777777" w:rsidR="004C0A24" w:rsidRPr="002F2DF1" w:rsidRDefault="004C0A24" w:rsidP="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sz w:val="20"/>
          <w:szCs w:val="20"/>
        </w:rPr>
      </w:pPr>
      <w:r>
        <w:rPr>
          <w:rFonts w:ascii="Arial" w:hAnsi="Arial" w:cs="Arial"/>
          <w:b/>
          <w:bCs/>
          <w:sz w:val="28"/>
          <w:szCs w:val="28"/>
        </w:rPr>
        <w:t>«</w:t>
      </w:r>
      <w:r w:rsidRPr="002F2DF1">
        <w:rPr>
          <w:rFonts w:ascii="Arial" w:hAnsi="Arial" w:cs="Arial"/>
          <w:b/>
          <w:bCs/>
          <w:sz w:val="28"/>
          <w:szCs w:val="28"/>
        </w:rPr>
        <w:t>Вот я, пошли меня</w:t>
      </w:r>
      <w:r>
        <w:rPr>
          <w:rFonts w:ascii="Arial" w:hAnsi="Arial" w:cs="Arial"/>
          <w:b/>
          <w:bCs/>
          <w:sz w:val="28"/>
          <w:szCs w:val="28"/>
        </w:rPr>
        <w:t>!»</w:t>
      </w:r>
    </w:p>
    <w:p w14:paraId="6D11A422" w14:textId="77777777" w:rsidR="004C0A24" w:rsidRPr="002F2DF1" w:rsidRDefault="004C0A24" w:rsidP="004C0A24"/>
    <w:p w14:paraId="58D2AD3A"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254C7419"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010E9763"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27D25C33"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4C27E2F3"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313A6220"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27D33FB1"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6E3F2983"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32"/>
          <w:szCs w:val="32"/>
        </w:rPr>
      </w:pPr>
    </w:p>
    <w:p w14:paraId="082879FC" w14:textId="18D27D6A" w:rsidR="00E82273" w:rsidRPr="004C0A24" w:rsidRDefault="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r>
        <w:rPr>
          <w:rFonts w:ascii="Arial" w:hAnsi="Arial" w:cs="Arial"/>
          <w:b/>
          <w:bCs/>
          <w:sz w:val="32"/>
          <w:szCs w:val="32"/>
        </w:rPr>
        <w:t xml:space="preserve">ДЭВИД </w:t>
      </w:r>
      <w:r w:rsidR="009657A7" w:rsidRPr="00861575">
        <w:rPr>
          <w:rFonts w:ascii="Arial" w:hAnsi="Arial" w:cs="Arial"/>
          <w:b/>
          <w:bCs/>
          <w:sz w:val="32"/>
          <w:szCs w:val="32"/>
        </w:rPr>
        <w:t>М</w:t>
      </w:r>
      <w:r w:rsidR="009657A7">
        <w:rPr>
          <w:rFonts w:ascii="Arial" w:hAnsi="Arial" w:cs="Arial"/>
          <w:b/>
          <w:bCs/>
          <w:sz w:val="32"/>
          <w:szCs w:val="32"/>
        </w:rPr>
        <w:t xml:space="preserve"> </w:t>
      </w:r>
      <w:r>
        <w:rPr>
          <w:rFonts w:ascii="Arial" w:hAnsi="Arial" w:cs="Arial"/>
          <w:b/>
          <w:bCs/>
          <w:sz w:val="32"/>
          <w:szCs w:val="32"/>
        </w:rPr>
        <w:t>ПИРС</w:t>
      </w:r>
    </w:p>
    <w:p w14:paraId="13DC6189"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r w:rsidRPr="004C0A24">
        <w:rPr>
          <w:rFonts w:ascii="Arial" w:hAnsi="Arial" w:cs="Arial"/>
          <w:sz w:val="20"/>
          <w:szCs w:val="20"/>
        </w:rPr>
        <w:br w:type="page"/>
      </w:r>
    </w:p>
    <w:p w14:paraId="089685F6"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120"/>
        <w:rPr>
          <w:rFonts w:ascii="Arial" w:hAnsi="Arial" w:cs="Arial"/>
          <w:b/>
          <w:bCs/>
          <w:caps/>
          <w:sz w:val="18"/>
          <w:szCs w:val="18"/>
        </w:rPr>
      </w:pPr>
    </w:p>
    <w:p w14:paraId="6924A90A" w14:textId="77777777" w:rsidR="00F40913" w:rsidRDefault="00F40913">
      <w:pPr>
        <w:widowControl w:val="0"/>
        <w:tabs>
          <w:tab w:val="left" w:pos="7230"/>
          <w:tab w:val="left" w:pos="7920"/>
        </w:tabs>
        <w:autoSpaceDE w:val="0"/>
        <w:autoSpaceDN w:val="0"/>
        <w:adjustRightInd w:val="0"/>
        <w:spacing w:after="60"/>
        <w:jc w:val="both"/>
        <w:rPr>
          <w:rFonts w:ascii="Arial" w:hAnsi="Arial" w:cs="Arial"/>
          <w:sz w:val="20"/>
          <w:szCs w:val="20"/>
        </w:rPr>
      </w:pPr>
    </w:p>
    <w:p w14:paraId="4B65BC96" w14:textId="77777777" w:rsidR="00F40913" w:rsidRPr="00F40913" w:rsidRDefault="00F40913" w:rsidP="00F40913">
      <w:pPr>
        <w:rPr>
          <w:rFonts w:ascii="Arial" w:hAnsi="Arial" w:cs="Arial"/>
          <w:sz w:val="20"/>
          <w:szCs w:val="20"/>
        </w:rPr>
      </w:pPr>
    </w:p>
    <w:p w14:paraId="49B75BAB" w14:textId="77777777" w:rsidR="00F40913" w:rsidRPr="00F40913" w:rsidRDefault="00F40913" w:rsidP="00F40913">
      <w:pPr>
        <w:rPr>
          <w:rFonts w:ascii="Arial" w:hAnsi="Arial" w:cs="Arial"/>
          <w:sz w:val="20"/>
          <w:szCs w:val="20"/>
        </w:rPr>
      </w:pPr>
    </w:p>
    <w:p w14:paraId="540782DD" w14:textId="77777777" w:rsidR="00F40913" w:rsidRPr="00F40913" w:rsidRDefault="00F40913" w:rsidP="00F40913">
      <w:pPr>
        <w:rPr>
          <w:rFonts w:ascii="Arial" w:hAnsi="Arial" w:cs="Arial"/>
          <w:sz w:val="20"/>
          <w:szCs w:val="20"/>
        </w:rPr>
      </w:pPr>
    </w:p>
    <w:p w14:paraId="51C6F809" w14:textId="77777777" w:rsidR="00F40913" w:rsidRPr="00F40913" w:rsidRDefault="00F40913" w:rsidP="00F40913">
      <w:pPr>
        <w:rPr>
          <w:rFonts w:ascii="Arial" w:hAnsi="Arial" w:cs="Arial"/>
          <w:sz w:val="20"/>
          <w:szCs w:val="20"/>
        </w:rPr>
      </w:pPr>
    </w:p>
    <w:p w14:paraId="2EE82E27" w14:textId="77777777" w:rsidR="00F40913" w:rsidRPr="00F40913" w:rsidRDefault="00F40913" w:rsidP="00F40913">
      <w:pPr>
        <w:rPr>
          <w:rFonts w:ascii="Arial" w:hAnsi="Arial" w:cs="Arial"/>
          <w:sz w:val="20"/>
          <w:szCs w:val="20"/>
        </w:rPr>
      </w:pPr>
    </w:p>
    <w:p w14:paraId="4660B397" w14:textId="77777777" w:rsidR="00F40913" w:rsidRPr="00F40913" w:rsidRDefault="00F40913" w:rsidP="00F40913">
      <w:pPr>
        <w:rPr>
          <w:rFonts w:ascii="Arial" w:hAnsi="Arial" w:cs="Arial"/>
          <w:sz w:val="20"/>
          <w:szCs w:val="20"/>
        </w:rPr>
      </w:pPr>
    </w:p>
    <w:p w14:paraId="6DE9DEF4" w14:textId="77777777" w:rsidR="00F40913" w:rsidRPr="00F40913" w:rsidRDefault="00F40913" w:rsidP="00F40913">
      <w:pPr>
        <w:rPr>
          <w:rFonts w:ascii="Arial" w:hAnsi="Arial" w:cs="Arial"/>
          <w:sz w:val="20"/>
          <w:szCs w:val="20"/>
        </w:rPr>
      </w:pPr>
    </w:p>
    <w:p w14:paraId="6F0E0E79" w14:textId="77777777" w:rsidR="00F40913" w:rsidRPr="00F40913" w:rsidRDefault="00F40913" w:rsidP="00F40913">
      <w:pPr>
        <w:rPr>
          <w:rFonts w:ascii="Arial" w:hAnsi="Arial" w:cs="Arial"/>
          <w:sz w:val="20"/>
          <w:szCs w:val="20"/>
        </w:rPr>
      </w:pPr>
    </w:p>
    <w:p w14:paraId="1543D74F" w14:textId="77777777" w:rsidR="00F40913" w:rsidRPr="00F40913" w:rsidRDefault="00F40913" w:rsidP="00F40913">
      <w:pPr>
        <w:rPr>
          <w:rFonts w:ascii="Arial" w:hAnsi="Arial" w:cs="Arial"/>
          <w:sz w:val="20"/>
          <w:szCs w:val="20"/>
        </w:rPr>
      </w:pPr>
    </w:p>
    <w:p w14:paraId="4778AC88" w14:textId="77777777" w:rsidR="00F40913" w:rsidRPr="00F40913" w:rsidRDefault="00F40913" w:rsidP="00F40913">
      <w:pPr>
        <w:rPr>
          <w:rFonts w:ascii="Arial" w:hAnsi="Arial" w:cs="Arial"/>
          <w:sz w:val="20"/>
          <w:szCs w:val="20"/>
        </w:rPr>
      </w:pPr>
    </w:p>
    <w:p w14:paraId="6B0DBB6E" w14:textId="77777777" w:rsidR="00F40913" w:rsidRPr="00F40913" w:rsidRDefault="00F40913" w:rsidP="00F40913">
      <w:pPr>
        <w:rPr>
          <w:rFonts w:ascii="Arial" w:hAnsi="Arial" w:cs="Arial"/>
          <w:sz w:val="20"/>
          <w:szCs w:val="20"/>
        </w:rPr>
      </w:pPr>
    </w:p>
    <w:p w14:paraId="26493909" w14:textId="77777777" w:rsidR="00F40913" w:rsidRDefault="00F40913">
      <w:pPr>
        <w:widowControl w:val="0"/>
        <w:tabs>
          <w:tab w:val="left" w:pos="7230"/>
          <w:tab w:val="left" w:pos="7920"/>
        </w:tabs>
        <w:autoSpaceDE w:val="0"/>
        <w:autoSpaceDN w:val="0"/>
        <w:adjustRightInd w:val="0"/>
        <w:spacing w:after="60"/>
        <w:jc w:val="both"/>
        <w:rPr>
          <w:rFonts w:ascii="Arial" w:hAnsi="Arial" w:cs="Arial"/>
          <w:sz w:val="20"/>
          <w:szCs w:val="20"/>
        </w:rPr>
      </w:pPr>
    </w:p>
    <w:p w14:paraId="2F58B79D" w14:textId="7988D2CE" w:rsidR="00F40913" w:rsidRDefault="00F40913" w:rsidP="00F40913">
      <w:pPr>
        <w:widowControl w:val="0"/>
        <w:tabs>
          <w:tab w:val="left" w:pos="7230"/>
        </w:tabs>
        <w:autoSpaceDE w:val="0"/>
        <w:autoSpaceDN w:val="0"/>
        <w:adjustRightInd w:val="0"/>
        <w:spacing w:after="60"/>
        <w:jc w:val="both"/>
        <w:rPr>
          <w:rFonts w:ascii="Arial" w:hAnsi="Arial" w:cs="Arial"/>
          <w:sz w:val="20"/>
          <w:szCs w:val="20"/>
        </w:rPr>
      </w:pPr>
      <w:r>
        <w:rPr>
          <w:rFonts w:ascii="Arial" w:hAnsi="Arial" w:cs="Arial"/>
          <w:sz w:val="20"/>
          <w:szCs w:val="20"/>
        </w:rPr>
        <w:tab/>
      </w:r>
    </w:p>
    <w:p w14:paraId="119DE2E5" w14:textId="621DE14A" w:rsidR="00E82273" w:rsidRPr="004C0A24" w:rsidRDefault="00E82273">
      <w:pPr>
        <w:widowControl w:val="0"/>
        <w:tabs>
          <w:tab w:val="left" w:pos="7230"/>
          <w:tab w:val="left" w:pos="7920"/>
        </w:tabs>
        <w:autoSpaceDE w:val="0"/>
        <w:autoSpaceDN w:val="0"/>
        <w:adjustRightInd w:val="0"/>
        <w:spacing w:after="60"/>
        <w:jc w:val="both"/>
        <w:rPr>
          <w:rFonts w:ascii="Arial" w:hAnsi="Arial" w:cs="Arial"/>
        </w:rPr>
      </w:pPr>
      <w:r w:rsidRPr="00F40913">
        <w:rPr>
          <w:rFonts w:ascii="Arial" w:hAnsi="Arial" w:cs="Arial"/>
          <w:sz w:val="20"/>
          <w:szCs w:val="20"/>
        </w:rPr>
        <w:br w:type="page"/>
      </w:r>
    </w:p>
    <w:p w14:paraId="71162B54"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7A8921EF"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rPr>
      </w:pPr>
    </w:p>
    <w:p w14:paraId="79E7C7BB"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rPr>
      </w:pPr>
    </w:p>
    <w:p w14:paraId="4BE63F27" w14:textId="77777777" w:rsidR="004C0A24" w:rsidRPr="002F2DF1" w:rsidRDefault="004C0A24" w:rsidP="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48"/>
          <w:szCs w:val="48"/>
        </w:rPr>
      </w:pPr>
      <w:r>
        <w:rPr>
          <w:rFonts w:ascii="Arial" w:hAnsi="Arial" w:cs="Arial"/>
          <w:b/>
          <w:bCs/>
          <w:sz w:val="48"/>
          <w:szCs w:val="48"/>
        </w:rPr>
        <w:t>ПРОРОК ИСАЙЯ</w:t>
      </w:r>
    </w:p>
    <w:p w14:paraId="5B119C80" w14:textId="77777777" w:rsidR="004C0A24" w:rsidRPr="002F2DF1" w:rsidRDefault="004C0A24" w:rsidP="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sz w:val="20"/>
          <w:szCs w:val="20"/>
        </w:rPr>
      </w:pPr>
      <w:r>
        <w:rPr>
          <w:rFonts w:ascii="Arial" w:hAnsi="Arial" w:cs="Arial"/>
          <w:b/>
          <w:bCs/>
          <w:sz w:val="28"/>
          <w:szCs w:val="28"/>
        </w:rPr>
        <w:t>«</w:t>
      </w:r>
      <w:r w:rsidRPr="002F2DF1">
        <w:rPr>
          <w:rFonts w:ascii="Arial" w:hAnsi="Arial" w:cs="Arial"/>
          <w:b/>
          <w:bCs/>
          <w:sz w:val="28"/>
          <w:szCs w:val="28"/>
        </w:rPr>
        <w:t>Вот я, пошли меня</w:t>
      </w:r>
      <w:r>
        <w:rPr>
          <w:rFonts w:ascii="Arial" w:hAnsi="Arial" w:cs="Arial"/>
          <w:b/>
          <w:bCs/>
          <w:sz w:val="28"/>
          <w:szCs w:val="28"/>
        </w:rPr>
        <w:t>!»</w:t>
      </w:r>
    </w:p>
    <w:p w14:paraId="4DADB277" w14:textId="77777777" w:rsidR="004C0A24" w:rsidRPr="002F2DF1" w:rsidRDefault="004C0A24" w:rsidP="004C0A24"/>
    <w:p w14:paraId="1BA46283"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0C6408EB"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74B6E43A"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275E8281"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6FC14509"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6482509F"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765BC265"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393D8657"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085795F2"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23200C54"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32"/>
          <w:szCs w:val="32"/>
        </w:rPr>
      </w:pPr>
    </w:p>
    <w:p w14:paraId="1F85BAD3" w14:textId="027D536D" w:rsidR="00E82273" w:rsidRDefault="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r>
        <w:rPr>
          <w:rFonts w:ascii="Arial" w:hAnsi="Arial" w:cs="Arial"/>
          <w:b/>
          <w:bCs/>
          <w:sz w:val="32"/>
          <w:szCs w:val="32"/>
        </w:rPr>
        <w:t>ДЭВИД</w:t>
      </w:r>
      <w:r w:rsidRPr="004C0A24">
        <w:rPr>
          <w:rFonts w:ascii="Arial" w:hAnsi="Arial" w:cs="Arial"/>
          <w:b/>
          <w:bCs/>
          <w:sz w:val="32"/>
          <w:szCs w:val="32"/>
          <w:lang w:val="en-US"/>
        </w:rPr>
        <w:t xml:space="preserve"> </w:t>
      </w:r>
      <w:r w:rsidR="00861575" w:rsidRPr="00861575">
        <w:rPr>
          <w:rFonts w:ascii="Arial" w:hAnsi="Arial" w:cs="Arial"/>
          <w:b/>
          <w:bCs/>
          <w:sz w:val="32"/>
          <w:szCs w:val="32"/>
        </w:rPr>
        <w:t xml:space="preserve">М </w:t>
      </w:r>
      <w:r>
        <w:rPr>
          <w:rFonts w:ascii="Arial" w:hAnsi="Arial" w:cs="Arial"/>
          <w:b/>
          <w:bCs/>
          <w:sz w:val="32"/>
          <w:szCs w:val="32"/>
        </w:rPr>
        <w:t>ПИРС</w:t>
      </w:r>
    </w:p>
    <w:p w14:paraId="39E86178" w14:textId="22F003F9"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6CD536F4" w14:textId="4AAA2421"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7C38D8A1" w14:textId="2BDBA61B"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248018FA" w14:textId="614AE704"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118D6723" w14:textId="78BA65A8"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21DAC3DC" w14:textId="6098A311"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5AB49C57" w14:textId="5DDE954A" w:rsidR="00027AD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rPr>
      </w:pPr>
    </w:p>
    <w:p w14:paraId="32FC9ADB" w14:textId="77777777" w:rsidR="00027AD4" w:rsidRPr="003A36E1" w:rsidRDefault="00027AD4" w:rsidP="00861575">
      <w:pPr>
        <w:jc w:val="center"/>
        <w:rPr>
          <w:rFonts w:ascii="Arial" w:hAnsi="Arial" w:cs="Arial"/>
          <w:b/>
          <w:sz w:val="28"/>
          <w:szCs w:val="22"/>
        </w:rPr>
      </w:pPr>
      <w:bookmarkStart w:id="0" w:name="_Hlk27125089"/>
      <w:r w:rsidRPr="003A36E1">
        <w:rPr>
          <w:rFonts w:ascii="Arial" w:hAnsi="Arial" w:cs="Arial"/>
          <w:b/>
          <w:sz w:val="28"/>
          <w:szCs w:val="22"/>
        </w:rPr>
        <w:t>Христадельфианская Библейская Миссия</w:t>
      </w:r>
    </w:p>
    <w:p w14:paraId="1FCD88A5" w14:textId="77777777" w:rsidR="00027AD4" w:rsidRPr="003A36E1" w:rsidRDefault="00027AD4" w:rsidP="00027AD4">
      <w:pPr>
        <w:jc w:val="center"/>
        <w:rPr>
          <w:rFonts w:ascii="Arial" w:hAnsi="Arial" w:cs="Arial"/>
          <w:b/>
          <w:sz w:val="28"/>
          <w:szCs w:val="22"/>
        </w:rPr>
      </w:pPr>
      <w:bookmarkStart w:id="1" w:name="_Toc443046761"/>
      <w:bookmarkEnd w:id="0"/>
    </w:p>
    <w:p w14:paraId="2AFFE78D" w14:textId="77777777" w:rsidR="00027AD4" w:rsidRPr="003A36E1" w:rsidRDefault="00027AD4" w:rsidP="00027AD4">
      <w:pPr>
        <w:jc w:val="center"/>
        <w:rPr>
          <w:rFonts w:ascii="Arial" w:hAnsi="Arial" w:cs="Arial"/>
          <w:b/>
          <w:sz w:val="28"/>
          <w:szCs w:val="22"/>
        </w:rPr>
      </w:pPr>
      <w:r w:rsidRPr="003A36E1">
        <w:rPr>
          <w:rFonts w:ascii="Arial" w:hAnsi="Arial" w:cs="Arial"/>
          <w:b/>
          <w:sz w:val="28"/>
          <w:szCs w:val="22"/>
        </w:rPr>
        <w:t>Перевод Дмитрия Красавина</w:t>
      </w:r>
      <w:bookmarkEnd w:id="1"/>
    </w:p>
    <w:p w14:paraId="3662DC3F" w14:textId="77777777" w:rsidR="00027AD4" w:rsidRPr="00AE7454" w:rsidRDefault="00027AD4" w:rsidP="00027AD4">
      <w:pPr>
        <w:jc w:val="center"/>
        <w:rPr>
          <w:rFonts w:ascii="Arial" w:hAnsi="Arial" w:cs="Arial"/>
          <w:b/>
          <w:sz w:val="32"/>
          <w:szCs w:val="32"/>
        </w:rPr>
      </w:pPr>
    </w:p>
    <w:p w14:paraId="3F121000" w14:textId="77777777" w:rsidR="00027AD4" w:rsidRPr="004C0A24" w:rsidRDefault="00027A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32"/>
          <w:szCs w:val="32"/>
          <w:lang w:val="en-US"/>
        </w:rPr>
      </w:pPr>
    </w:p>
    <w:p w14:paraId="685CEEFE"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120"/>
        <w:rPr>
          <w:rFonts w:ascii="Arial" w:hAnsi="Arial" w:cs="Arial"/>
          <w:b/>
          <w:bCs/>
          <w:caps/>
          <w:sz w:val="18"/>
          <w:szCs w:val="18"/>
          <w:lang w:val="en"/>
        </w:rPr>
      </w:pPr>
    </w:p>
    <w:p w14:paraId="504964E8"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lang w:val="en"/>
        </w:rPr>
      </w:pPr>
      <w:r>
        <w:rPr>
          <w:rFonts w:ascii="Arial" w:hAnsi="Arial" w:cs="Arial"/>
          <w:sz w:val="20"/>
          <w:szCs w:val="20"/>
          <w:lang w:val="en"/>
        </w:rPr>
        <w:br w:type="page"/>
      </w:r>
    </w:p>
    <w:p w14:paraId="2AB101EF"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lang w:val="en"/>
        </w:rPr>
      </w:pPr>
    </w:p>
    <w:p w14:paraId="63A3E5A5" w14:textId="77777777" w:rsidR="00E82273"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lang w:val="en"/>
        </w:rPr>
      </w:pPr>
    </w:p>
    <w:p w14:paraId="21ADD125" w14:textId="77777777" w:rsidR="00E82273" w:rsidRDefault="00E82273">
      <w:pPr>
        <w:widowControl w:val="0"/>
        <w:tabs>
          <w:tab w:val="left" w:pos="7200"/>
          <w:tab w:val="left" w:pos="7230"/>
        </w:tabs>
        <w:autoSpaceDE w:val="0"/>
        <w:autoSpaceDN w:val="0"/>
        <w:adjustRightInd w:val="0"/>
        <w:spacing w:after="60"/>
        <w:jc w:val="both"/>
        <w:rPr>
          <w:rFonts w:ascii="Arial" w:hAnsi="Arial" w:cs="Arial"/>
          <w:sz w:val="20"/>
          <w:szCs w:val="20"/>
          <w:lang w:val="en"/>
        </w:rPr>
      </w:pPr>
    </w:p>
    <w:p w14:paraId="65D14D0D" w14:textId="77777777" w:rsidR="00F43AC7" w:rsidRDefault="00F43AC7" w:rsidP="00F43AC7">
      <w:pPr>
        <w:jc w:val="center"/>
        <w:rPr>
          <w:rFonts w:ascii="Arial" w:hAnsi="Arial" w:cs="Arial"/>
          <w:sz w:val="22"/>
          <w:szCs w:val="22"/>
        </w:rPr>
      </w:pPr>
      <w:r>
        <w:rPr>
          <w:rFonts w:ascii="Arial" w:hAnsi="Arial" w:cs="Arial"/>
          <w:sz w:val="22"/>
          <w:szCs w:val="22"/>
        </w:rPr>
        <w:t>Авторские права © 2021, Дэвид М. Пирс</w:t>
      </w:r>
    </w:p>
    <w:p w14:paraId="5E25F5DD" w14:textId="77777777" w:rsidR="004C0A24" w:rsidRPr="004C0A24" w:rsidRDefault="004C0A24" w:rsidP="004C0A24">
      <w:pPr>
        <w:jc w:val="center"/>
        <w:rPr>
          <w:rFonts w:ascii="Arial" w:hAnsi="Arial" w:cs="Arial"/>
          <w:sz w:val="22"/>
          <w:szCs w:val="22"/>
          <w:lang w:val="en-US"/>
        </w:rPr>
      </w:pPr>
    </w:p>
    <w:p w14:paraId="715604F6" w14:textId="77777777" w:rsidR="00E82273" w:rsidRPr="004C0A24" w:rsidRDefault="004C0A24" w:rsidP="004C0A24">
      <w:pPr>
        <w:widowControl w:val="0"/>
        <w:tabs>
          <w:tab w:val="left" w:pos="7920"/>
        </w:tabs>
        <w:autoSpaceDE w:val="0"/>
        <w:autoSpaceDN w:val="0"/>
        <w:adjustRightInd w:val="0"/>
        <w:spacing w:after="60"/>
        <w:jc w:val="both"/>
        <w:rPr>
          <w:rFonts w:ascii="Arial" w:hAnsi="Arial" w:cs="Arial"/>
          <w:sz w:val="20"/>
          <w:szCs w:val="20"/>
        </w:rPr>
      </w:pPr>
      <w:r w:rsidRPr="00AE7454">
        <w:rPr>
          <w:rFonts w:ascii="Arial" w:hAnsi="Arial" w:cs="Arial"/>
          <w:sz w:val="22"/>
          <w:szCs w:val="22"/>
        </w:rPr>
        <w:t>Все права защищены. Эта книга или любая из её частей не должны воспроизводиться или использоваться каким бы то ни было способом без явного письменного разрешения издателя. Исключение могут составлять лишь краткие цитаты в посвященном данной книге обзоре или в научной литературе.</w:t>
      </w:r>
      <w:r w:rsidR="00E82273" w:rsidRPr="004C0A24">
        <w:rPr>
          <w:rFonts w:ascii="Arial" w:hAnsi="Arial" w:cs="Arial"/>
          <w:sz w:val="20"/>
          <w:szCs w:val="20"/>
        </w:rPr>
        <w:tab/>
      </w:r>
    </w:p>
    <w:p w14:paraId="0C093DDE"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599721B9"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15F59944"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0A057E21" w14:textId="77777777" w:rsidR="00E82273" w:rsidRPr="004C0A24"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4D9D9BB6" w14:textId="1CF428DF" w:rsidR="00E82273" w:rsidRPr="004C0A24" w:rsidRDefault="00F43A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r>
        <w:rPr>
          <w:rFonts w:ascii="Arial" w:hAnsi="Arial" w:cs="Arial"/>
          <w:sz w:val="20"/>
          <w:szCs w:val="20"/>
        </w:rPr>
        <w:br w:type="page"/>
      </w:r>
    </w:p>
    <w:p w14:paraId="326B8583" w14:textId="77777777" w:rsidR="00E82273" w:rsidRPr="004C0A24" w:rsidRDefault="004C0A24">
      <w:pPr>
        <w:widowControl w:val="0"/>
        <w:autoSpaceDE w:val="0"/>
        <w:autoSpaceDN w:val="0"/>
        <w:adjustRightInd w:val="0"/>
        <w:ind w:left="-141" w:hanging="284"/>
        <w:jc w:val="center"/>
        <w:rPr>
          <w:rFonts w:ascii="Arial" w:hAnsi="Arial" w:cs="Arial"/>
          <w:b/>
          <w:bCs/>
          <w:sz w:val="40"/>
          <w:szCs w:val="40"/>
        </w:rPr>
      </w:pPr>
      <w:r>
        <w:rPr>
          <w:rFonts w:ascii="Arial" w:hAnsi="Arial" w:cs="Arial"/>
          <w:b/>
          <w:bCs/>
          <w:sz w:val="40"/>
          <w:szCs w:val="40"/>
        </w:rPr>
        <w:t>ПРОРОК ИСАЙЯ</w:t>
      </w:r>
    </w:p>
    <w:p w14:paraId="61EDB7BF" w14:textId="77777777" w:rsidR="00E82273" w:rsidRPr="004C0A24" w:rsidRDefault="004C0A24">
      <w:pPr>
        <w:widowControl w:val="0"/>
        <w:autoSpaceDE w:val="0"/>
        <w:autoSpaceDN w:val="0"/>
        <w:adjustRightInd w:val="0"/>
        <w:ind w:left="-141" w:hanging="284"/>
        <w:jc w:val="center"/>
        <w:rPr>
          <w:rFonts w:ascii="Arial" w:hAnsi="Arial" w:cs="Arial"/>
          <w:sz w:val="28"/>
          <w:szCs w:val="28"/>
        </w:rPr>
      </w:pPr>
      <w:r>
        <w:rPr>
          <w:rFonts w:ascii="Arial" w:hAnsi="Arial" w:cs="Arial"/>
          <w:sz w:val="28"/>
          <w:szCs w:val="28"/>
        </w:rPr>
        <w:t>СОДЕРЖАНИЕ</w:t>
      </w:r>
    </w:p>
    <w:p w14:paraId="77AF0D53" w14:textId="77777777" w:rsidR="00E82273" w:rsidRPr="008055FB" w:rsidRDefault="00E82273" w:rsidP="002D272E">
      <w:pPr>
        <w:widowControl w:val="0"/>
        <w:autoSpaceDE w:val="0"/>
        <w:autoSpaceDN w:val="0"/>
        <w:adjustRightInd w:val="0"/>
        <w:spacing w:line="276" w:lineRule="auto"/>
        <w:ind w:left="-141" w:hanging="284"/>
        <w:jc w:val="center"/>
        <w:rPr>
          <w:rFonts w:ascii="Arial" w:hAnsi="Arial" w:cs="Arial"/>
          <w:sz w:val="44"/>
          <w:szCs w:val="44"/>
        </w:rPr>
      </w:pPr>
    </w:p>
    <w:p w14:paraId="0EB34AC1" w14:textId="589CF98D" w:rsidR="00861575" w:rsidRPr="00CF3DC8" w:rsidRDefault="002D272E" w:rsidP="00574FA3">
      <w:pPr>
        <w:pStyle w:val="TOC2"/>
        <w:rPr>
          <w:rFonts w:ascii="Calibri" w:hAnsi="Calibri"/>
          <w:noProof/>
          <w:sz w:val="22"/>
          <w:szCs w:val="22"/>
          <w:lang w:val="en-GB" w:eastAsia="en-GB"/>
        </w:rPr>
      </w:pPr>
      <w:r w:rsidRPr="002D272E">
        <w:rPr>
          <w:rFonts w:cs="Arial"/>
          <w:sz w:val="20"/>
          <w:szCs w:val="20"/>
          <w:lang w:val="en"/>
        </w:rPr>
        <w:fldChar w:fldCharType="begin"/>
      </w:r>
      <w:r w:rsidRPr="002D272E">
        <w:rPr>
          <w:rFonts w:cs="Arial"/>
          <w:sz w:val="20"/>
          <w:szCs w:val="20"/>
          <w:lang w:val="en"/>
        </w:rPr>
        <w:instrText xml:space="preserve"> TOC \o "1-2" \u </w:instrText>
      </w:r>
      <w:r w:rsidRPr="002D272E">
        <w:rPr>
          <w:rFonts w:cs="Arial"/>
          <w:sz w:val="20"/>
          <w:szCs w:val="20"/>
          <w:lang w:val="en"/>
        </w:rPr>
        <w:fldChar w:fldCharType="separate"/>
      </w:r>
      <w:r w:rsidR="00861575">
        <w:rPr>
          <w:noProof/>
        </w:rPr>
        <w:t>БОЛЬШАЯ КНИГА!</w:t>
      </w:r>
      <w:r w:rsidR="00861575">
        <w:rPr>
          <w:noProof/>
        </w:rPr>
        <w:tab/>
      </w:r>
      <w:r w:rsidR="00861575">
        <w:rPr>
          <w:noProof/>
        </w:rPr>
        <w:fldChar w:fldCharType="begin"/>
      </w:r>
      <w:r w:rsidR="00861575">
        <w:rPr>
          <w:noProof/>
        </w:rPr>
        <w:instrText xml:space="preserve"> PAGEREF _Toc85102115 \h </w:instrText>
      </w:r>
      <w:r w:rsidR="00861575">
        <w:rPr>
          <w:noProof/>
        </w:rPr>
      </w:r>
      <w:r w:rsidR="00861575">
        <w:rPr>
          <w:noProof/>
        </w:rPr>
        <w:fldChar w:fldCharType="separate"/>
      </w:r>
      <w:r w:rsidR="00861575">
        <w:rPr>
          <w:noProof/>
        </w:rPr>
        <w:t>21</w:t>
      </w:r>
      <w:r w:rsidR="00861575">
        <w:rPr>
          <w:noProof/>
        </w:rPr>
        <w:fldChar w:fldCharType="end"/>
      </w:r>
    </w:p>
    <w:p w14:paraId="0F4778C0" w14:textId="343AAE5D" w:rsidR="00861575" w:rsidRPr="00CF3DC8" w:rsidRDefault="00861575" w:rsidP="00574FA3">
      <w:pPr>
        <w:pStyle w:val="TOC1"/>
        <w:rPr>
          <w:rFonts w:ascii="Calibri" w:hAnsi="Calibri"/>
          <w:noProof/>
          <w:sz w:val="22"/>
          <w:szCs w:val="22"/>
          <w:lang w:val="en-GB" w:eastAsia="en-GB"/>
        </w:rPr>
      </w:pPr>
      <w:r>
        <w:rPr>
          <w:noProof/>
        </w:rPr>
        <w:t>ГЛАВА ПЕРВАЯ</w:t>
      </w:r>
      <w:r>
        <w:rPr>
          <w:noProof/>
        </w:rPr>
        <w:tab/>
      </w:r>
      <w:r>
        <w:rPr>
          <w:noProof/>
        </w:rPr>
        <w:fldChar w:fldCharType="begin"/>
      </w:r>
      <w:r>
        <w:rPr>
          <w:noProof/>
        </w:rPr>
        <w:instrText xml:space="preserve"> PAGEREF _Toc85102116 \h </w:instrText>
      </w:r>
      <w:r>
        <w:rPr>
          <w:noProof/>
        </w:rPr>
      </w:r>
      <w:r>
        <w:rPr>
          <w:noProof/>
        </w:rPr>
        <w:fldChar w:fldCharType="separate"/>
      </w:r>
      <w:r>
        <w:rPr>
          <w:noProof/>
        </w:rPr>
        <w:t>21</w:t>
      </w:r>
      <w:r>
        <w:rPr>
          <w:noProof/>
        </w:rPr>
        <w:fldChar w:fldCharType="end"/>
      </w:r>
    </w:p>
    <w:p w14:paraId="43F01ECA" w14:textId="2CDD250E" w:rsidR="00861575" w:rsidRPr="00CF3DC8" w:rsidRDefault="00861575" w:rsidP="00574FA3">
      <w:pPr>
        <w:pStyle w:val="TOC2"/>
        <w:rPr>
          <w:rFonts w:ascii="Calibri" w:hAnsi="Calibri"/>
          <w:noProof/>
          <w:sz w:val="22"/>
          <w:szCs w:val="22"/>
          <w:lang w:val="en-GB" w:eastAsia="en-GB"/>
        </w:rPr>
      </w:pPr>
      <w:r>
        <w:rPr>
          <w:noProof/>
        </w:rPr>
        <w:t>КЕМ БЫЛ ИСАЙЯ?</w:t>
      </w:r>
      <w:r>
        <w:rPr>
          <w:noProof/>
        </w:rPr>
        <w:tab/>
      </w:r>
      <w:r>
        <w:rPr>
          <w:noProof/>
        </w:rPr>
        <w:fldChar w:fldCharType="begin"/>
      </w:r>
      <w:r>
        <w:rPr>
          <w:noProof/>
        </w:rPr>
        <w:instrText xml:space="preserve"> PAGEREF _Toc85102117 \h </w:instrText>
      </w:r>
      <w:r>
        <w:rPr>
          <w:noProof/>
        </w:rPr>
      </w:r>
      <w:r>
        <w:rPr>
          <w:noProof/>
        </w:rPr>
        <w:fldChar w:fldCharType="separate"/>
      </w:r>
      <w:r>
        <w:rPr>
          <w:noProof/>
        </w:rPr>
        <w:t>21</w:t>
      </w:r>
      <w:r>
        <w:rPr>
          <w:noProof/>
        </w:rPr>
        <w:fldChar w:fldCharType="end"/>
      </w:r>
    </w:p>
    <w:p w14:paraId="6DD9F855" w14:textId="346B3FB5" w:rsidR="00861575" w:rsidRPr="00CF3DC8" w:rsidRDefault="00861575" w:rsidP="00574FA3">
      <w:pPr>
        <w:pStyle w:val="TOC2"/>
        <w:rPr>
          <w:rFonts w:ascii="Calibri" w:hAnsi="Calibri"/>
          <w:noProof/>
          <w:sz w:val="22"/>
          <w:szCs w:val="22"/>
          <w:lang w:val="en-GB" w:eastAsia="en-GB"/>
        </w:rPr>
      </w:pPr>
      <w:r>
        <w:rPr>
          <w:noProof/>
        </w:rPr>
        <w:t>МЕДИЦИНСКАЯ КАРТА ИУДЫ</w:t>
      </w:r>
      <w:r>
        <w:rPr>
          <w:noProof/>
        </w:rPr>
        <w:tab/>
      </w:r>
      <w:r>
        <w:rPr>
          <w:noProof/>
        </w:rPr>
        <w:fldChar w:fldCharType="begin"/>
      </w:r>
      <w:r>
        <w:rPr>
          <w:noProof/>
        </w:rPr>
        <w:instrText xml:space="preserve"> PAGEREF _Toc85102118 \h </w:instrText>
      </w:r>
      <w:r>
        <w:rPr>
          <w:noProof/>
        </w:rPr>
      </w:r>
      <w:r>
        <w:rPr>
          <w:noProof/>
        </w:rPr>
        <w:fldChar w:fldCharType="separate"/>
      </w:r>
      <w:r>
        <w:rPr>
          <w:noProof/>
        </w:rPr>
        <w:t>24</w:t>
      </w:r>
      <w:r>
        <w:rPr>
          <w:noProof/>
        </w:rPr>
        <w:fldChar w:fldCharType="end"/>
      </w:r>
    </w:p>
    <w:p w14:paraId="5E18C39F" w14:textId="632752FF" w:rsidR="00861575" w:rsidRPr="00CF3DC8" w:rsidRDefault="00861575" w:rsidP="00574FA3">
      <w:pPr>
        <w:pStyle w:val="TOC2"/>
        <w:rPr>
          <w:rFonts w:ascii="Calibri" w:hAnsi="Calibri"/>
          <w:noProof/>
          <w:sz w:val="22"/>
          <w:szCs w:val="22"/>
          <w:lang w:val="en-GB" w:eastAsia="en-GB"/>
        </w:rPr>
      </w:pPr>
      <w:r>
        <w:rPr>
          <w:noProof/>
        </w:rPr>
        <w:t>РАСКАЯНИЕ, А НЕ ЖЕРТВЫ</w:t>
      </w:r>
      <w:r>
        <w:rPr>
          <w:noProof/>
        </w:rPr>
        <w:tab/>
      </w:r>
      <w:r>
        <w:rPr>
          <w:noProof/>
        </w:rPr>
        <w:fldChar w:fldCharType="begin"/>
      </w:r>
      <w:r>
        <w:rPr>
          <w:noProof/>
        </w:rPr>
        <w:instrText xml:space="preserve"> PAGEREF _Toc85102119 \h </w:instrText>
      </w:r>
      <w:r>
        <w:rPr>
          <w:noProof/>
        </w:rPr>
      </w:r>
      <w:r>
        <w:rPr>
          <w:noProof/>
        </w:rPr>
        <w:fldChar w:fldCharType="separate"/>
      </w:r>
      <w:r>
        <w:rPr>
          <w:noProof/>
        </w:rPr>
        <w:t>25</w:t>
      </w:r>
      <w:r>
        <w:rPr>
          <w:noProof/>
        </w:rPr>
        <w:fldChar w:fldCharType="end"/>
      </w:r>
    </w:p>
    <w:p w14:paraId="77159695" w14:textId="0DDE999A" w:rsidR="00861575" w:rsidRPr="00CF3DC8" w:rsidRDefault="00861575" w:rsidP="00574FA3">
      <w:pPr>
        <w:pStyle w:val="TOC2"/>
        <w:rPr>
          <w:rFonts w:ascii="Calibri" w:hAnsi="Calibri"/>
          <w:noProof/>
          <w:sz w:val="22"/>
          <w:szCs w:val="22"/>
          <w:lang w:val="en-GB" w:eastAsia="en-GB"/>
        </w:rPr>
      </w:pPr>
      <w:r>
        <w:rPr>
          <w:noProof/>
        </w:rPr>
        <w:t>ОТ КРАСНОГО К БЕЛОМУ, ЧРЕЗ КРОВЬ ИИСУСА</w:t>
      </w:r>
      <w:r>
        <w:rPr>
          <w:noProof/>
        </w:rPr>
        <w:tab/>
      </w:r>
      <w:r>
        <w:rPr>
          <w:noProof/>
        </w:rPr>
        <w:fldChar w:fldCharType="begin"/>
      </w:r>
      <w:r>
        <w:rPr>
          <w:noProof/>
        </w:rPr>
        <w:instrText xml:space="preserve"> PAGEREF _Toc85102120 \h </w:instrText>
      </w:r>
      <w:r>
        <w:rPr>
          <w:noProof/>
        </w:rPr>
      </w:r>
      <w:r>
        <w:rPr>
          <w:noProof/>
        </w:rPr>
        <w:fldChar w:fldCharType="separate"/>
      </w:r>
      <w:r>
        <w:rPr>
          <w:noProof/>
        </w:rPr>
        <w:t>27</w:t>
      </w:r>
      <w:r>
        <w:rPr>
          <w:noProof/>
        </w:rPr>
        <w:fldChar w:fldCharType="end"/>
      </w:r>
    </w:p>
    <w:p w14:paraId="123EBA95" w14:textId="423168C1" w:rsidR="00861575" w:rsidRPr="00CF3DC8" w:rsidRDefault="00861575" w:rsidP="00574FA3">
      <w:pPr>
        <w:pStyle w:val="TOC2"/>
        <w:rPr>
          <w:rFonts w:ascii="Calibri" w:hAnsi="Calibri"/>
          <w:noProof/>
          <w:sz w:val="22"/>
          <w:szCs w:val="22"/>
          <w:lang w:val="en-GB" w:eastAsia="en-GB"/>
        </w:rPr>
      </w:pPr>
      <w:r>
        <w:rPr>
          <w:noProof/>
        </w:rPr>
        <w:t>ГОРОД ПРАВДЫ</w:t>
      </w:r>
      <w:r>
        <w:rPr>
          <w:noProof/>
        </w:rPr>
        <w:tab/>
      </w:r>
      <w:r>
        <w:rPr>
          <w:noProof/>
        </w:rPr>
        <w:fldChar w:fldCharType="begin"/>
      </w:r>
      <w:r>
        <w:rPr>
          <w:noProof/>
        </w:rPr>
        <w:instrText xml:space="preserve"> PAGEREF _Toc85102121 \h </w:instrText>
      </w:r>
      <w:r>
        <w:rPr>
          <w:noProof/>
        </w:rPr>
      </w:r>
      <w:r>
        <w:rPr>
          <w:noProof/>
        </w:rPr>
        <w:fldChar w:fldCharType="separate"/>
      </w:r>
      <w:r>
        <w:rPr>
          <w:noProof/>
        </w:rPr>
        <w:t>28</w:t>
      </w:r>
      <w:r>
        <w:rPr>
          <w:noProof/>
        </w:rPr>
        <w:fldChar w:fldCharType="end"/>
      </w:r>
    </w:p>
    <w:p w14:paraId="0B88A1B3" w14:textId="5C7F0BCD" w:rsidR="00861575" w:rsidRPr="00CF3DC8" w:rsidRDefault="00861575" w:rsidP="00574FA3">
      <w:pPr>
        <w:pStyle w:val="TOC1"/>
        <w:rPr>
          <w:rFonts w:ascii="Calibri" w:hAnsi="Calibri"/>
          <w:noProof/>
          <w:sz w:val="22"/>
          <w:szCs w:val="22"/>
          <w:lang w:val="en-GB" w:eastAsia="en-GB"/>
        </w:rPr>
      </w:pPr>
      <w:r>
        <w:rPr>
          <w:noProof/>
        </w:rPr>
        <w:t>ГЛАВА ВТОРАЯ</w:t>
      </w:r>
      <w:r>
        <w:rPr>
          <w:noProof/>
        </w:rPr>
        <w:tab/>
      </w:r>
      <w:r>
        <w:rPr>
          <w:noProof/>
        </w:rPr>
        <w:fldChar w:fldCharType="begin"/>
      </w:r>
      <w:r>
        <w:rPr>
          <w:noProof/>
        </w:rPr>
        <w:instrText xml:space="preserve"> PAGEREF _Toc85102122 \h </w:instrText>
      </w:r>
      <w:r>
        <w:rPr>
          <w:noProof/>
        </w:rPr>
      </w:r>
      <w:r>
        <w:rPr>
          <w:noProof/>
        </w:rPr>
        <w:fldChar w:fldCharType="separate"/>
      </w:r>
      <w:r>
        <w:rPr>
          <w:noProof/>
        </w:rPr>
        <w:t>29</w:t>
      </w:r>
      <w:r>
        <w:rPr>
          <w:noProof/>
        </w:rPr>
        <w:fldChar w:fldCharType="end"/>
      </w:r>
    </w:p>
    <w:p w14:paraId="13B01304" w14:textId="52AA4F5F" w:rsidR="00861575" w:rsidRPr="00CF3DC8" w:rsidRDefault="00861575" w:rsidP="00574FA3">
      <w:pPr>
        <w:pStyle w:val="TOC2"/>
        <w:rPr>
          <w:rFonts w:ascii="Calibri" w:hAnsi="Calibri"/>
          <w:noProof/>
          <w:sz w:val="22"/>
          <w:szCs w:val="22"/>
          <w:lang w:val="en-GB" w:eastAsia="en-GB"/>
        </w:rPr>
      </w:pPr>
      <w:r>
        <w:rPr>
          <w:noProof/>
        </w:rPr>
        <w:t>ВИДЕНИЕ ЦАРСТВА</w:t>
      </w:r>
      <w:r>
        <w:rPr>
          <w:noProof/>
        </w:rPr>
        <w:tab/>
      </w:r>
      <w:r>
        <w:rPr>
          <w:noProof/>
        </w:rPr>
        <w:fldChar w:fldCharType="begin"/>
      </w:r>
      <w:r>
        <w:rPr>
          <w:noProof/>
        </w:rPr>
        <w:instrText xml:space="preserve"> PAGEREF _Toc85102123 \h </w:instrText>
      </w:r>
      <w:r>
        <w:rPr>
          <w:noProof/>
        </w:rPr>
      </w:r>
      <w:r>
        <w:rPr>
          <w:noProof/>
        </w:rPr>
        <w:fldChar w:fldCharType="separate"/>
      </w:r>
      <w:r>
        <w:rPr>
          <w:noProof/>
        </w:rPr>
        <w:t>29</w:t>
      </w:r>
      <w:r>
        <w:rPr>
          <w:noProof/>
        </w:rPr>
        <w:fldChar w:fldCharType="end"/>
      </w:r>
    </w:p>
    <w:p w14:paraId="64D642C3" w14:textId="17E3A6DA" w:rsidR="00861575" w:rsidRPr="00CF3DC8" w:rsidRDefault="00861575" w:rsidP="00574FA3">
      <w:pPr>
        <w:pStyle w:val="TOC2"/>
        <w:rPr>
          <w:rFonts w:ascii="Calibri" w:hAnsi="Calibri"/>
          <w:noProof/>
          <w:sz w:val="22"/>
          <w:szCs w:val="22"/>
          <w:lang w:val="en-GB" w:eastAsia="en-GB"/>
        </w:rPr>
      </w:pPr>
      <w:r>
        <w:rPr>
          <w:noProof/>
        </w:rPr>
        <w:t>ДЕНЬ ГОСПОДЕНЬ</w:t>
      </w:r>
      <w:r>
        <w:rPr>
          <w:noProof/>
        </w:rPr>
        <w:tab/>
      </w:r>
      <w:r>
        <w:rPr>
          <w:noProof/>
        </w:rPr>
        <w:fldChar w:fldCharType="begin"/>
      </w:r>
      <w:r>
        <w:rPr>
          <w:noProof/>
        </w:rPr>
        <w:instrText xml:space="preserve"> PAGEREF _Toc85102124 \h </w:instrText>
      </w:r>
      <w:r>
        <w:rPr>
          <w:noProof/>
        </w:rPr>
      </w:r>
      <w:r>
        <w:rPr>
          <w:noProof/>
        </w:rPr>
        <w:fldChar w:fldCharType="separate"/>
      </w:r>
      <w:r>
        <w:rPr>
          <w:noProof/>
        </w:rPr>
        <w:t>32</w:t>
      </w:r>
      <w:r>
        <w:rPr>
          <w:noProof/>
        </w:rPr>
        <w:fldChar w:fldCharType="end"/>
      </w:r>
    </w:p>
    <w:p w14:paraId="0ACC2988" w14:textId="647B986F" w:rsidR="00861575" w:rsidRPr="00CF3DC8" w:rsidRDefault="00861575" w:rsidP="00574FA3">
      <w:pPr>
        <w:pStyle w:val="TOC2"/>
        <w:rPr>
          <w:rFonts w:ascii="Calibri" w:hAnsi="Calibri"/>
          <w:noProof/>
          <w:sz w:val="22"/>
          <w:szCs w:val="22"/>
          <w:lang w:val="en-GB" w:eastAsia="en-GB"/>
        </w:rPr>
      </w:pPr>
      <w:r>
        <w:rPr>
          <w:noProof/>
        </w:rPr>
        <w:t>ЛЮДСКАЯ ГОРДОСТЬ БУДЕТ УНИЖЕНА</w:t>
      </w:r>
      <w:r>
        <w:rPr>
          <w:noProof/>
        </w:rPr>
        <w:tab/>
      </w:r>
      <w:r>
        <w:rPr>
          <w:noProof/>
        </w:rPr>
        <w:fldChar w:fldCharType="begin"/>
      </w:r>
      <w:r>
        <w:rPr>
          <w:noProof/>
        </w:rPr>
        <w:instrText xml:space="preserve"> PAGEREF _Toc85102125 \h </w:instrText>
      </w:r>
      <w:r>
        <w:rPr>
          <w:noProof/>
        </w:rPr>
      </w:r>
      <w:r>
        <w:rPr>
          <w:noProof/>
        </w:rPr>
        <w:fldChar w:fldCharType="separate"/>
      </w:r>
      <w:r>
        <w:rPr>
          <w:noProof/>
        </w:rPr>
        <w:t>33</w:t>
      </w:r>
      <w:r>
        <w:rPr>
          <w:noProof/>
        </w:rPr>
        <w:fldChar w:fldCharType="end"/>
      </w:r>
    </w:p>
    <w:p w14:paraId="5561EF17" w14:textId="65B61D64"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_Toc85102126 \h </w:instrText>
      </w:r>
      <w:r>
        <w:rPr>
          <w:noProof/>
        </w:rPr>
      </w:r>
      <w:r>
        <w:rPr>
          <w:noProof/>
        </w:rPr>
        <w:fldChar w:fldCharType="separate"/>
      </w:r>
      <w:r>
        <w:rPr>
          <w:noProof/>
        </w:rPr>
        <w:t>36</w:t>
      </w:r>
      <w:r>
        <w:rPr>
          <w:noProof/>
        </w:rPr>
        <w:fldChar w:fldCharType="end"/>
      </w:r>
    </w:p>
    <w:p w14:paraId="291E3766" w14:textId="519FD73F" w:rsidR="00861575" w:rsidRPr="00CF3DC8" w:rsidRDefault="00861575" w:rsidP="00574FA3">
      <w:pPr>
        <w:pStyle w:val="TOC1"/>
        <w:rPr>
          <w:rFonts w:ascii="Calibri" w:hAnsi="Calibri"/>
          <w:noProof/>
          <w:sz w:val="22"/>
          <w:szCs w:val="22"/>
          <w:lang w:val="en-GB" w:eastAsia="en-GB"/>
        </w:rPr>
      </w:pPr>
      <w:r>
        <w:rPr>
          <w:noProof/>
        </w:rPr>
        <w:t>ГЛАВА ТРЕТЬЯ</w:t>
      </w:r>
      <w:r>
        <w:rPr>
          <w:noProof/>
        </w:rPr>
        <w:tab/>
      </w:r>
      <w:r>
        <w:rPr>
          <w:noProof/>
        </w:rPr>
        <w:fldChar w:fldCharType="begin"/>
      </w:r>
      <w:r>
        <w:rPr>
          <w:noProof/>
        </w:rPr>
        <w:instrText xml:space="preserve"> PAGEREF _Toc85102127 \h </w:instrText>
      </w:r>
      <w:r>
        <w:rPr>
          <w:noProof/>
        </w:rPr>
      </w:r>
      <w:r>
        <w:rPr>
          <w:noProof/>
        </w:rPr>
        <w:fldChar w:fldCharType="separate"/>
      </w:r>
      <w:r>
        <w:rPr>
          <w:noProof/>
        </w:rPr>
        <w:t>40</w:t>
      </w:r>
      <w:r>
        <w:rPr>
          <w:noProof/>
        </w:rPr>
        <w:fldChar w:fldCharType="end"/>
      </w:r>
    </w:p>
    <w:p w14:paraId="07400911" w14:textId="1F5DBE11" w:rsidR="00861575" w:rsidRPr="00CF3DC8" w:rsidRDefault="00861575" w:rsidP="00574FA3">
      <w:pPr>
        <w:pStyle w:val="TOC2"/>
        <w:rPr>
          <w:rFonts w:ascii="Calibri" w:hAnsi="Calibri"/>
          <w:noProof/>
          <w:sz w:val="22"/>
          <w:szCs w:val="22"/>
          <w:lang w:val="en-GB" w:eastAsia="en-GB"/>
        </w:rPr>
      </w:pPr>
      <w:r>
        <w:rPr>
          <w:noProof/>
        </w:rPr>
        <w:t>СУД НАД ИЕРУСАЛИМОМ</w:t>
      </w:r>
      <w:r>
        <w:rPr>
          <w:noProof/>
        </w:rPr>
        <w:tab/>
      </w:r>
      <w:r>
        <w:rPr>
          <w:noProof/>
        </w:rPr>
        <w:fldChar w:fldCharType="begin"/>
      </w:r>
      <w:r>
        <w:rPr>
          <w:noProof/>
        </w:rPr>
        <w:instrText xml:space="preserve"> PAGEREF _Toc85102128 \h </w:instrText>
      </w:r>
      <w:r>
        <w:rPr>
          <w:noProof/>
        </w:rPr>
      </w:r>
      <w:r>
        <w:rPr>
          <w:noProof/>
        </w:rPr>
        <w:fldChar w:fldCharType="separate"/>
      </w:r>
      <w:r>
        <w:rPr>
          <w:noProof/>
        </w:rPr>
        <w:t>40</w:t>
      </w:r>
      <w:r>
        <w:rPr>
          <w:noProof/>
        </w:rPr>
        <w:fldChar w:fldCharType="end"/>
      </w:r>
    </w:p>
    <w:p w14:paraId="3EA88FD1" w14:textId="65305A9B" w:rsidR="00861575" w:rsidRPr="00CF3DC8" w:rsidRDefault="00861575" w:rsidP="00574FA3">
      <w:pPr>
        <w:pStyle w:val="TOC1"/>
        <w:rPr>
          <w:rFonts w:ascii="Calibri" w:hAnsi="Calibri"/>
          <w:noProof/>
          <w:sz w:val="22"/>
          <w:szCs w:val="22"/>
          <w:lang w:val="en-GB" w:eastAsia="en-GB"/>
        </w:rPr>
      </w:pPr>
      <w:r>
        <w:rPr>
          <w:noProof/>
        </w:rPr>
        <w:t>ГЛАВА ЧЕТВЕРТАЯ</w:t>
      </w:r>
      <w:r>
        <w:rPr>
          <w:noProof/>
        </w:rPr>
        <w:tab/>
      </w:r>
      <w:r>
        <w:rPr>
          <w:noProof/>
        </w:rPr>
        <w:fldChar w:fldCharType="begin"/>
      </w:r>
      <w:r>
        <w:rPr>
          <w:noProof/>
        </w:rPr>
        <w:instrText xml:space="preserve"> PAGEREF _Toc85102129 \h </w:instrText>
      </w:r>
      <w:r>
        <w:rPr>
          <w:noProof/>
        </w:rPr>
      </w:r>
      <w:r>
        <w:rPr>
          <w:noProof/>
        </w:rPr>
        <w:fldChar w:fldCharType="separate"/>
      </w:r>
      <w:r>
        <w:rPr>
          <w:noProof/>
        </w:rPr>
        <w:t>42</w:t>
      </w:r>
      <w:r>
        <w:rPr>
          <w:noProof/>
        </w:rPr>
        <w:fldChar w:fldCharType="end"/>
      </w:r>
    </w:p>
    <w:p w14:paraId="63A21912" w14:textId="7CA42EB5"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_Toc85102130 \h </w:instrText>
      </w:r>
      <w:r>
        <w:rPr>
          <w:noProof/>
        </w:rPr>
      </w:r>
      <w:r>
        <w:rPr>
          <w:noProof/>
        </w:rPr>
        <w:fldChar w:fldCharType="separate"/>
      </w:r>
      <w:r>
        <w:rPr>
          <w:noProof/>
        </w:rPr>
        <w:t>43</w:t>
      </w:r>
      <w:r>
        <w:rPr>
          <w:noProof/>
        </w:rPr>
        <w:fldChar w:fldCharType="end"/>
      </w:r>
    </w:p>
    <w:p w14:paraId="5CA8A0B4" w14:textId="413B4E2F" w:rsidR="00861575" w:rsidRPr="00CF3DC8" w:rsidRDefault="00861575" w:rsidP="00574FA3">
      <w:pPr>
        <w:pStyle w:val="TOC2"/>
        <w:rPr>
          <w:rFonts w:ascii="Calibri" w:hAnsi="Calibri"/>
          <w:noProof/>
          <w:sz w:val="22"/>
          <w:szCs w:val="22"/>
          <w:lang w:val="en-GB" w:eastAsia="en-GB"/>
        </w:rPr>
      </w:pPr>
      <w:r>
        <w:rPr>
          <w:noProof/>
        </w:rPr>
        <w:t>ПРИНЦИП «ОЧКОВ»</w:t>
      </w:r>
      <w:r>
        <w:rPr>
          <w:noProof/>
        </w:rPr>
        <w:tab/>
      </w:r>
      <w:r>
        <w:rPr>
          <w:noProof/>
        </w:rPr>
        <w:fldChar w:fldCharType="begin"/>
      </w:r>
      <w:r>
        <w:rPr>
          <w:noProof/>
        </w:rPr>
        <w:instrText xml:space="preserve"> PAGEREF _Toc85102131 \h </w:instrText>
      </w:r>
      <w:r>
        <w:rPr>
          <w:noProof/>
        </w:rPr>
      </w:r>
      <w:r>
        <w:rPr>
          <w:noProof/>
        </w:rPr>
        <w:fldChar w:fldCharType="separate"/>
      </w:r>
      <w:r>
        <w:rPr>
          <w:noProof/>
        </w:rPr>
        <w:t>44</w:t>
      </w:r>
      <w:r>
        <w:rPr>
          <w:noProof/>
        </w:rPr>
        <w:fldChar w:fldCharType="end"/>
      </w:r>
    </w:p>
    <w:p w14:paraId="4C29F913" w14:textId="07FD7254" w:rsidR="00861575" w:rsidRPr="00CF3DC8" w:rsidRDefault="00861575" w:rsidP="00574FA3">
      <w:pPr>
        <w:pStyle w:val="TOC2"/>
        <w:rPr>
          <w:rFonts w:ascii="Calibri" w:hAnsi="Calibri"/>
          <w:noProof/>
          <w:sz w:val="22"/>
          <w:szCs w:val="22"/>
          <w:lang w:val="en-GB" w:eastAsia="en-GB"/>
        </w:rPr>
      </w:pPr>
      <w:r>
        <w:rPr>
          <w:noProof/>
        </w:rPr>
        <w:t>ОТРАСЛЬ ГОСПОДА</w:t>
      </w:r>
      <w:r>
        <w:rPr>
          <w:noProof/>
        </w:rPr>
        <w:tab/>
      </w:r>
      <w:r>
        <w:rPr>
          <w:noProof/>
        </w:rPr>
        <w:fldChar w:fldCharType="begin"/>
      </w:r>
      <w:r>
        <w:rPr>
          <w:noProof/>
        </w:rPr>
        <w:instrText xml:space="preserve"> PAGEREF _Toc85102132 \h </w:instrText>
      </w:r>
      <w:r>
        <w:rPr>
          <w:noProof/>
        </w:rPr>
      </w:r>
      <w:r>
        <w:rPr>
          <w:noProof/>
        </w:rPr>
        <w:fldChar w:fldCharType="separate"/>
      </w:r>
      <w:r>
        <w:rPr>
          <w:noProof/>
        </w:rPr>
        <w:t>45</w:t>
      </w:r>
      <w:r>
        <w:rPr>
          <w:noProof/>
        </w:rPr>
        <w:fldChar w:fldCharType="end"/>
      </w:r>
    </w:p>
    <w:p w14:paraId="01452606" w14:textId="35A5E8D8" w:rsidR="00861575" w:rsidRPr="00CF3DC8" w:rsidRDefault="00861575" w:rsidP="00574FA3">
      <w:pPr>
        <w:pStyle w:val="TOC2"/>
        <w:rPr>
          <w:rFonts w:ascii="Calibri" w:hAnsi="Calibri"/>
          <w:noProof/>
          <w:sz w:val="22"/>
          <w:szCs w:val="22"/>
          <w:lang w:val="en-GB" w:eastAsia="en-GB"/>
        </w:rPr>
      </w:pPr>
      <w:r>
        <w:rPr>
          <w:noProof/>
        </w:rPr>
        <w:t>ОСТАВШИЕСЯ</w:t>
      </w:r>
      <w:r>
        <w:rPr>
          <w:noProof/>
        </w:rPr>
        <w:tab/>
      </w:r>
      <w:r>
        <w:rPr>
          <w:noProof/>
        </w:rPr>
        <w:fldChar w:fldCharType="begin"/>
      </w:r>
      <w:r>
        <w:rPr>
          <w:noProof/>
        </w:rPr>
        <w:instrText xml:space="preserve"> PAGEREF _Toc85102133 \h </w:instrText>
      </w:r>
      <w:r>
        <w:rPr>
          <w:noProof/>
        </w:rPr>
      </w:r>
      <w:r>
        <w:rPr>
          <w:noProof/>
        </w:rPr>
        <w:fldChar w:fldCharType="separate"/>
      </w:r>
      <w:r>
        <w:rPr>
          <w:noProof/>
        </w:rPr>
        <w:t>46</w:t>
      </w:r>
      <w:r>
        <w:rPr>
          <w:noProof/>
        </w:rPr>
        <w:fldChar w:fldCharType="end"/>
      </w:r>
    </w:p>
    <w:p w14:paraId="54D058AB" w14:textId="066EA297" w:rsidR="00861575" w:rsidRPr="00CF3DC8" w:rsidRDefault="00861575" w:rsidP="00574FA3">
      <w:pPr>
        <w:pStyle w:val="TOC2"/>
        <w:rPr>
          <w:rFonts w:ascii="Calibri" w:hAnsi="Calibri"/>
          <w:noProof/>
          <w:sz w:val="22"/>
          <w:szCs w:val="22"/>
          <w:lang w:val="en-GB" w:eastAsia="en-GB"/>
        </w:rPr>
      </w:pPr>
      <w:r>
        <w:rPr>
          <w:noProof/>
        </w:rPr>
        <w:t>СЛАВА ГОСПОДНЯ</w:t>
      </w:r>
      <w:r>
        <w:rPr>
          <w:noProof/>
        </w:rPr>
        <w:tab/>
      </w:r>
      <w:r>
        <w:rPr>
          <w:noProof/>
        </w:rPr>
        <w:fldChar w:fldCharType="begin"/>
      </w:r>
      <w:r>
        <w:rPr>
          <w:noProof/>
        </w:rPr>
        <w:instrText xml:space="preserve"> PAGEREF _Toc85102134 \h </w:instrText>
      </w:r>
      <w:r>
        <w:rPr>
          <w:noProof/>
        </w:rPr>
      </w:r>
      <w:r>
        <w:rPr>
          <w:noProof/>
        </w:rPr>
        <w:fldChar w:fldCharType="separate"/>
      </w:r>
      <w:r>
        <w:rPr>
          <w:noProof/>
        </w:rPr>
        <w:t>47</w:t>
      </w:r>
      <w:r>
        <w:rPr>
          <w:noProof/>
        </w:rPr>
        <w:fldChar w:fldCharType="end"/>
      </w:r>
    </w:p>
    <w:p w14:paraId="57E68391" w14:textId="53A270FE" w:rsidR="00861575" w:rsidRPr="00CF3DC8" w:rsidRDefault="00861575" w:rsidP="00574FA3">
      <w:pPr>
        <w:pStyle w:val="TOC1"/>
        <w:rPr>
          <w:rFonts w:ascii="Calibri" w:hAnsi="Calibri"/>
          <w:noProof/>
          <w:sz w:val="22"/>
          <w:szCs w:val="22"/>
          <w:lang w:val="en-GB" w:eastAsia="en-GB"/>
        </w:rPr>
      </w:pPr>
      <w:r>
        <w:rPr>
          <w:noProof/>
        </w:rPr>
        <w:t>ГЛАВА ПЯТАЯ</w:t>
      </w:r>
      <w:r>
        <w:rPr>
          <w:noProof/>
        </w:rPr>
        <w:tab/>
      </w:r>
      <w:r>
        <w:rPr>
          <w:noProof/>
        </w:rPr>
        <w:fldChar w:fldCharType="begin"/>
      </w:r>
      <w:r>
        <w:rPr>
          <w:noProof/>
        </w:rPr>
        <w:instrText xml:space="preserve"> PAGEREF _Toc85102135 \h </w:instrText>
      </w:r>
      <w:r>
        <w:rPr>
          <w:noProof/>
        </w:rPr>
      </w:r>
      <w:r>
        <w:rPr>
          <w:noProof/>
        </w:rPr>
        <w:fldChar w:fldCharType="separate"/>
      </w:r>
      <w:r>
        <w:rPr>
          <w:noProof/>
        </w:rPr>
        <w:t>47</w:t>
      </w:r>
      <w:r>
        <w:rPr>
          <w:noProof/>
        </w:rPr>
        <w:fldChar w:fldCharType="end"/>
      </w:r>
    </w:p>
    <w:p w14:paraId="4152491D" w14:textId="731EFD8F" w:rsidR="00861575" w:rsidRPr="00CF3DC8" w:rsidRDefault="00861575" w:rsidP="00574FA3">
      <w:pPr>
        <w:pStyle w:val="TOC2"/>
        <w:rPr>
          <w:rFonts w:ascii="Calibri" w:hAnsi="Calibri"/>
          <w:noProof/>
          <w:sz w:val="22"/>
          <w:szCs w:val="22"/>
          <w:lang w:val="en-GB" w:eastAsia="en-GB"/>
        </w:rPr>
      </w:pPr>
      <w:r>
        <w:rPr>
          <w:noProof/>
        </w:rPr>
        <w:t>ВИНОГРАДНИК БОЖИЙ</w:t>
      </w:r>
      <w:r>
        <w:rPr>
          <w:noProof/>
        </w:rPr>
        <w:tab/>
      </w:r>
      <w:r>
        <w:rPr>
          <w:noProof/>
        </w:rPr>
        <w:fldChar w:fldCharType="begin"/>
      </w:r>
      <w:r>
        <w:rPr>
          <w:noProof/>
        </w:rPr>
        <w:instrText xml:space="preserve"> PAGEREF _Toc85102136 \h </w:instrText>
      </w:r>
      <w:r>
        <w:rPr>
          <w:noProof/>
        </w:rPr>
      </w:r>
      <w:r>
        <w:rPr>
          <w:noProof/>
        </w:rPr>
        <w:fldChar w:fldCharType="separate"/>
      </w:r>
      <w:r>
        <w:rPr>
          <w:noProof/>
        </w:rPr>
        <w:t>47</w:t>
      </w:r>
      <w:r>
        <w:rPr>
          <w:noProof/>
        </w:rPr>
        <w:fldChar w:fldCharType="end"/>
      </w:r>
    </w:p>
    <w:p w14:paraId="0CCBA58B" w14:textId="7C4632B4" w:rsidR="00861575" w:rsidRPr="00CF3DC8" w:rsidRDefault="00861575" w:rsidP="00574FA3">
      <w:pPr>
        <w:pStyle w:val="TOC2"/>
        <w:rPr>
          <w:rFonts w:ascii="Calibri" w:hAnsi="Calibri"/>
          <w:noProof/>
          <w:sz w:val="22"/>
          <w:szCs w:val="22"/>
          <w:lang w:val="en-GB" w:eastAsia="en-GB"/>
        </w:rPr>
      </w:pPr>
      <w:r>
        <w:rPr>
          <w:noProof/>
        </w:rPr>
        <w:t>СУД НАД НЕЧЕСТИВЫМИ</w:t>
      </w:r>
      <w:r>
        <w:rPr>
          <w:noProof/>
        </w:rPr>
        <w:tab/>
      </w:r>
      <w:r>
        <w:rPr>
          <w:noProof/>
        </w:rPr>
        <w:fldChar w:fldCharType="begin"/>
      </w:r>
      <w:r>
        <w:rPr>
          <w:noProof/>
        </w:rPr>
        <w:instrText xml:space="preserve"> PAGEREF _Toc85102137 \h </w:instrText>
      </w:r>
      <w:r>
        <w:rPr>
          <w:noProof/>
        </w:rPr>
      </w:r>
      <w:r>
        <w:rPr>
          <w:noProof/>
        </w:rPr>
        <w:fldChar w:fldCharType="separate"/>
      </w:r>
      <w:r>
        <w:rPr>
          <w:noProof/>
        </w:rPr>
        <w:t>49</w:t>
      </w:r>
      <w:r>
        <w:rPr>
          <w:noProof/>
        </w:rPr>
        <w:fldChar w:fldCharType="end"/>
      </w:r>
    </w:p>
    <w:p w14:paraId="7B9A8E53" w14:textId="5C497D7E"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_Toc85102138 \h </w:instrText>
      </w:r>
      <w:r>
        <w:rPr>
          <w:noProof/>
        </w:rPr>
      </w:r>
      <w:r>
        <w:rPr>
          <w:noProof/>
        </w:rPr>
        <w:fldChar w:fldCharType="separate"/>
      </w:r>
      <w:r>
        <w:rPr>
          <w:noProof/>
        </w:rPr>
        <w:t>53</w:t>
      </w:r>
      <w:r>
        <w:rPr>
          <w:noProof/>
        </w:rPr>
        <w:fldChar w:fldCharType="end"/>
      </w:r>
    </w:p>
    <w:p w14:paraId="7352F545" w14:textId="0D4BA027" w:rsidR="00861575" w:rsidRPr="00CF3DC8" w:rsidRDefault="00861575" w:rsidP="00574FA3">
      <w:pPr>
        <w:pStyle w:val="TOC1"/>
        <w:rPr>
          <w:rFonts w:ascii="Calibri" w:hAnsi="Calibri"/>
          <w:noProof/>
          <w:sz w:val="22"/>
          <w:szCs w:val="22"/>
          <w:lang w:val="en-GB" w:eastAsia="en-GB"/>
        </w:rPr>
      </w:pPr>
      <w:r>
        <w:rPr>
          <w:noProof/>
        </w:rPr>
        <w:t>ГЛАВА ШЕСТАЯ</w:t>
      </w:r>
      <w:r>
        <w:rPr>
          <w:noProof/>
        </w:rPr>
        <w:tab/>
      </w:r>
      <w:r>
        <w:rPr>
          <w:noProof/>
        </w:rPr>
        <w:fldChar w:fldCharType="begin"/>
      </w:r>
      <w:r>
        <w:rPr>
          <w:noProof/>
        </w:rPr>
        <w:instrText xml:space="preserve"> PAGEREF _Toc85102139 \h </w:instrText>
      </w:r>
      <w:r>
        <w:rPr>
          <w:noProof/>
        </w:rPr>
      </w:r>
      <w:r>
        <w:rPr>
          <w:noProof/>
        </w:rPr>
        <w:fldChar w:fldCharType="separate"/>
      </w:r>
      <w:r>
        <w:rPr>
          <w:noProof/>
        </w:rPr>
        <w:t>54</w:t>
      </w:r>
      <w:r>
        <w:rPr>
          <w:noProof/>
        </w:rPr>
        <w:fldChar w:fldCharType="end"/>
      </w:r>
    </w:p>
    <w:p w14:paraId="5098404A" w14:textId="1FA95464" w:rsidR="00861575" w:rsidRPr="00CF3DC8" w:rsidRDefault="00861575" w:rsidP="00574FA3">
      <w:pPr>
        <w:pStyle w:val="TOC2"/>
        <w:rPr>
          <w:rFonts w:ascii="Calibri" w:hAnsi="Calibri"/>
          <w:noProof/>
          <w:sz w:val="22"/>
          <w:szCs w:val="22"/>
          <w:lang w:val="en-GB" w:eastAsia="en-GB"/>
        </w:rPr>
      </w:pPr>
      <w:r>
        <w:rPr>
          <w:noProof/>
        </w:rPr>
        <w:t>ВИДЕНИЕ ГОСПОДА ВО СЛАВЕ ЕГО</w:t>
      </w:r>
      <w:r>
        <w:rPr>
          <w:noProof/>
        </w:rPr>
        <w:tab/>
      </w:r>
      <w:r>
        <w:rPr>
          <w:noProof/>
        </w:rPr>
        <w:fldChar w:fldCharType="begin"/>
      </w:r>
      <w:r>
        <w:rPr>
          <w:noProof/>
        </w:rPr>
        <w:instrText xml:space="preserve"> PAGEREF _Toc85102140 \h </w:instrText>
      </w:r>
      <w:r>
        <w:rPr>
          <w:noProof/>
        </w:rPr>
      </w:r>
      <w:r>
        <w:rPr>
          <w:noProof/>
        </w:rPr>
        <w:fldChar w:fldCharType="separate"/>
      </w:r>
      <w:r>
        <w:rPr>
          <w:noProof/>
        </w:rPr>
        <w:t>54</w:t>
      </w:r>
      <w:r>
        <w:rPr>
          <w:noProof/>
        </w:rPr>
        <w:fldChar w:fldCharType="end"/>
      </w:r>
    </w:p>
    <w:p w14:paraId="7BE74A32" w14:textId="16A79C59" w:rsidR="00861575" w:rsidRPr="00CF3DC8" w:rsidRDefault="00861575" w:rsidP="00574FA3">
      <w:pPr>
        <w:pStyle w:val="TOC2"/>
        <w:rPr>
          <w:rFonts w:ascii="Calibri" w:hAnsi="Calibri"/>
          <w:noProof/>
          <w:sz w:val="22"/>
          <w:szCs w:val="22"/>
          <w:lang w:val="en-GB" w:eastAsia="en-GB"/>
        </w:rPr>
      </w:pPr>
      <w:r>
        <w:rPr>
          <w:noProof/>
        </w:rPr>
        <w:t>ХРАМ СОЛОМОНА И ОТКРОВЕНИЕ</w:t>
      </w:r>
      <w:r>
        <w:rPr>
          <w:noProof/>
        </w:rPr>
        <w:tab/>
      </w:r>
      <w:r>
        <w:rPr>
          <w:noProof/>
        </w:rPr>
        <w:fldChar w:fldCharType="begin"/>
      </w:r>
      <w:r>
        <w:rPr>
          <w:noProof/>
        </w:rPr>
        <w:instrText xml:space="preserve"> PAGEREF _Toc85102141 \h </w:instrText>
      </w:r>
      <w:r>
        <w:rPr>
          <w:noProof/>
        </w:rPr>
      </w:r>
      <w:r>
        <w:rPr>
          <w:noProof/>
        </w:rPr>
        <w:fldChar w:fldCharType="separate"/>
      </w:r>
      <w:r>
        <w:rPr>
          <w:noProof/>
        </w:rPr>
        <w:t>56</w:t>
      </w:r>
      <w:r>
        <w:rPr>
          <w:noProof/>
        </w:rPr>
        <w:fldChar w:fldCharType="end"/>
      </w:r>
    </w:p>
    <w:p w14:paraId="73164EE8" w14:textId="4924F1F5" w:rsidR="00861575" w:rsidRPr="00CF3DC8" w:rsidRDefault="00861575" w:rsidP="00574FA3">
      <w:pPr>
        <w:pStyle w:val="TOC2"/>
        <w:rPr>
          <w:rFonts w:ascii="Calibri" w:hAnsi="Calibri"/>
          <w:noProof/>
          <w:sz w:val="22"/>
          <w:szCs w:val="22"/>
          <w:lang w:val="en-GB" w:eastAsia="en-GB"/>
        </w:rPr>
      </w:pPr>
      <w:r>
        <w:rPr>
          <w:noProof/>
        </w:rPr>
        <w:t>ВОТ Я, ПОШЛИ МЕНЯ!</w:t>
      </w:r>
      <w:r>
        <w:rPr>
          <w:noProof/>
        </w:rPr>
        <w:tab/>
      </w:r>
      <w:r>
        <w:rPr>
          <w:noProof/>
        </w:rPr>
        <w:fldChar w:fldCharType="begin"/>
      </w:r>
      <w:r>
        <w:rPr>
          <w:noProof/>
        </w:rPr>
        <w:instrText xml:space="preserve"> PAGEREF _Toc85102142 \h </w:instrText>
      </w:r>
      <w:r>
        <w:rPr>
          <w:noProof/>
        </w:rPr>
      </w:r>
      <w:r>
        <w:rPr>
          <w:noProof/>
        </w:rPr>
        <w:fldChar w:fldCharType="separate"/>
      </w:r>
      <w:r>
        <w:rPr>
          <w:noProof/>
        </w:rPr>
        <w:t>57</w:t>
      </w:r>
      <w:r>
        <w:rPr>
          <w:noProof/>
        </w:rPr>
        <w:fldChar w:fldCharType="end"/>
      </w:r>
    </w:p>
    <w:p w14:paraId="39DE061B" w14:textId="3ABEE329" w:rsidR="00861575" w:rsidRPr="00CF3DC8" w:rsidRDefault="00861575" w:rsidP="00574FA3">
      <w:pPr>
        <w:pStyle w:val="TOC2"/>
        <w:rPr>
          <w:rFonts w:ascii="Calibri" w:hAnsi="Calibri"/>
          <w:noProof/>
          <w:sz w:val="22"/>
          <w:szCs w:val="22"/>
          <w:lang w:val="en-GB" w:eastAsia="en-GB"/>
        </w:rPr>
      </w:pPr>
      <w:r>
        <w:rPr>
          <w:noProof/>
        </w:rPr>
        <w:t>ЦИТАТЫ ИЗ ИСАЙИ, ГЛ. 6</w:t>
      </w:r>
      <w:r>
        <w:rPr>
          <w:noProof/>
        </w:rPr>
        <w:tab/>
      </w:r>
      <w:r>
        <w:rPr>
          <w:noProof/>
        </w:rPr>
        <w:fldChar w:fldCharType="begin"/>
      </w:r>
      <w:r>
        <w:rPr>
          <w:noProof/>
        </w:rPr>
        <w:instrText xml:space="preserve"> PAGEREF _Toc85102143 \h </w:instrText>
      </w:r>
      <w:r>
        <w:rPr>
          <w:noProof/>
        </w:rPr>
      </w:r>
      <w:r>
        <w:rPr>
          <w:noProof/>
        </w:rPr>
        <w:fldChar w:fldCharType="separate"/>
      </w:r>
      <w:r>
        <w:rPr>
          <w:noProof/>
        </w:rPr>
        <w:t>58</w:t>
      </w:r>
      <w:r>
        <w:rPr>
          <w:noProof/>
        </w:rPr>
        <w:fldChar w:fldCharType="end"/>
      </w:r>
    </w:p>
    <w:p w14:paraId="159CFBF9" w14:textId="173512DE" w:rsidR="00861575" w:rsidRPr="00CF3DC8" w:rsidRDefault="00861575" w:rsidP="00574FA3">
      <w:pPr>
        <w:pStyle w:val="TOC2"/>
        <w:rPr>
          <w:rFonts w:ascii="Calibri" w:hAnsi="Calibri"/>
          <w:noProof/>
          <w:sz w:val="22"/>
          <w:szCs w:val="22"/>
          <w:lang w:val="en-GB" w:eastAsia="en-GB"/>
        </w:rPr>
      </w:pPr>
      <w:r>
        <w:rPr>
          <w:noProof/>
        </w:rPr>
        <w:t>КОГО УВИДЕЛ ИСАЙЯ?</w:t>
      </w:r>
      <w:r>
        <w:rPr>
          <w:noProof/>
        </w:rPr>
        <w:tab/>
      </w:r>
      <w:r>
        <w:rPr>
          <w:noProof/>
        </w:rPr>
        <w:fldChar w:fldCharType="begin"/>
      </w:r>
      <w:r>
        <w:rPr>
          <w:noProof/>
        </w:rPr>
        <w:instrText xml:space="preserve"> PAGEREF _Toc85102144 \h </w:instrText>
      </w:r>
      <w:r>
        <w:rPr>
          <w:noProof/>
        </w:rPr>
      </w:r>
      <w:r>
        <w:rPr>
          <w:noProof/>
        </w:rPr>
        <w:fldChar w:fldCharType="separate"/>
      </w:r>
      <w:r>
        <w:rPr>
          <w:noProof/>
        </w:rPr>
        <w:t>60</w:t>
      </w:r>
      <w:r>
        <w:rPr>
          <w:noProof/>
        </w:rPr>
        <w:fldChar w:fldCharType="end"/>
      </w:r>
    </w:p>
    <w:p w14:paraId="427B41D8" w14:textId="5A3B01E7" w:rsidR="00861575" w:rsidRPr="00CF3DC8" w:rsidRDefault="00861575" w:rsidP="00574FA3">
      <w:pPr>
        <w:pStyle w:val="TOC2"/>
        <w:rPr>
          <w:rFonts w:ascii="Calibri" w:hAnsi="Calibri"/>
          <w:noProof/>
          <w:sz w:val="22"/>
          <w:szCs w:val="22"/>
          <w:lang w:val="en-GB" w:eastAsia="en-GB"/>
        </w:rPr>
      </w:pPr>
      <w:r>
        <w:rPr>
          <w:noProof/>
        </w:rPr>
        <w:t>ОСТАТОК</w:t>
      </w:r>
      <w:r>
        <w:rPr>
          <w:noProof/>
        </w:rPr>
        <w:tab/>
      </w:r>
      <w:r>
        <w:rPr>
          <w:noProof/>
        </w:rPr>
        <w:fldChar w:fldCharType="begin"/>
      </w:r>
      <w:r>
        <w:rPr>
          <w:noProof/>
        </w:rPr>
        <w:instrText xml:space="preserve"> PAGEREF _Toc85102145 \h </w:instrText>
      </w:r>
      <w:r>
        <w:rPr>
          <w:noProof/>
        </w:rPr>
      </w:r>
      <w:r>
        <w:rPr>
          <w:noProof/>
        </w:rPr>
        <w:fldChar w:fldCharType="separate"/>
      </w:r>
      <w:r>
        <w:rPr>
          <w:noProof/>
        </w:rPr>
        <w:t>60</w:t>
      </w:r>
      <w:r>
        <w:rPr>
          <w:noProof/>
        </w:rPr>
        <w:fldChar w:fldCharType="end"/>
      </w:r>
    </w:p>
    <w:p w14:paraId="0D99D2C3" w14:textId="061ECFB0" w:rsidR="00861575" w:rsidRPr="00CF3DC8" w:rsidRDefault="00861575" w:rsidP="00574FA3">
      <w:pPr>
        <w:pStyle w:val="TOC1"/>
        <w:rPr>
          <w:rFonts w:ascii="Calibri" w:hAnsi="Calibri"/>
          <w:noProof/>
          <w:sz w:val="22"/>
          <w:szCs w:val="22"/>
          <w:lang w:val="en-GB" w:eastAsia="en-GB"/>
        </w:rPr>
      </w:pPr>
      <w:r>
        <w:rPr>
          <w:noProof/>
        </w:rPr>
        <w:t>ГЛАВА СЕДЬМАЯ</w:t>
      </w:r>
      <w:r>
        <w:rPr>
          <w:noProof/>
        </w:rPr>
        <w:tab/>
      </w:r>
      <w:r>
        <w:rPr>
          <w:noProof/>
        </w:rPr>
        <w:fldChar w:fldCharType="begin"/>
      </w:r>
      <w:r>
        <w:rPr>
          <w:noProof/>
        </w:rPr>
        <w:instrText xml:space="preserve"> PAGEREF _Toc85102146 \h </w:instrText>
      </w:r>
      <w:r>
        <w:rPr>
          <w:noProof/>
        </w:rPr>
      </w:r>
      <w:r>
        <w:rPr>
          <w:noProof/>
        </w:rPr>
        <w:fldChar w:fldCharType="separate"/>
      </w:r>
      <w:r>
        <w:rPr>
          <w:noProof/>
        </w:rPr>
        <w:t>62</w:t>
      </w:r>
      <w:r>
        <w:rPr>
          <w:noProof/>
        </w:rPr>
        <w:fldChar w:fldCharType="end"/>
      </w:r>
    </w:p>
    <w:p w14:paraId="61374DC4" w14:textId="6C702177" w:rsidR="00861575" w:rsidRPr="00CF3DC8" w:rsidRDefault="00861575" w:rsidP="00574FA3">
      <w:pPr>
        <w:pStyle w:val="TOC2"/>
        <w:rPr>
          <w:rFonts w:ascii="Calibri" w:hAnsi="Calibri"/>
          <w:noProof/>
          <w:sz w:val="22"/>
          <w:szCs w:val="22"/>
          <w:lang w:val="en-GB" w:eastAsia="en-GB"/>
        </w:rPr>
      </w:pPr>
      <w:r>
        <w:rPr>
          <w:noProof/>
        </w:rPr>
        <w:t>МАЛОДУШНЫЙ АХАЗ</w:t>
      </w:r>
      <w:r>
        <w:rPr>
          <w:noProof/>
        </w:rPr>
        <w:tab/>
      </w:r>
      <w:r>
        <w:rPr>
          <w:noProof/>
        </w:rPr>
        <w:fldChar w:fldCharType="begin"/>
      </w:r>
      <w:r>
        <w:rPr>
          <w:noProof/>
        </w:rPr>
        <w:instrText xml:space="preserve"> PAGEREF _Toc85102147 \h </w:instrText>
      </w:r>
      <w:r>
        <w:rPr>
          <w:noProof/>
        </w:rPr>
      </w:r>
      <w:r>
        <w:rPr>
          <w:noProof/>
        </w:rPr>
        <w:fldChar w:fldCharType="separate"/>
      </w:r>
      <w:r>
        <w:rPr>
          <w:noProof/>
        </w:rPr>
        <w:t>62</w:t>
      </w:r>
      <w:r>
        <w:rPr>
          <w:noProof/>
        </w:rPr>
        <w:fldChar w:fldCharType="end"/>
      </w:r>
    </w:p>
    <w:p w14:paraId="21AF4A9F" w14:textId="5E5C5AD7" w:rsidR="00861575" w:rsidRPr="00CF3DC8" w:rsidRDefault="00861575" w:rsidP="00574FA3">
      <w:pPr>
        <w:pStyle w:val="TOC2"/>
        <w:rPr>
          <w:rFonts w:ascii="Calibri" w:hAnsi="Calibri"/>
          <w:noProof/>
          <w:sz w:val="22"/>
          <w:szCs w:val="22"/>
          <w:lang w:val="en-GB" w:eastAsia="en-GB"/>
        </w:rPr>
      </w:pPr>
      <w:r>
        <w:rPr>
          <w:noProof/>
        </w:rPr>
        <w:t>ПРОРОЧЕСТВО ЕММАНУИЛА</w:t>
      </w:r>
      <w:r>
        <w:rPr>
          <w:noProof/>
        </w:rPr>
        <w:tab/>
      </w:r>
      <w:r>
        <w:rPr>
          <w:noProof/>
        </w:rPr>
        <w:fldChar w:fldCharType="begin"/>
      </w:r>
      <w:r>
        <w:rPr>
          <w:noProof/>
        </w:rPr>
        <w:instrText xml:space="preserve"> PAGEREF _Toc85102148 \h </w:instrText>
      </w:r>
      <w:r>
        <w:rPr>
          <w:noProof/>
        </w:rPr>
      </w:r>
      <w:r>
        <w:rPr>
          <w:noProof/>
        </w:rPr>
        <w:fldChar w:fldCharType="separate"/>
      </w:r>
      <w:r>
        <w:rPr>
          <w:noProof/>
        </w:rPr>
        <w:t>65</w:t>
      </w:r>
      <w:r>
        <w:rPr>
          <w:noProof/>
        </w:rPr>
        <w:fldChar w:fldCharType="end"/>
      </w:r>
    </w:p>
    <w:p w14:paraId="5CCE773F" w14:textId="689C3BFD" w:rsidR="00861575" w:rsidRPr="00CF3DC8" w:rsidRDefault="00861575" w:rsidP="00574FA3">
      <w:pPr>
        <w:pStyle w:val="TOC2"/>
        <w:rPr>
          <w:rFonts w:ascii="Calibri" w:hAnsi="Calibri"/>
          <w:noProof/>
          <w:sz w:val="22"/>
          <w:szCs w:val="22"/>
          <w:lang w:val="en-GB" w:eastAsia="en-GB"/>
        </w:rPr>
      </w:pPr>
      <w:r>
        <w:rPr>
          <w:noProof/>
        </w:rPr>
        <w:t>ОПУСТЕВШАЯ ЗЕМЛЯ</w:t>
      </w:r>
      <w:r>
        <w:rPr>
          <w:noProof/>
        </w:rPr>
        <w:tab/>
      </w:r>
      <w:r>
        <w:rPr>
          <w:noProof/>
        </w:rPr>
        <w:fldChar w:fldCharType="begin"/>
      </w:r>
      <w:r>
        <w:rPr>
          <w:noProof/>
        </w:rPr>
        <w:instrText xml:space="preserve"> PAGEREF _Toc85102149 \h </w:instrText>
      </w:r>
      <w:r>
        <w:rPr>
          <w:noProof/>
        </w:rPr>
      </w:r>
      <w:r>
        <w:rPr>
          <w:noProof/>
        </w:rPr>
        <w:fldChar w:fldCharType="separate"/>
      </w:r>
      <w:r>
        <w:rPr>
          <w:noProof/>
        </w:rPr>
        <w:t>69</w:t>
      </w:r>
      <w:r>
        <w:rPr>
          <w:noProof/>
        </w:rPr>
        <w:fldChar w:fldCharType="end"/>
      </w:r>
    </w:p>
    <w:p w14:paraId="77C1A2A5" w14:textId="24DA8D11" w:rsidR="00861575" w:rsidRPr="00CF3DC8" w:rsidRDefault="00861575" w:rsidP="00574FA3">
      <w:pPr>
        <w:pStyle w:val="TOC2"/>
        <w:rPr>
          <w:rFonts w:ascii="Calibri" w:hAnsi="Calibri"/>
          <w:noProof/>
          <w:sz w:val="22"/>
          <w:szCs w:val="22"/>
          <w:lang w:val="en-GB" w:eastAsia="en-GB"/>
        </w:rPr>
      </w:pPr>
      <w:r>
        <w:rPr>
          <w:noProof/>
        </w:rPr>
        <w:t>КЕМ БЫЛ ЕММАНУИЛ?</w:t>
      </w:r>
      <w:r>
        <w:rPr>
          <w:noProof/>
        </w:rPr>
        <w:tab/>
      </w:r>
      <w:r>
        <w:rPr>
          <w:noProof/>
        </w:rPr>
        <w:fldChar w:fldCharType="begin"/>
      </w:r>
      <w:r>
        <w:rPr>
          <w:noProof/>
        </w:rPr>
        <w:instrText xml:space="preserve"> PAGEREF _Toc85102150 \h </w:instrText>
      </w:r>
      <w:r>
        <w:rPr>
          <w:noProof/>
        </w:rPr>
      </w:r>
      <w:r>
        <w:rPr>
          <w:noProof/>
        </w:rPr>
        <w:fldChar w:fldCharType="separate"/>
      </w:r>
      <w:r>
        <w:rPr>
          <w:noProof/>
        </w:rPr>
        <w:t>70</w:t>
      </w:r>
      <w:r>
        <w:rPr>
          <w:noProof/>
        </w:rPr>
        <w:fldChar w:fldCharType="end"/>
      </w:r>
    </w:p>
    <w:p w14:paraId="5A899052" w14:textId="0D225B39" w:rsidR="00861575" w:rsidRPr="00CF3DC8" w:rsidRDefault="00861575" w:rsidP="00574FA3">
      <w:pPr>
        <w:pStyle w:val="TOC1"/>
        <w:rPr>
          <w:rFonts w:ascii="Calibri" w:hAnsi="Calibri"/>
          <w:noProof/>
          <w:sz w:val="22"/>
          <w:szCs w:val="22"/>
          <w:lang w:val="en-GB" w:eastAsia="en-GB"/>
        </w:rPr>
      </w:pPr>
      <w:r>
        <w:rPr>
          <w:noProof/>
        </w:rPr>
        <w:t>ГЛАВА ВОСЬМАЯ</w:t>
      </w:r>
      <w:r>
        <w:rPr>
          <w:noProof/>
        </w:rPr>
        <w:tab/>
      </w:r>
      <w:r>
        <w:rPr>
          <w:noProof/>
        </w:rPr>
        <w:fldChar w:fldCharType="begin"/>
      </w:r>
      <w:r>
        <w:rPr>
          <w:noProof/>
        </w:rPr>
        <w:instrText xml:space="preserve"> PAGEREF _Toc85102151 \h </w:instrText>
      </w:r>
      <w:r>
        <w:rPr>
          <w:noProof/>
        </w:rPr>
      </w:r>
      <w:r>
        <w:rPr>
          <w:noProof/>
        </w:rPr>
        <w:fldChar w:fldCharType="separate"/>
      </w:r>
      <w:r>
        <w:rPr>
          <w:noProof/>
        </w:rPr>
        <w:t>71</w:t>
      </w:r>
      <w:r>
        <w:rPr>
          <w:noProof/>
        </w:rPr>
        <w:fldChar w:fldCharType="end"/>
      </w:r>
    </w:p>
    <w:p w14:paraId="6A7287B5" w14:textId="4FDF3CC5" w:rsidR="00861575" w:rsidRPr="00CF3DC8" w:rsidRDefault="00861575" w:rsidP="00574FA3">
      <w:pPr>
        <w:pStyle w:val="TOC2"/>
        <w:rPr>
          <w:rFonts w:ascii="Calibri" w:hAnsi="Calibri"/>
          <w:noProof/>
          <w:sz w:val="22"/>
          <w:szCs w:val="22"/>
          <w:lang w:val="en-GB" w:eastAsia="en-GB"/>
        </w:rPr>
      </w:pPr>
      <w:r>
        <w:rPr>
          <w:noProof/>
        </w:rPr>
        <w:t>ВОДЫ СИЛОМА</w:t>
      </w:r>
      <w:r>
        <w:rPr>
          <w:noProof/>
        </w:rPr>
        <w:tab/>
      </w:r>
      <w:r>
        <w:rPr>
          <w:noProof/>
        </w:rPr>
        <w:fldChar w:fldCharType="begin"/>
      </w:r>
      <w:r>
        <w:rPr>
          <w:noProof/>
        </w:rPr>
        <w:instrText xml:space="preserve"> PAGEREF _Toc85102152 \h </w:instrText>
      </w:r>
      <w:r>
        <w:rPr>
          <w:noProof/>
        </w:rPr>
      </w:r>
      <w:r>
        <w:rPr>
          <w:noProof/>
        </w:rPr>
        <w:fldChar w:fldCharType="separate"/>
      </w:r>
      <w:r>
        <w:rPr>
          <w:noProof/>
        </w:rPr>
        <w:t>74</w:t>
      </w:r>
      <w:r>
        <w:rPr>
          <w:noProof/>
        </w:rPr>
        <w:fldChar w:fldCharType="end"/>
      </w:r>
    </w:p>
    <w:p w14:paraId="46CD1680" w14:textId="7F407AED" w:rsidR="00861575" w:rsidRPr="00CF3DC8" w:rsidRDefault="00861575" w:rsidP="00574FA3">
      <w:pPr>
        <w:pStyle w:val="TOC2"/>
        <w:rPr>
          <w:rFonts w:ascii="Calibri" w:hAnsi="Calibri"/>
          <w:noProof/>
          <w:sz w:val="22"/>
          <w:szCs w:val="22"/>
          <w:lang w:val="en-GB" w:eastAsia="en-GB"/>
        </w:rPr>
      </w:pPr>
      <w:r>
        <w:rPr>
          <w:noProof/>
        </w:rPr>
        <w:t>И ВНОВЬ ЕММАНУИЛ</w:t>
      </w:r>
      <w:r>
        <w:rPr>
          <w:noProof/>
        </w:rPr>
        <w:tab/>
      </w:r>
      <w:r>
        <w:rPr>
          <w:noProof/>
        </w:rPr>
        <w:fldChar w:fldCharType="begin"/>
      </w:r>
      <w:r>
        <w:rPr>
          <w:noProof/>
        </w:rPr>
        <w:instrText xml:space="preserve"> PAGEREF _Toc85102153 \h </w:instrText>
      </w:r>
      <w:r>
        <w:rPr>
          <w:noProof/>
        </w:rPr>
      </w:r>
      <w:r>
        <w:rPr>
          <w:noProof/>
        </w:rPr>
        <w:fldChar w:fldCharType="separate"/>
      </w:r>
      <w:r>
        <w:rPr>
          <w:noProof/>
        </w:rPr>
        <w:t>75</w:t>
      </w:r>
      <w:r>
        <w:rPr>
          <w:noProof/>
        </w:rPr>
        <w:fldChar w:fldCharType="end"/>
      </w:r>
    </w:p>
    <w:p w14:paraId="44E50DFB" w14:textId="5DC7321B" w:rsidR="00861575" w:rsidRPr="00CF3DC8" w:rsidRDefault="00861575" w:rsidP="00574FA3">
      <w:pPr>
        <w:pStyle w:val="TOC2"/>
        <w:rPr>
          <w:rFonts w:ascii="Calibri" w:hAnsi="Calibri"/>
          <w:noProof/>
          <w:sz w:val="22"/>
          <w:szCs w:val="22"/>
          <w:lang w:val="en-GB" w:eastAsia="en-GB"/>
        </w:rPr>
      </w:pPr>
      <w:r>
        <w:rPr>
          <w:noProof/>
        </w:rPr>
        <w:t>КАМЕНЬ</w:t>
      </w:r>
      <w:r>
        <w:rPr>
          <w:noProof/>
        </w:rPr>
        <w:tab/>
      </w:r>
      <w:r>
        <w:rPr>
          <w:noProof/>
        </w:rPr>
        <w:fldChar w:fldCharType="begin"/>
      </w:r>
      <w:r>
        <w:rPr>
          <w:noProof/>
        </w:rPr>
        <w:instrText xml:space="preserve"> PAGEREF _Toc85102154 \h </w:instrText>
      </w:r>
      <w:r>
        <w:rPr>
          <w:noProof/>
        </w:rPr>
      </w:r>
      <w:r>
        <w:rPr>
          <w:noProof/>
        </w:rPr>
        <w:fldChar w:fldCharType="separate"/>
      </w:r>
      <w:r>
        <w:rPr>
          <w:noProof/>
        </w:rPr>
        <w:t>76</w:t>
      </w:r>
      <w:r>
        <w:rPr>
          <w:noProof/>
        </w:rPr>
        <w:fldChar w:fldCharType="end"/>
      </w:r>
    </w:p>
    <w:p w14:paraId="22563C17" w14:textId="173FA0B7" w:rsidR="00861575" w:rsidRPr="00CF3DC8" w:rsidRDefault="00861575" w:rsidP="00574FA3">
      <w:pPr>
        <w:pStyle w:val="TOC1"/>
        <w:rPr>
          <w:rFonts w:ascii="Calibri" w:hAnsi="Calibri"/>
          <w:noProof/>
          <w:sz w:val="22"/>
          <w:szCs w:val="22"/>
          <w:lang w:val="en-GB" w:eastAsia="en-GB"/>
        </w:rPr>
      </w:pPr>
      <w:r>
        <w:rPr>
          <w:noProof/>
        </w:rPr>
        <w:t>ГЛАВА ДЕВЯТАЯ</w:t>
      </w:r>
      <w:r>
        <w:rPr>
          <w:noProof/>
        </w:rPr>
        <w:tab/>
      </w:r>
      <w:r>
        <w:rPr>
          <w:noProof/>
        </w:rPr>
        <w:fldChar w:fldCharType="begin"/>
      </w:r>
      <w:r>
        <w:rPr>
          <w:noProof/>
        </w:rPr>
        <w:instrText xml:space="preserve"> PAGEREF _Toc85102155 \h </w:instrText>
      </w:r>
      <w:r>
        <w:rPr>
          <w:noProof/>
        </w:rPr>
      </w:r>
      <w:r>
        <w:rPr>
          <w:noProof/>
        </w:rPr>
        <w:fldChar w:fldCharType="separate"/>
      </w:r>
      <w:r>
        <w:rPr>
          <w:noProof/>
        </w:rPr>
        <w:t>78</w:t>
      </w:r>
      <w:r>
        <w:rPr>
          <w:noProof/>
        </w:rPr>
        <w:fldChar w:fldCharType="end"/>
      </w:r>
    </w:p>
    <w:p w14:paraId="614BF307" w14:textId="079D2096" w:rsidR="00861575" w:rsidRPr="00CF3DC8" w:rsidRDefault="00861575" w:rsidP="00574FA3">
      <w:pPr>
        <w:pStyle w:val="TOC2"/>
        <w:rPr>
          <w:rFonts w:ascii="Calibri" w:hAnsi="Calibri"/>
          <w:noProof/>
          <w:sz w:val="22"/>
          <w:szCs w:val="22"/>
          <w:lang w:val="en-GB" w:eastAsia="en-GB"/>
        </w:rPr>
      </w:pPr>
      <w:r>
        <w:rPr>
          <w:noProof/>
        </w:rPr>
        <w:t>ГАЛИЛЕЯ ЯЗЫЧЕСКАЯ</w:t>
      </w:r>
      <w:r>
        <w:rPr>
          <w:noProof/>
        </w:rPr>
        <w:tab/>
      </w:r>
      <w:r>
        <w:rPr>
          <w:noProof/>
        </w:rPr>
        <w:fldChar w:fldCharType="begin"/>
      </w:r>
      <w:r>
        <w:rPr>
          <w:noProof/>
        </w:rPr>
        <w:instrText xml:space="preserve"> PAGEREF _Toc85102156 \h </w:instrText>
      </w:r>
      <w:r>
        <w:rPr>
          <w:noProof/>
        </w:rPr>
      </w:r>
      <w:r>
        <w:rPr>
          <w:noProof/>
        </w:rPr>
        <w:fldChar w:fldCharType="separate"/>
      </w:r>
      <w:r>
        <w:rPr>
          <w:noProof/>
        </w:rPr>
        <w:t>78</w:t>
      </w:r>
      <w:r>
        <w:rPr>
          <w:noProof/>
        </w:rPr>
        <w:fldChar w:fldCharType="end"/>
      </w:r>
    </w:p>
    <w:p w14:paraId="39B747FB" w14:textId="301BA843" w:rsidR="00861575" w:rsidRPr="00CF3DC8" w:rsidRDefault="00861575" w:rsidP="00574FA3">
      <w:pPr>
        <w:pStyle w:val="TOC2"/>
        <w:rPr>
          <w:rFonts w:ascii="Calibri" w:hAnsi="Calibri"/>
          <w:noProof/>
          <w:sz w:val="22"/>
          <w:szCs w:val="22"/>
          <w:lang w:val="en-GB" w:eastAsia="en-GB"/>
        </w:rPr>
      </w:pPr>
      <w:r>
        <w:rPr>
          <w:noProof/>
        </w:rPr>
        <w:t>КНЯЗЬ МИРА</w:t>
      </w:r>
      <w:r>
        <w:rPr>
          <w:noProof/>
        </w:rPr>
        <w:tab/>
      </w:r>
      <w:r>
        <w:rPr>
          <w:noProof/>
        </w:rPr>
        <w:fldChar w:fldCharType="begin"/>
      </w:r>
      <w:r>
        <w:rPr>
          <w:noProof/>
        </w:rPr>
        <w:instrText xml:space="preserve"> PAGEREF _Toc85102157 \h </w:instrText>
      </w:r>
      <w:r>
        <w:rPr>
          <w:noProof/>
        </w:rPr>
      </w:r>
      <w:r>
        <w:rPr>
          <w:noProof/>
        </w:rPr>
        <w:fldChar w:fldCharType="separate"/>
      </w:r>
      <w:r>
        <w:rPr>
          <w:noProof/>
        </w:rPr>
        <w:t>80</w:t>
      </w:r>
      <w:r>
        <w:rPr>
          <w:noProof/>
        </w:rPr>
        <w:fldChar w:fldCharType="end"/>
      </w:r>
    </w:p>
    <w:p w14:paraId="47514C5D" w14:textId="37A9184B"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_Toc85102158 \h </w:instrText>
      </w:r>
      <w:r>
        <w:rPr>
          <w:noProof/>
        </w:rPr>
      </w:r>
      <w:r>
        <w:rPr>
          <w:noProof/>
        </w:rPr>
        <w:fldChar w:fldCharType="separate"/>
      </w:r>
      <w:r>
        <w:rPr>
          <w:noProof/>
        </w:rPr>
        <w:t>81</w:t>
      </w:r>
      <w:r>
        <w:rPr>
          <w:noProof/>
        </w:rPr>
        <w:fldChar w:fldCharType="end"/>
      </w:r>
    </w:p>
    <w:p w14:paraId="14EB6002" w14:textId="2E8858BE" w:rsidR="00861575" w:rsidRPr="00CF3DC8" w:rsidRDefault="00861575" w:rsidP="00574FA3">
      <w:pPr>
        <w:pStyle w:val="TOC2"/>
        <w:rPr>
          <w:rFonts w:ascii="Calibri" w:hAnsi="Calibri"/>
          <w:noProof/>
          <w:sz w:val="22"/>
          <w:szCs w:val="22"/>
          <w:lang w:val="en-GB" w:eastAsia="en-GB"/>
        </w:rPr>
      </w:pPr>
      <w:r>
        <w:rPr>
          <w:noProof/>
        </w:rPr>
        <w:t>СУД НАД ИЗРАИЛЕМ И САМАРИЕЙ</w:t>
      </w:r>
      <w:r>
        <w:rPr>
          <w:noProof/>
        </w:rPr>
        <w:tab/>
      </w:r>
      <w:r>
        <w:rPr>
          <w:noProof/>
        </w:rPr>
        <w:fldChar w:fldCharType="begin"/>
      </w:r>
      <w:r>
        <w:rPr>
          <w:noProof/>
        </w:rPr>
        <w:instrText xml:space="preserve"> PAGEREF _Toc85102159 \h </w:instrText>
      </w:r>
      <w:r>
        <w:rPr>
          <w:noProof/>
        </w:rPr>
      </w:r>
      <w:r>
        <w:rPr>
          <w:noProof/>
        </w:rPr>
        <w:fldChar w:fldCharType="separate"/>
      </w:r>
      <w:r>
        <w:rPr>
          <w:noProof/>
        </w:rPr>
        <w:t>82</w:t>
      </w:r>
      <w:r>
        <w:rPr>
          <w:noProof/>
        </w:rPr>
        <w:fldChar w:fldCharType="end"/>
      </w:r>
    </w:p>
    <w:p w14:paraId="24CEE680" w14:textId="3F8845A1" w:rsidR="00861575" w:rsidRPr="00CF3DC8" w:rsidRDefault="00861575" w:rsidP="00574FA3">
      <w:pPr>
        <w:pStyle w:val="TOC1"/>
        <w:rPr>
          <w:rFonts w:ascii="Calibri" w:hAnsi="Calibri"/>
          <w:noProof/>
          <w:sz w:val="22"/>
          <w:szCs w:val="22"/>
          <w:lang w:val="en-GB" w:eastAsia="en-GB"/>
        </w:rPr>
      </w:pPr>
      <w:r>
        <w:rPr>
          <w:noProof/>
        </w:rPr>
        <w:t>ГЛАВА ДЕСЯТАЯ</w:t>
      </w:r>
      <w:r>
        <w:rPr>
          <w:noProof/>
        </w:rPr>
        <w:tab/>
      </w:r>
      <w:r>
        <w:rPr>
          <w:noProof/>
        </w:rPr>
        <w:fldChar w:fldCharType="begin"/>
      </w:r>
      <w:r>
        <w:rPr>
          <w:noProof/>
        </w:rPr>
        <w:instrText xml:space="preserve"> PAGEREF _Toc85102160 \h </w:instrText>
      </w:r>
      <w:r>
        <w:rPr>
          <w:noProof/>
        </w:rPr>
      </w:r>
      <w:r>
        <w:rPr>
          <w:noProof/>
        </w:rPr>
        <w:fldChar w:fldCharType="separate"/>
      </w:r>
      <w:r>
        <w:rPr>
          <w:noProof/>
        </w:rPr>
        <w:t>83</w:t>
      </w:r>
      <w:r>
        <w:rPr>
          <w:noProof/>
        </w:rPr>
        <w:fldChar w:fldCharType="end"/>
      </w:r>
    </w:p>
    <w:p w14:paraId="306D71B3" w14:textId="30C4CBED" w:rsidR="00861575" w:rsidRPr="00CF3DC8" w:rsidRDefault="00861575" w:rsidP="00574FA3">
      <w:pPr>
        <w:pStyle w:val="TOC2"/>
        <w:rPr>
          <w:rFonts w:ascii="Calibri" w:hAnsi="Calibri"/>
          <w:noProof/>
          <w:sz w:val="22"/>
          <w:szCs w:val="22"/>
          <w:lang w:val="en-GB" w:eastAsia="en-GB"/>
        </w:rPr>
      </w:pPr>
      <w:r>
        <w:rPr>
          <w:noProof/>
        </w:rPr>
        <w:t>ОСТАТОК ОБРАТИТСЯ</w:t>
      </w:r>
      <w:r>
        <w:rPr>
          <w:noProof/>
        </w:rPr>
        <w:tab/>
      </w:r>
      <w:r>
        <w:rPr>
          <w:noProof/>
        </w:rPr>
        <w:fldChar w:fldCharType="begin"/>
      </w:r>
      <w:r>
        <w:rPr>
          <w:noProof/>
        </w:rPr>
        <w:instrText xml:space="preserve"> PAGEREF _Toc85102161 \h </w:instrText>
      </w:r>
      <w:r>
        <w:rPr>
          <w:noProof/>
        </w:rPr>
      </w:r>
      <w:r>
        <w:rPr>
          <w:noProof/>
        </w:rPr>
        <w:fldChar w:fldCharType="separate"/>
      </w:r>
      <w:r>
        <w:rPr>
          <w:noProof/>
        </w:rPr>
        <w:t>86</w:t>
      </w:r>
      <w:r>
        <w:rPr>
          <w:noProof/>
        </w:rPr>
        <w:fldChar w:fldCharType="end"/>
      </w:r>
    </w:p>
    <w:p w14:paraId="71AFB884" w14:textId="18BCA89D" w:rsidR="00861575" w:rsidRPr="00CF3DC8" w:rsidRDefault="00861575" w:rsidP="00574FA3">
      <w:pPr>
        <w:pStyle w:val="TOC2"/>
        <w:rPr>
          <w:rFonts w:ascii="Calibri" w:hAnsi="Calibri"/>
          <w:noProof/>
          <w:sz w:val="22"/>
          <w:szCs w:val="22"/>
          <w:lang w:val="en-GB" w:eastAsia="en-GB"/>
        </w:rPr>
      </w:pPr>
      <w:r>
        <w:rPr>
          <w:noProof/>
        </w:rPr>
        <w:t>АССИРИЯ ПАДЕТ</w:t>
      </w:r>
      <w:r>
        <w:rPr>
          <w:noProof/>
        </w:rPr>
        <w:tab/>
      </w:r>
      <w:r>
        <w:rPr>
          <w:noProof/>
        </w:rPr>
        <w:fldChar w:fldCharType="begin"/>
      </w:r>
      <w:r>
        <w:rPr>
          <w:noProof/>
        </w:rPr>
        <w:instrText xml:space="preserve"> PAGEREF _Toc85102162 \h </w:instrText>
      </w:r>
      <w:r>
        <w:rPr>
          <w:noProof/>
        </w:rPr>
      </w:r>
      <w:r>
        <w:rPr>
          <w:noProof/>
        </w:rPr>
        <w:fldChar w:fldCharType="separate"/>
      </w:r>
      <w:r>
        <w:rPr>
          <w:noProof/>
        </w:rPr>
        <w:t>87</w:t>
      </w:r>
      <w:r>
        <w:rPr>
          <w:noProof/>
        </w:rPr>
        <w:fldChar w:fldCharType="end"/>
      </w:r>
    </w:p>
    <w:p w14:paraId="7D468DA5" w14:textId="7837803D"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_Toc85102163 \h </w:instrText>
      </w:r>
      <w:r>
        <w:rPr>
          <w:noProof/>
        </w:rPr>
      </w:r>
      <w:r>
        <w:rPr>
          <w:noProof/>
        </w:rPr>
        <w:fldChar w:fldCharType="separate"/>
      </w:r>
      <w:r>
        <w:rPr>
          <w:noProof/>
        </w:rPr>
        <w:t>89</w:t>
      </w:r>
      <w:r>
        <w:rPr>
          <w:noProof/>
        </w:rPr>
        <w:fldChar w:fldCharType="end"/>
      </w:r>
    </w:p>
    <w:p w14:paraId="16B4F026" w14:textId="0116DF4C" w:rsidR="00861575" w:rsidRPr="00CF3DC8" w:rsidRDefault="00861575" w:rsidP="00574FA3">
      <w:pPr>
        <w:pStyle w:val="TOC1"/>
        <w:rPr>
          <w:rFonts w:ascii="Calibri" w:hAnsi="Calibri"/>
          <w:noProof/>
          <w:sz w:val="22"/>
          <w:szCs w:val="22"/>
          <w:lang w:val="en-GB" w:eastAsia="en-GB"/>
        </w:rPr>
      </w:pPr>
      <w:r>
        <w:rPr>
          <w:noProof/>
        </w:rPr>
        <w:t>ГЛАВА ОДИННАДЦАТАЯ</w:t>
      </w:r>
      <w:r>
        <w:rPr>
          <w:noProof/>
        </w:rPr>
        <w:tab/>
      </w:r>
      <w:r>
        <w:rPr>
          <w:noProof/>
        </w:rPr>
        <w:fldChar w:fldCharType="begin"/>
      </w:r>
      <w:r>
        <w:rPr>
          <w:noProof/>
        </w:rPr>
        <w:instrText xml:space="preserve"> PAGEREF _Toc85102164 \h </w:instrText>
      </w:r>
      <w:r>
        <w:rPr>
          <w:noProof/>
        </w:rPr>
      </w:r>
      <w:r>
        <w:rPr>
          <w:noProof/>
        </w:rPr>
        <w:fldChar w:fldCharType="separate"/>
      </w:r>
      <w:r>
        <w:rPr>
          <w:noProof/>
        </w:rPr>
        <w:t>89</w:t>
      </w:r>
      <w:r>
        <w:rPr>
          <w:noProof/>
        </w:rPr>
        <w:fldChar w:fldCharType="end"/>
      </w:r>
    </w:p>
    <w:p w14:paraId="366DA95D" w14:textId="54A9EB3B" w:rsidR="00861575" w:rsidRPr="00CF3DC8" w:rsidRDefault="00861575" w:rsidP="00574FA3">
      <w:pPr>
        <w:pStyle w:val="TOC2"/>
        <w:rPr>
          <w:rFonts w:ascii="Calibri" w:hAnsi="Calibri"/>
          <w:noProof/>
          <w:sz w:val="22"/>
          <w:szCs w:val="22"/>
          <w:lang w:val="en-GB" w:eastAsia="en-GB"/>
        </w:rPr>
      </w:pPr>
      <w:r>
        <w:rPr>
          <w:noProof/>
        </w:rPr>
        <w:t>ОТРАСЛЬ</w:t>
      </w:r>
      <w:r>
        <w:rPr>
          <w:noProof/>
        </w:rPr>
        <w:tab/>
      </w:r>
      <w:r>
        <w:rPr>
          <w:noProof/>
        </w:rPr>
        <w:fldChar w:fldCharType="begin"/>
      </w:r>
      <w:r>
        <w:rPr>
          <w:noProof/>
        </w:rPr>
        <w:instrText xml:space="preserve"> PAGEREF _Toc85102165 \h </w:instrText>
      </w:r>
      <w:r>
        <w:rPr>
          <w:noProof/>
        </w:rPr>
      </w:r>
      <w:r>
        <w:rPr>
          <w:noProof/>
        </w:rPr>
        <w:fldChar w:fldCharType="separate"/>
      </w:r>
      <w:r>
        <w:rPr>
          <w:noProof/>
        </w:rPr>
        <w:t>89</w:t>
      </w:r>
      <w:r>
        <w:rPr>
          <w:noProof/>
        </w:rPr>
        <w:fldChar w:fldCharType="end"/>
      </w:r>
    </w:p>
    <w:p w14:paraId="28071A2C" w14:textId="0B7232A2" w:rsidR="00861575" w:rsidRPr="00CF3DC8" w:rsidRDefault="00861575" w:rsidP="00574FA3">
      <w:pPr>
        <w:pStyle w:val="TOC2"/>
        <w:rPr>
          <w:rFonts w:ascii="Calibri" w:hAnsi="Calibri"/>
          <w:noProof/>
          <w:sz w:val="22"/>
          <w:szCs w:val="22"/>
          <w:lang w:val="en-GB" w:eastAsia="en-GB"/>
        </w:rPr>
      </w:pPr>
      <w:r>
        <w:rPr>
          <w:noProof/>
        </w:rPr>
        <w:t>ИИСУС КАК СУДЬЯ</w:t>
      </w:r>
      <w:r>
        <w:rPr>
          <w:noProof/>
        </w:rPr>
        <w:tab/>
      </w:r>
      <w:r>
        <w:rPr>
          <w:noProof/>
        </w:rPr>
        <w:fldChar w:fldCharType="begin"/>
      </w:r>
      <w:r>
        <w:rPr>
          <w:noProof/>
        </w:rPr>
        <w:instrText xml:space="preserve"> PAGEREF _Toc85102166 \h </w:instrText>
      </w:r>
      <w:r>
        <w:rPr>
          <w:noProof/>
        </w:rPr>
      </w:r>
      <w:r>
        <w:rPr>
          <w:noProof/>
        </w:rPr>
        <w:fldChar w:fldCharType="separate"/>
      </w:r>
      <w:r>
        <w:rPr>
          <w:noProof/>
        </w:rPr>
        <w:t>91</w:t>
      </w:r>
      <w:r>
        <w:rPr>
          <w:noProof/>
        </w:rPr>
        <w:fldChar w:fldCharType="end"/>
      </w:r>
    </w:p>
    <w:p w14:paraId="3383C51B" w14:textId="0BA2FF94" w:rsidR="00861575" w:rsidRPr="00CF3DC8" w:rsidRDefault="00861575" w:rsidP="00574FA3">
      <w:pPr>
        <w:pStyle w:val="TOC2"/>
        <w:rPr>
          <w:rFonts w:ascii="Calibri" w:hAnsi="Calibri"/>
          <w:noProof/>
          <w:sz w:val="22"/>
          <w:szCs w:val="22"/>
          <w:lang w:val="en-GB" w:eastAsia="en-GB"/>
        </w:rPr>
      </w:pPr>
      <w:r>
        <w:rPr>
          <w:noProof/>
        </w:rPr>
        <w:t>ПРИМЕР ЕДЕМА</w:t>
      </w:r>
      <w:r>
        <w:rPr>
          <w:noProof/>
        </w:rPr>
        <w:tab/>
      </w:r>
      <w:r>
        <w:rPr>
          <w:noProof/>
        </w:rPr>
        <w:fldChar w:fldCharType="begin"/>
      </w:r>
      <w:r>
        <w:rPr>
          <w:noProof/>
        </w:rPr>
        <w:instrText xml:space="preserve"> PAGEREF _Toc85102167 \h </w:instrText>
      </w:r>
      <w:r>
        <w:rPr>
          <w:noProof/>
        </w:rPr>
      </w:r>
      <w:r>
        <w:rPr>
          <w:noProof/>
        </w:rPr>
        <w:fldChar w:fldCharType="separate"/>
      </w:r>
      <w:r>
        <w:rPr>
          <w:noProof/>
        </w:rPr>
        <w:t>92</w:t>
      </w:r>
      <w:r>
        <w:rPr>
          <w:noProof/>
        </w:rPr>
        <w:fldChar w:fldCharType="end"/>
      </w:r>
    </w:p>
    <w:p w14:paraId="612D5C59" w14:textId="60575E41" w:rsidR="00861575" w:rsidRPr="00CF3DC8" w:rsidRDefault="00861575" w:rsidP="00574FA3">
      <w:pPr>
        <w:pStyle w:val="TOC2"/>
        <w:rPr>
          <w:rFonts w:ascii="Calibri" w:hAnsi="Calibri"/>
          <w:noProof/>
          <w:sz w:val="22"/>
          <w:szCs w:val="22"/>
          <w:lang w:val="en-GB" w:eastAsia="en-GB"/>
        </w:rPr>
      </w:pPr>
      <w:r>
        <w:rPr>
          <w:noProof/>
        </w:rPr>
        <w:t>ПОДНЯТОЕ ЗНАМЯ</w:t>
      </w:r>
      <w:r>
        <w:rPr>
          <w:noProof/>
        </w:rPr>
        <w:tab/>
      </w:r>
      <w:r>
        <w:rPr>
          <w:noProof/>
        </w:rPr>
        <w:fldChar w:fldCharType="begin"/>
      </w:r>
      <w:r>
        <w:rPr>
          <w:noProof/>
        </w:rPr>
        <w:instrText xml:space="preserve"> PAGEREF _Toc85102168 \h </w:instrText>
      </w:r>
      <w:r>
        <w:rPr>
          <w:noProof/>
        </w:rPr>
      </w:r>
      <w:r>
        <w:rPr>
          <w:noProof/>
        </w:rPr>
        <w:fldChar w:fldCharType="separate"/>
      </w:r>
      <w:r>
        <w:rPr>
          <w:noProof/>
        </w:rPr>
        <w:t>93</w:t>
      </w:r>
      <w:r>
        <w:rPr>
          <w:noProof/>
        </w:rPr>
        <w:fldChar w:fldCharType="end"/>
      </w:r>
    </w:p>
    <w:p w14:paraId="243C9D5F" w14:textId="5421AD6D" w:rsidR="00861575" w:rsidRPr="00CF3DC8" w:rsidRDefault="00861575" w:rsidP="00574FA3">
      <w:pPr>
        <w:pStyle w:val="TOC1"/>
        <w:rPr>
          <w:rFonts w:ascii="Calibri" w:hAnsi="Calibri"/>
          <w:noProof/>
          <w:sz w:val="22"/>
          <w:szCs w:val="22"/>
          <w:lang w:val="en-GB" w:eastAsia="en-GB"/>
        </w:rPr>
      </w:pPr>
      <w:r>
        <w:rPr>
          <w:noProof/>
        </w:rPr>
        <w:t>ГЛАВА ДВЕНАДЦАТАЯ</w:t>
      </w:r>
      <w:r>
        <w:rPr>
          <w:noProof/>
        </w:rPr>
        <w:tab/>
      </w:r>
      <w:r>
        <w:rPr>
          <w:noProof/>
        </w:rPr>
        <w:fldChar w:fldCharType="begin"/>
      </w:r>
      <w:r>
        <w:rPr>
          <w:noProof/>
        </w:rPr>
        <w:instrText xml:space="preserve"> PAGEREF _Toc85102169 \h </w:instrText>
      </w:r>
      <w:r>
        <w:rPr>
          <w:noProof/>
        </w:rPr>
      </w:r>
      <w:r>
        <w:rPr>
          <w:noProof/>
        </w:rPr>
        <w:fldChar w:fldCharType="separate"/>
      </w:r>
      <w:r>
        <w:rPr>
          <w:noProof/>
        </w:rPr>
        <w:t>96</w:t>
      </w:r>
      <w:r>
        <w:rPr>
          <w:noProof/>
        </w:rPr>
        <w:fldChar w:fldCharType="end"/>
      </w:r>
    </w:p>
    <w:p w14:paraId="446E1396" w14:textId="50F8A61C" w:rsidR="00861575" w:rsidRPr="00CF3DC8" w:rsidRDefault="00861575" w:rsidP="00574FA3">
      <w:pPr>
        <w:pStyle w:val="TOC2"/>
        <w:rPr>
          <w:rFonts w:ascii="Calibri" w:hAnsi="Calibri"/>
          <w:noProof/>
          <w:sz w:val="22"/>
          <w:szCs w:val="22"/>
          <w:lang w:val="en-GB" w:eastAsia="en-GB"/>
        </w:rPr>
      </w:pPr>
      <w:r>
        <w:rPr>
          <w:noProof/>
        </w:rPr>
        <w:t>СЛАВЬТЕ ГОСПОДА</w:t>
      </w:r>
      <w:r>
        <w:rPr>
          <w:noProof/>
        </w:rPr>
        <w:tab/>
      </w:r>
      <w:r>
        <w:rPr>
          <w:noProof/>
        </w:rPr>
        <w:fldChar w:fldCharType="begin"/>
      </w:r>
      <w:r>
        <w:rPr>
          <w:noProof/>
        </w:rPr>
        <w:instrText xml:space="preserve"> PAGEREF _Toc85102170 \h </w:instrText>
      </w:r>
      <w:r>
        <w:rPr>
          <w:noProof/>
        </w:rPr>
      </w:r>
      <w:r>
        <w:rPr>
          <w:noProof/>
        </w:rPr>
        <w:fldChar w:fldCharType="separate"/>
      </w:r>
      <w:r>
        <w:rPr>
          <w:noProof/>
        </w:rPr>
        <w:t>96</w:t>
      </w:r>
      <w:r>
        <w:rPr>
          <w:noProof/>
        </w:rPr>
        <w:fldChar w:fldCharType="end"/>
      </w:r>
    </w:p>
    <w:p w14:paraId="4DF245AC" w14:textId="325E41D2" w:rsidR="00861575" w:rsidRPr="00CF3DC8" w:rsidRDefault="00861575" w:rsidP="00574FA3">
      <w:pPr>
        <w:pStyle w:val="TOC1"/>
        <w:rPr>
          <w:rFonts w:ascii="Calibri" w:hAnsi="Calibri"/>
          <w:noProof/>
          <w:sz w:val="22"/>
          <w:szCs w:val="22"/>
          <w:lang w:val="en-GB" w:eastAsia="en-GB"/>
        </w:rPr>
      </w:pPr>
      <w:r>
        <w:rPr>
          <w:noProof/>
        </w:rPr>
        <w:t>ГЛАВА ТРИНАДЦАТАЯ</w:t>
      </w:r>
      <w:r>
        <w:rPr>
          <w:noProof/>
        </w:rPr>
        <w:tab/>
      </w:r>
      <w:r>
        <w:rPr>
          <w:noProof/>
        </w:rPr>
        <w:fldChar w:fldCharType="begin"/>
      </w:r>
      <w:r>
        <w:rPr>
          <w:noProof/>
        </w:rPr>
        <w:instrText xml:space="preserve"> PAGEREF _Toc85102171 \h </w:instrText>
      </w:r>
      <w:r>
        <w:rPr>
          <w:noProof/>
        </w:rPr>
      </w:r>
      <w:r>
        <w:rPr>
          <w:noProof/>
        </w:rPr>
        <w:fldChar w:fldCharType="separate"/>
      </w:r>
      <w:r>
        <w:rPr>
          <w:noProof/>
        </w:rPr>
        <w:t>98</w:t>
      </w:r>
      <w:r>
        <w:rPr>
          <w:noProof/>
        </w:rPr>
        <w:fldChar w:fldCharType="end"/>
      </w:r>
    </w:p>
    <w:p w14:paraId="6267ABB4" w14:textId="77FF3676" w:rsidR="00861575" w:rsidRPr="00CF3DC8" w:rsidRDefault="00861575" w:rsidP="00574FA3">
      <w:pPr>
        <w:pStyle w:val="TOC2"/>
        <w:rPr>
          <w:rFonts w:ascii="Calibri" w:hAnsi="Calibri"/>
          <w:noProof/>
          <w:sz w:val="22"/>
          <w:szCs w:val="22"/>
          <w:lang w:val="en-GB" w:eastAsia="en-GB"/>
        </w:rPr>
      </w:pPr>
      <w:r>
        <w:rPr>
          <w:noProof/>
        </w:rPr>
        <w:t>СУД НАД ВАВИЛОНОМ</w:t>
      </w:r>
      <w:r>
        <w:rPr>
          <w:noProof/>
        </w:rPr>
        <w:tab/>
      </w:r>
      <w:r>
        <w:rPr>
          <w:noProof/>
        </w:rPr>
        <w:fldChar w:fldCharType="begin"/>
      </w:r>
      <w:r>
        <w:rPr>
          <w:noProof/>
        </w:rPr>
        <w:instrText xml:space="preserve"> PAGEREF _Toc85102172 \h </w:instrText>
      </w:r>
      <w:r>
        <w:rPr>
          <w:noProof/>
        </w:rPr>
      </w:r>
      <w:r>
        <w:rPr>
          <w:noProof/>
        </w:rPr>
        <w:fldChar w:fldCharType="separate"/>
      </w:r>
      <w:r>
        <w:rPr>
          <w:noProof/>
        </w:rPr>
        <w:t>98</w:t>
      </w:r>
      <w:r>
        <w:rPr>
          <w:noProof/>
        </w:rPr>
        <w:fldChar w:fldCharType="end"/>
      </w:r>
    </w:p>
    <w:p w14:paraId="3E32F886" w14:textId="223F8766" w:rsidR="00861575" w:rsidRPr="00CF3DC8" w:rsidRDefault="00861575" w:rsidP="00574FA3">
      <w:pPr>
        <w:pStyle w:val="TOC1"/>
        <w:rPr>
          <w:rFonts w:ascii="Calibri" w:hAnsi="Calibri"/>
          <w:noProof/>
          <w:sz w:val="22"/>
          <w:szCs w:val="22"/>
          <w:lang w:val="en-GB" w:eastAsia="en-GB"/>
        </w:rPr>
      </w:pPr>
      <w:r>
        <w:rPr>
          <w:noProof/>
        </w:rPr>
        <w:t>ГЛАВА ЧЕТЫРНАДЦАТАЯ</w:t>
      </w:r>
      <w:r>
        <w:rPr>
          <w:noProof/>
        </w:rPr>
        <w:tab/>
      </w:r>
      <w:r>
        <w:rPr>
          <w:noProof/>
        </w:rPr>
        <w:fldChar w:fldCharType="begin"/>
      </w:r>
      <w:r>
        <w:rPr>
          <w:noProof/>
        </w:rPr>
        <w:instrText xml:space="preserve"> PAGEREF _Toc85102173 \h </w:instrText>
      </w:r>
      <w:r>
        <w:rPr>
          <w:noProof/>
        </w:rPr>
      </w:r>
      <w:r>
        <w:rPr>
          <w:noProof/>
        </w:rPr>
        <w:fldChar w:fldCharType="separate"/>
      </w:r>
      <w:r>
        <w:rPr>
          <w:noProof/>
        </w:rPr>
        <w:t>102</w:t>
      </w:r>
      <w:r>
        <w:rPr>
          <w:noProof/>
        </w:rPr>
        <w:fldChar w:fldCharType="end"/>
      </w:r>
    </w:p>
    <w:p w14:paraId="4475083E" w14:textId="4B884080" w:rsidR="00861575" w:rsidRPr="00CF3DC8" w:rsidRDefault="00861575" w:rsidP="00574FA3">
      <w:pPr>
        <w:pStyle w:val="TOC2"/>
        <w:rPr>
          <w:rFonts w:ascii="Calibri" w:hAnsi="Calibri"/>
          <w:noProof/>
          <w:sz w:val="22"/>
          <w:szCs w:val="22"/>
          <w:lang w:val="en-GB" w:eastAsia="en-GB"/>
        </w:rPr>
      </w:pPr>
      <w:r w:rsidRPr="00861575">
        <w:rPr>
          <w:noProof/>
        </w:rPr>
        <w:t>ИЗРАИЛЬ ТОРЖЕСТВУЕТ НАД ВАВИЛОНОМ</w:t>
      </w:r>
      <w:r>
        <w:rPr>
          <w:noProof/>
        </w:rPr>
        <w:tab/>
      </w:r>
      <w:r>
        <w:rPr>
          <w:noProof/>
        </w:rPr>
        <w:fldChar w:fldCharType="begin"/>
      </w:r>
      <w:r>
        <w:rPr>
          <w:noProof/>
        </w:rPr>
        <w:instrText xml:space="preserve"> PAGEREF _Toc85102174 \h </w:instrText>
      </w:r>
      <w:r>
        <w:rPr>
          <w:noProof/>
        </w:rPr>
      </w:r>
      <w:r>
        <w:rPr>
          <w:noProof/>
        </w:rPr>
        <w:fldChar w:fldCharType="separate"/>
      </w:r>
      <w:r>
        <w:rPr>
          <w:noProof/>
        </w:rPr>
        <w:t>102</w:t>
      </w:r>
      <w:r>
        <w:rPr>
          <w:noProof/>
        </w:rPr>
        <w:fldChar w:fldCharType="end"/>
      </w:r>
    </w:p>
    <w:p w14:paraId="58CA0B03" w14:textId="0122BF3C" w:rsidR="00861575" w:rsidRPr="00CF3DC8" w:rsidRDefault="00861575" w:rsidP="00574FA3">
      <w:pPr>
        <w:pStyle w:val="TOC2"/>
        <w:rPr>
          <w:rFonts w:ascii="Calibri" w:hAnsi="Calibri"/>
          <w:noProof/>
          <w:sz w:val="22"/>
          <w:szCs w:val="22"/>
          <w:lang w:val="en-GB" w:eastAsia="en-GB"/>
        </w:rPr>
      </w:pPr>
      <w:r>
        <w:rPr>
          <w:noProof/>
        </w:rPr>
        <w:t>ЗВЕЗДА ДНЕВНАЯ</w:t>
      </w:r>
      <w:r>
        <w:rPr>
          <w:noProof/>
        </w:rPr>
        <w:tab/>
      </w:r>
      <w:r>
        <w:rPr>
          <w:noProof/>
        </w:rPr>
        <w:fldChar w:fldCharType="begin"/>
      </w:r>
      <w:r>
        <w:rPr>
          <w:noProof/>
        </w:rPr>
        <w:instrText xml:space="preserve"> PAGEREF _Toc85102175 \h </w:instrText>
      </w:r>
      <w:r>
        <w:rPr>
          <w:noProof/>
        </w:rPr>
      </w:r>
      <w:r>
        <w:rPr>
          <w:noProof/>
        </w:rPr>
        <w:fldChar w:fldCharType="separate"/>
      </w:r>
      <w:r>
        <w:rPr>
          <w:noProof/>
        </w:rPr>
        <w:t>103</w:t>
      </w:r>
      <w:r>
        <w:rPr>
          <w:noProof/>
        </w:rPr>
        <w:fldChar w:fldCharType="end"/>
      </w:r>
    </w:p>
    <w:p w14:paraId="5A155FC9" w14:textId="395CEB86" w:rsidR="00861575" w:rsidRPr="00CF3DC8" w:rsidRDefault="00861575" w:rsidP="00574FA3">
      <w:pPr>
        <w:pStyle w:val="TOC2"/>
        <w:rPr>
          <w:rFonts w:ascii="Calibri" w:hAnsi="Calibri"/>
          <w:noProof/>
          <w:sz w:val="22"/>
          <w:szCs w:val="22"/>
          <w:lang w:val="en-GB" w:eastAsia="en-GB"/>
        </w:rPr>
      </w:pPr>
      <w:r>
        <w:rPr>
          <w:noProof/>
        </w:rPr>
        <w:t>СУД НАД АССИРИЕЙ</w:t>
      </w:r>
      <w:r>
        <w:rPr>
          <w:noProof/>
        </w:rPr>
        <w:tab/>
      </w:r>
      <w:r>
        <w:rPr>
          <w:noProof/>
        </w:rPr>
        <w:fldChar w:fldCharType="begin"/>
      </w:r>
      <w:r>
        <w:rPr>
          <w:noProof/>
        </w:rPr>
        <w:instrText xml:space="preserve"> PAGEREF _Toc85102176 \h </w:instrText>
      </w:r>
      <w:r>
        <w:rPr>
          <w:noProof/>
        </w:rPr>
      </w:r>
      <w:r>
        <w:rPr>
          <w:noProof/>
        </w:rPr>
        <w:fldChar w:fldCharType="separate"/>
      </w:r>
      <w:r>
        <w:rPr>
          <w:noProof/>
        </w:rPr>
        <w:t>106</w:t>
      </w:r>
      <w:r>
        <w:rPr>
          <w:noProof/>
        </w:rPr>
        <w:fldChar w:fldCharType="end"/>
      </w:r>
    </w:p>
    <w:p w14:paraId="010878DE" w14:textId="7E3133BF"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_Toc85102177 \h </w:instrText>
      </w:r>
      <w:r>
        <w:rPr>
          <w:noProof/>
        </w:rPr>
      </w:r>
      <w:r>
        <w:rPr>
          <w:noProof/>
        </w:rPr>
        <w:fldChar w:fldCharType="separate"/>
      </w:r>
      <w:r>
        <w:rPr>
          <w:noProof/>
        </w:rPr>
        <w:t>106</w:t>
      </w:r>
      <w:r>
        <w:rPr>
          <w:noProof/>
        </w:rPr>
        <w:fldChar w:fldCharType="end"/>
      </w:r>
    </w:p>
    <w:p w14:paraId="3D117DC4" w14:textId="0DDCD987" w:rsidR="00861575" w:rsidRPr="00CF3DC8" w:rsidRDefault="00861575" w:rsidP="00574FA3">
      <w:pPr>
        <w:pStyle w:val="TOC2"/>
        <w:rPr>
          <w:rFonts w:ascii="Calibri" w:hAnsi="Calibri"/>
          <w:noProof/>
          <w:sz w:val="22"/>
          <w:szCs w:val="22"/>
          <w:lang w:val="en-GB" w:eastAsia="en-GB"/>
        </w:rPr>
      </w:pPr>
      <w:r>
        <w:rPr>
          <w:noProof/>
        </w:rPr>
        <w:t>СУД НАД ФИЛИСТИЕЙ</w:t>
      </w:r>
      <w:r>
        <w:rPr>
          <w:noProof/>
        </w:rPr>
        <w:tab/>
      </w:r>
      <w:r>
        <w:rPr>
          <w:noProof/>
        </w:rPr>
        <w:fldChar w:fldCharType="begin"/>
      </w:r>
      <w:r>
        <w:rPr>
          <w:noProof/>
        </w:rPr>
        <w:instrText xml:space="preserve"> PAGEREF _Toc85102178 \h </w:instrText>
      </w:r>
      <w:r>
        <w:rPr>
          <w:noProof/>
        </w:rPr>
      </w:r>
      <w:r>
        <w:rPr>
          <w:noProof/>
        </w:rPr>
        <w:fldChar w:fldCharType="separate"/>
      </w:r>
      <w:r>
        <w:rPr>
          <w:noProof/>
        </w:rPr>
        <w:t>109</w:t>
      </w:r>
      <w:r>
        <w:rPr>
          <w:noProof/>
        </w:rPr>
        <w:fldChar w:fldCharType="end"/>
      </w:r>
    </w:p>
    <w:p w14:paraId="6312ACFB" w14:textId="3E5C9E84" w:rsidR="00861575" w:rsidRPr="00CF3DC8" w:rsidRDefault="00861575" w:rsidP="00574FA3">
      <w:pPr>
        <w:pStyle w:val="TOC1"/>
        <w:rPr>
          <w:rFonts w:ascii="Calibri" w:hAnsi="Calibri"/>
          <w:noProof/>
          <w:sz w:val="22"/>
          <w:szCs w:val="22"/>
          <w:lang w:val="en-GB" w:eastAsia="en-GB"/>
        </w:rPr>
      </w:pPr>
      <w:r>
        <w:rPr>
          <w:noProof/>
        </w:rPr>
        <w:t>ГЛАВА ПЯТНАДЦАТАЯ</w:t>
      </w:r>
      <w:r>
        <w:rPr>
          <w:noProof/>
        </w:rPr>
        <w:tab/>
      </w:r>
      <w:r>
        <w:rPr>
          <w:noProof/>
        </w:rPr>
        <w:fldChar w:fldCharType="begin"/>
      </w:r>
      <w:r>
        <w:rPr>
          <w:noProof/>
        </w:rPr>
        <w:instrText xml:space="preserve"> PAGEREF _Toc85102179 \h </w:instrText>
      </w:r>
      <w:r>
        <w:rPr>
          <w:noProof/>
        </w:rPr>
      </w:r>
      <w:r>
        <w:rPr>
          <w:noProof/>
        </w:rPr>
        <w:fldChar w:fldCharType="separate"/>
      </w:r>
      <w:r>
        <w:rPr>
          <w:noProof/>
        </w:rPr>
        <w:t>110</w:t>
      </w:r>
      <w:r>
        <w:rPr>
          <w:noProof/>
        </w:rPr>
        <w:fldChar w:fldCharType="end"/>
      </w:r>
    </w:p>
    <w:p w14:paraId="5E830A40" w14:textId="63D4662F" w:rsidR="00861575" w:rsidRPr="00CF3DC8" w:rsidRDefault="00861575" w:rsidP="00574FA3">
      <w:pPr>
        <w:pStyle w:val="TOC2"/>
        <w:rPr>
          <w:rFonts w:ascii="Calibri" w:hAnsi="Calibri"/>
          <w:noProof/>
          <w:sz w:val="22"/>
          <w:szCs w:val="22"/>
          <w:lang w:val="en-GB" w:eastAsia="en-GB"/>
        </w:rPr>
      </w:pPr>
      <w:r>
        <w:rPr>
          <w:noProof/>
        </w:rPr>
        <w:t>СУД НАД МОАВОМ</w:t>
      </w:r>
      <w:r>
        <w:rPr>
          <w:noProof/>
        </w:rPr>
        <w:tab/>
      </w:r>
      <w:r>
        <w:rPr>
          <w:noProof/>
        </w:rPr>
        <w:fldChar w:fldCharType="begin"/>
      </w:r>
      <w:r>
        <w:rPr>
          <w:noProof/>
        </w:rPr>
        <w:instrText xml:space="preserve"> PAGEREF _Toc85102180 \h </w:instrText>
      </w:r>
      <w:r>
        <w:rPr>
          <w:noProof/>
        </w:rPr>
      </w:r>
      <w:r>
        <w:rPr>
          <w:noProof/>
        </w:rPr>
        <w:fldChar w:fldCharType="separate"/>
      </w:r>
      <w:r>
        <w:rPr>
          <w:noProof/>
        </w:rPr>
        <w:t>110</w:t>
      </w:r>
      <w:r>
        <w:rPr>
          <w:noProof/>
        </w:rPr>
        <w:fldChar w:fldCharType="end"/>
      </w:r>
    </w:p>
    <w:p w14:paraId="642D16C2" w14:textId="72065267" w:rsidR="00861575" w:rsidRPr="00CF3DC8" w:rsidRDefault="00861575" w:rsidP="00574FA3">
      <w:pPr>
        <w:pStyle w:val="TOC1"/>
        <w:rPr>
          <w:rFonts w:ascii="Calibri" w:hAnsi="Calibri"/>
          <w:noProof/>
          <w:sz w:val="22"/>
          <w:szCs w:val="22"/>
          <w:lang w:val="en-GB" w:eastAsia="en-GB"/>
        </w:rPr>
      </w:pPr>
      <w:r>
        <w:rPr>
          <w:noProof/>
        </w:rPr>
        <w:t>ГЛАВА ШЕСТНАДЦАТАЯ</w:t>
      </w:r>
      <w:r>
        <w:rPr>
          <w:noProof/>
        </w:rPr>
        <w:tab/>
      </w:r>
      <w:r>
        <w:rPr>
          <w:noProof/>
        </w:rPr>
        <w:fldChar w:fldCharType="begin"/>
      </w:r>
      <w:r>
        <w:rPr>
          <w:noProof/>
        </w:rPr>
        <w:instrText xml:space="preserve"> PAGEREF _Toc85102181 \h </w:instrText>
      </w:r>
      <w:r>
        <w:rPr>
          <w:noProof/>
        </w:rPr>
      </w:r>
      <w:r>
        <w:rPr>
          <w:noProof/>
        </w:rPr>
        <w:fldChar w:fldCharType="separate"/>
      </w:r>
      <w:r>
        <w:rPr>
          <w:noProof/>
        </w:rPr>
        <w:t>112</w:t>
      </w:r>
      <w:r>
        <w:rPr>
          <w:noProof/>
        </w:rPr>
        <w:fldChar w:fldCharType="end"/>
      </w:r>
    </w:p>
    <w:p w14:paraId="30CF04B1" w14:textId="6BB10458"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_Toc85102182 \h </w:instrText>
      </w:r>
      <w:r>
        <w:rPr>
          <w:noProof/>
        </w:rPr>
      </w:r>
      <w:r>
        <w:rPr>
          <w:noProof/>
        </w:rPr>
        <w:fldChar w:fldCharType="separate"/>
      </w:r>
      <w:r>
        <w:rPr>
          <w:noProof/>
        </w:rPr>
        <w:t>113</w:t>
      </w:r>
      <w:r>
        <w:rPr>
          <w:noProof/>
        </w:rPr>
        <w:fldChar w:fldCharType="end"/>
      </w:r>
    </w:p>
    <w:p w14:paraId="10F3C994" w14:textId="63B61B65" w:rsidR="00861575" w:rsidRPr="00CF3DC8" w:rsidRDefault="00861575" w:rsidP="00574FA3">
      <w:pPr>
        <w:pStyle w:val="TOC1"/>
        <w:rPr>
          <w:rFonts w:ascii="Calibri" w:hAnsi="Calibri"/>
          <w:noProof/>
          <w:sz w:val="22"/>
          <w:szCs w:val="22"/>
          <w:lang w:val="en-GB" w:eastAsia="en-GB"/>
        </w:rPr>
      </w:pPr>
      <w:r>
        <w:rPr>
          <w:noProof/>
        </w:rPr>
        <w:t>ГЛАВА СЕМНАДЦАТАЯ</w:t>
      </w:r>
      <w:r>
        <w:rPr>
          <w:noProof/>
        </w:rPr>
        <w:tab/>
      </w:r>
      <w:r>
        <w:rPr>
          <w:noProof/>
        </w:rPr>
        <w:fldChar w:fldCharType="begin"/>
      </w:r>
      <w:r>
        <w:rPr>
          <w:noProof/>
        </w:rPr>
        <w:instrText xml:space="preserve"> PAGEREF _Toc85102183 \h </w:instrText>
      </w:r>
      <w:r>
        <w:rPr>
          <w:noProof/>
        </w:rPr>
      </w:r>
      <w:r>
        <w:rPr>
          <w:noProof/>
        </w:rPr>
        <w:fldChar w:fldCharType="separate"/>
      </w:r>
      <w:r>
        <w:rPr>
          <w:noProof/>
        </w:rPr>
        <w:t>114</w:t>
      </w:r>
      <w:r>
        <w:rPr>
          <w:noProof/>
        </w:rPr>
        <w:fldChar w:fldCharType="end"/>
      </w:r>
    </w:p>
    <w:p w14:paraId="7388ECFB" w14:textId="1322F8F7" w:rsidR="00861575" w:rsidRPr="00CF3DC8" w:rsidRDefault="00861575" w:rsidP="00574FA3">
      <w:pPr>
        <w:pStyle w:val="TOC2"/>
        <w:rPr>
          <w:rFonts w:ascii="Calibri" w:hAnsi="Calibri"/>
          <w:noProof/>
          <w:sz w:val="22"/>
          <w:szCs w:val="22"/>
          <w:lang w:val="en-GB" w:eastAsia="en-GB"/>
        </w:rPr>
      </w:pPr>
      <w:r>
        <w:rPr>
          <w:noProof/>
        </w:rPr>
        <w:t>СУД НАД ДАМАСКОМ</w:t>
      </w:r>
      <w:r>
        <w:rPr>
          <w:noProof/>
        </w:rPr>
        <w:tab/>
      </w:r>
      <w:r>
        <w:rPr>
          <w:noProof/>
        </w:rPr>
        <w:fldChar w:fldCharType="begin"/>
      </w:r>
      <w:r>
        <w:rPr>
          <w:noProof/>
        </w:rPr>
        <w:instrText xml:space="preserve"> PAGEREF _Toc85102184 \h </w:instrText>
      </w:r>
      <w:r>
        <w:rPr>
          <w:noProof/>
        </w:rPr>
      </w:r>
      <w:r>
        <w:rPr>
          <w:noProof/>
        </w:rPr>
        <w:fldChar w:fldCharType="separate"/>
      </w:r>
      <w:r>
        <w:rPr>
          <w:noProof/>
        </w:rPr>
        <w:t>114</w:t>
      </w:r>
      <w:r>
        <w:rPr>
          <w:noProof/>
        </w:rPr>
        <w:fldChar w:fldCharType="end"/>
      </w:r>
    </w:p>
    <w:p w14:paraId="66F85E8E" w14:textId="059B472F"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_Toc85102185 \h </w:instrText>
      </w:r>
      <w:r>
        <w:rPr>
          <w:noProof/>
        </w:rPr>
      </w:r>
      <w:r>
        <w:rPr>
          <w:noProof/>
        </w:rPr>
        <w:fldChar w:fldCharType="separate"/>
      </w:r>
      <w:r>
        <w:rPr>
          <w:noProof/>
        </w:rPr>
        <w:t>117</w:t>
      </w:r>
      <w:r>
        <w:rPr>
          <w:noProof/>
        </w:rPr>
        <w:fldChar w:fldCharType="end"/>
      </w:r>
    </w:p>
    <w:p w14:paraId="615053B6" w14:textId="3FCA4BF9" w:rsidR="00861575" w:rsidRPr="00CF3DC8" w:rsidRDefault="00861575" w:rsidP="00574FA3">
      <w:pPr>
        <w:pStyle w:val="TOC1"/>
        <w:rPr>
          <w:rFonts w:ascii="Calibri" w:hAnsi="Calibri"/>
          <w:noProof/>
          <w:sz w:val="22"/>
          <w:szCs w:val="22"/>
          <w:lang w:val="en-GB" w:eastAsia="en-GB"/>
        </w:rPr>
      </w:pPr>
      <w:r>
        <w:rPr>
          <w:noProof/>
        </w:rPr>
        <w:t>ГЛАВА ВОСЕМНАДЦАТАЯ</w:t>
      </w:r>
      <w:r>
        <w:rPr>
          <w:noProof/>
        </w:rPr>
        <w:tab/>
      </w:r>
      <w:r>
        <w:rPr>
          <w:noProof/>
        </w:rPr>
        <w:fldChar w:fldCharType="begin"/>
      </w:r>
      <w:r>
        <w:rPr>
          <w:noProof/>
        </w:rPr>
        <w:instrText xml:space="preserve"> PAGEREF _Toc85102186 \h </w:instrText>
      </w:r>
      <w:r>
        <w:rPr>
          <w:noProof/>
        </w:rPr>
      </w:r>
      <w:r>
        <w:rPr>
          <w:noProof/>
        </w:rPr>
        <w:fldChar w:fldCharType="separate"/>
      </w:r>
      <w:r>
        <w:rPr>
          <w:noProof/>
        </w:rPr>
        <w:t>117</w:t>
      </w:r>
      <w:r>
        <w:rPr>
          <w:noProof/>
        </w:rPr>
        <w:fldChar w:fldCharType="end"/>
      </w:r>
    </w:p>
    <w:p w14:paraId="61A85D0F" w14:textId="2D717874" w:rsidR="00861575" w:rsidRPr="00CF3DC8" w:rsidRDefault="00861575" w:rsidP="00574FA3">
      <w:pPr>
        <w:pStyle w:val="TOC2"/>
        <w:rPr>
          <w:rFonts w:ascii="Calibri" w:hAnsi="Calibri"/>
          <w:noProof/>
          <w:sz w:val="22"/>
          <w:szCs w:val="22"/>
          <w:lang w:val="en-GB" w:eastAsia="en-GB"/>
        </w:rPr>
      </w:pPr>
      <w:r>
        <w:rPr>
          <w:noProof/>
        </w:rPr>
        <w:t>СУД НАД ЮЖНОЙ ЗЕМЛЕЙ</w:t>
      </w:r>
      <w:r>
        <w:rPr>
          <w:noProof/>
        </w:rPr>
        <w:tab/>
      </w:r>
      <w:r>
        <w:rPr>
          <w:noProof/>
        </w:rPr>
        <w:fldChar w:fldCharType="begin"/>
      </w:r>
      <w:r>
        <w:rPr>
          <w:noProof/>
        </w:rPr>
        <w:instrText xml:space="preserve"> PAGEREF _Toc85102187 \h </w:instrText>
      </w:r>
      <w:r>
        <w:rPr>
          <w:noProof/>
        </w:rPr>
      </w:r>
      <w:r>
        <w:rPr>
          <w:noProof/>
        </w:rPr>
        <w:fldChar w:fldCharType="separate"/>
      </w:r>
      <w:r>
        <w:rPr>
          <w:noProof/>
        </w:rPr>
        <w:t>117</w:t>
      </w:r>
      <w:r>
        <w:rPr>
          <w:noProof/>
        </w:rPr>
        <w:fldChar w:fldCharType="end"/>
      </w:r>
    </w:p>
    <w:p w14:paraId="1306F087" w14:textId="5034DD81"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_Toc85102188 \h </w:instrText>
      </w:r>
      <w:r>
        <w:rPr>
          <w:noProof/>
        </w:rPr>
      </w:r>
      <w:r>
        <w:rPr>
          <w:noProof/>
        </w:rPr>
        <w:fldChar w:fldCharType="separate"/>
      </w:r>
      <w:r>
        <w:rPr>
          <w:noProof/>
        </w:rPr>
        <w:t>120</w:t>
      </w:r>
      <w:r>
        <w:rPr>
          <w:noProof/>
        </w:rPr>
        <w:fldChar w:fldCharType="end"/>
      </w:r>
    </w:p>
    <w:p w14:paraId="0C4629FC" w14:textId="6535D14A" w:rsidR="00861575" w:rsidRPr="00CF3DC8" w:rsidRDefault="00861575" w:rsidP="00574FA3">
      <w:pPr>
        <w:pStyle w:val="TOC1"/>
        <w:rPr>
          <w:rFonts w:ascii="Calibri" w:hAnsi="Calibri"/>
          <w:noProof/>
          <w:sz w:val="22"/>
          <w:szCs w:val="22"/>
          <w:lang w:val="en-GB" w:eastAsia="en-GB"/>
        </w:rPr>
      </w:pPr>
      <w:r>
        <w:rPr>
          <w:noProof/>
        </w:rPr>
        <w:t>ГЛАВА ДЕВЯТНАДЦАТАЯ</w:t>
      </w:r>
      <w:r>
        <w:rPr>
          <w:noProof/>
        </w:rPr>
        <w:tab/>
      </w:r>
      <w:r>
        <w:rPr>
          <w:noProof/>
        </w:rPr>
        <w:fldChar w:fldCharType="begin"/>
      </w:r>
      <w:r>
        <w:rPr>
          <w:noProof/>
        </w:rPr>
        <w:instrText xml:space="preserve"> PAGEREF _Toc85102189 \h </w:instrText>
      </w:r>
      <w:r>
        <w:rPr>
          <w:noProof/>
        </w:rPr>
      </w:r>
      <w:r>
        <w:rPr>
          <w:noProof/>
        </w:rPr>
        <w:fldChar w:fldCharType="separate"/>
      </w:r>
      <w:r>
        <w:rPr>
          <w:noProof/>
        </w:rPr>
        <w:t>121</w:t>
      </w:r>
      <w:r>
        <w:rPr>
          <w:noProof/>
        </w:rPr>
        <w:fldChar w:fldCharType="end"/>
      </w:r>
    </w:p>
    <w:p w14:paraId="7AC57233" w14:textId="3AF59F92" w:rsidR="00861575" w:rsidRPr="00CF3DC8" w:rsidRDefault="00861575" w:rsidP="00574FA3">
      <w:pPr>
        <w:pStyle w:val="TOC2"/>
        <w:rPr>
          <w:rFonts w:ascii="Calibri" w:hAnsi="Calibri"/>
          <w:noProof/>
          <w:sz w:val="22"/>
          <w:szCs w:val="22"/>
          <w:lang w:val="en-GB" w:eastAsia="en-GB"/>
        </w:rPr>
      </w:pPr>
      <w:r>
        <w:rPr>
          <w:noProof/>
        </w:rPr>
        <w:t>СУД НАД ЕГИПТОМ</w:t>
      </w:r>
      <w:r>
        <w:rPr>
          <w:noProof/>
        </w:rPr>
        <w:tab/>
      </w:r>
      <w:r>
        <w:rPr>
          <w:noProof/>
        </w:rPr>
        <w:fldChar w:fldCharType="begin"/>
      </w:r>
      <w:r>
        <w:rPr>
          <w:noProof/>
        </w:rPr>
        <w:instrText xml:space="preserve"> PAGEREF _Toc85102190 \h </w:instrText>
      </w:r>
      <w:r>
        <w:rPr>
          <w:noProof/>
        </w:rPr>
      </w:r>
      <w:r>
        <w:rPr>
          <w:noProof/>
        </w:rPr>
        <w:fldChar w:fldCharType="separate"/>
      </w:r>
      <w:r>
        <w:rPr>
          <w:noProof/>
        </w:rPr>
        <w:t>121</w:t>
      </w:r>
      <w:r>
        <w:rPr>
          <w:noProof/>
        </w:rPr>
        <w:fldChar w:fldCharType="end"/>
      </w:r>
    </w:p>
    <w:p w14:paraId="03BAFD93" w14:textId="6E717FBC" w:rsidR="00861575" w:rsidRPr="00CF3DC8" w:rsidRDefault="00861575" w:rsidP="00574FA3">
      <w:pPr>
        <w:pStyle w:val="TOC2"/>
        <w:rPr>
          <w:rFonts w:ascii="Calibri" w:hAnsi="Calibri"/>
          <w:noProof/>
          <w:sz w:val="22"/>
          <w:szCs w:val="22"/>
          <w:lang w:val="en-GB" w:eastAsia="en-GB"/>
        </w:rPr>
      </w:pPr>
      <w:r>
        <w:rPr>
          <w:noProof/>
        </w:rPr>
        <w:t>ПОСЛЕДУЮЩЕЕ БЛАГОСЛОВЕНИЕ ЕГИПТА</w:t>
      </w:r>
      <w:r>
        <w:rPr>
          <w:noProof/>
        </w:rPr>
        <w:tab/>
      </w:r>
      <w:r>
        <w:rPr>
          <w:noProof/>
        </w:rPr>
        <w:fldChar w:fldCharType="begin"/>
      </w:r>
      <w:r>
        <w:rPr>
          <w:noProof/>
        </w:rPr>
        <w:instrText xml:space="preserve"> PAGEREF _Toc85102191 \h </w:instrText>
      </w:r>
      <w:r>
        <w:rPr>
          <w:noProof/>
        </w:rPr>
      </w:r>
      <w:r>
        <w:rPr>
          <w:noProof/>
        </w:rPr>
        <w:fldChar w:fldCharType="separate"/>
      </w:r>
      <w:r>
        <w:rPr>
          <w:noProof/>
        </w:rPr>
        <w:t>123</w:t>
      </w:r>
      <w:r>
        <w:rPr>
          <w:noProof/>
        </w:rPr>
        <w:fldChar w:fldCharType="end"/>
      </w:r>
    </w:p>
    <w:p w14:paraId="379EAB5F" w14:textId="60979B09"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_Toc85102192 \h </w:instrText>
      </w:r>
      <w:r>
        <w:rPr>
          <w:noProof/>
        </w:rPr>
      </w:r>
      <w:r>
        <w:rPr>
          <w:noProof/>
        </w:rPr>
        <w:fldChar w:fldCharType="separate"/>
      </w:r>
      <w:r>
        <w:rPr>
          <w:noProof/>
        </w:rPr>
        <w:t>124</w:t>
      </w:r>
      <w:r>
        <w:rPr>
          <w:noProof/>
        </w:rPr>
        <w:fldChar w:fldCharType="end"/>
      </w:r>
    </w:p>
    <w:p w14:paraId="5D21337A" w14:textId="4CB57A74" w:rsidR="00861575" w:rsidRPr="00CF3DC8" w:rsidRDefault="00861575" w:rsidP="00574FA3">
      <w:pPr>
        <w:pStyle w:val="TOC1"/>
        <w:rPr>
          <w:rFonts w:ascii="Calibri" w:hAnsi="Calibri"/>
          <w:noProof/>
          <w:sz w:val="22"/>
          <w:szCs w:val="22"/>
          <w:lang w:val="en-GB" w:eastAsia="en-GB"/>
        </w:rPr>
      </w:pPr>
      <w:r>
        <w:rPr>
          <w:noProof/>
        </w:rPr>
        <w:t>ГЛАВА ДВАДЦАТАЯ</w:t>
      </w:r>
      <w:r>
        <w:rPr>
          <w:noProof/>
        </w:rPr>
        <w:tab/>
      </w:r>
      <w:r>
        <w:rPr>
          <w:noProof/>
        </w:rPr>
        <w:fldChar w:fldCharType="begin"/>
      </w:r>
      <w:r>
        <w:rPr>
          <w:noProof/>
        </w:rPr>
        <w:instrText xml:space="preserve"> PAGEREF _Toc85102193 \h </w:instrText>
      </w:r>
      <w:r>
        <w:rPr>
          <w:noProof/>
        </w:rPr>
      </w:r>
      <w:r>
        <w:rPr>
          <w:noProof/>
        </w:rPr>
        <w:fldChar w:fldCharType="separate"/>
      </w:r>
      <w:r>
        <w:rPr>
          <w:noProof/>
        </w:rPr>
        <w:t>125</w:t>
      </w:r>
      <w:r>
        <w:rPr>
          <w:noProof/>
        </w:rPr>
        <w:fldChar w:fldCharType="end"/>
      </w:r>
    </w:p>
    <w:p w14:paraId="5DC0B299" w14:textId="7AE022C1" w:rsidR="00861575" w:rsidRPr="00CF3DC8" w:rsidRDefault="00861575" w:rsidP="00574FA3">
      <w:pPr>
        <w:pStyle w:val="TOC2"/>
        <w:rPr>
          <w:rFonts w:ascii="Calibri" w:hAnsi="Calibri"/>
          <w:noProof/>
          <w:sz w:val="22"/>
          <w:szCs w:val="22"/>
          <w:lang w:val="en-GB" w:eastAsia="en-GB"/>
        </w:rPr>
      </w:pPr>
      <w:r>
        <w:rPr>
          <w:noProof/>
        </w:rPr>
        <w:t>ИСАЙЯ СНИМАЕТ ОБУВЬ</w:t>
      </w:r>
      <w:r>
        <w:rPr>
          <w:noProof/>
        </w:rPr>
        <w:tab/>
      </w:r>
      <w:r>
        <w:rPr>
          <w:noProof/>
        </w:rPr>
        <w:fldChar w:fldCharType="begin"/>
      </w:r>
      <w:r>
        <w:rPr>
          <w:noProof/>
        </w:rPr>
        <w:instrText xml:space="preserve"> PAGEREF _Toc85102194 \h </w:instrText>
      </w:r>
      <w:r>
        <w:rPr>
          <w:noProof/>
        </w:rPr>
      </w:r>
      <w:r>
        <w:rPr>
          <w:noProof/>
        </w:rPr>
        <w:fldChar w:fldCharType="separate"/>
      </w:r>
      <w:r>
        <w:rPr>
          <w:noProof/>
        </w:rPr>
        <w:t>125</w:t>
      </w:r>
      <w:r>
        <w:rPr>
          <w:noProof/>
        </w:rPr>
        <w:fldChar w:fldCharType="end"/>
      </w:r>
    </w:p>
    <w:p w14:paraId="44908B45" w14:textId="0D453A7F" w:rsidR="00861575" w:rsidRPr="00CF3DC8" w:rsidRDefault="00861575" w:rsidP="00574FA3">
      <w:pPr>
        <w:pStyle w:val="TOC1"/>
        <w:rPr>
          <w:rFonts w:ascii="Calibri" w:hAnsi="Calibri"/>
          <w:noProof/>
          <w:sz w:val="22"/>
          <w:szCs w:val="22"/>
          <w:lang w:val="en-GB" w:eastAsia="en-GB"/>
        </w:rPr>
      </w:pPr>
      <w:r>
        <w:rPr>
          <w:noProof/>
        </w:rPr>
        <w:t>ГЛАВА ДВАДЦАТЬ ПЕРВАЯ</w:t>
      </w:r>
      <w:r>
        <w:rPr>
          <w:noProof/>
        </w:rPr>
        <w:tab/>
      </w:r>
      <w:r>
        <w:rPr>
          <w:noProof/>
        </w:rPr>
        <w:fldChar w:fldCharType="begin"/>
      </w:r>
      <w:r>
        <w:rPr>
          <w:noProof/>
        </w:rPr>
        <w:instrText xml:space="preserve"> PAGEREF _Toc85102195 \h </w:instrText>
      </w:r>
      <w:r>
        <w:rPr>
          <w:noProof/>
        </w:rPr>
      </w:r>
      <w:r>
        <w:rPr>
          <w:noProof/>
        </w:rPr>
        <w:fldChar w:fldCharType="separate"/>
      </w:r>
      <w:r>
        <w:rPr>
          <w:noProof/>
        </w:rPr>
        <w:t>127</w:t>
      </w:r>
      <w:r>
        <w:rPr>
          <w:noProof/>
        </w:rPr>
        <w:fldChar w:fldCharType="end"/>
      </w:r>
    </w:p>
    <w:p w14:paraId="783BC149" w14:textId="0102582E" w:rsidR="00861575" w:rsidRPr="00CF3DC8" w:rsidRDefault="00861575" w:rsidP="00574FA3">
      <w:pPr>
        <w:pStyle w:val="TOC2"/>
        <w:rPr>
          <w:rFonts w:ascii="Calibri" w:hAnsi="Calibri"/>
          <w:noProof/>
          <w:sz w:val="22"/>
          <w:szCs w:val="22"/>
          <w:lang w:val="en-GB" w:eastAsia="en-GB"/>
        </w:rPr>
      </w:pPr>
      <w:r>
        <w:rPr>
          <w:noProof/>
        </w:rPr>
        <w:t>КОНЕЦ ВАВИЛОНА</w:t>
      </w:r>
      <w:r>
        <w:rPr>
          <w:noProof/>
        </w:rPr>
        <w:tab/>
      </w:r>
      <w:r>
        <w:rPr>
          <w:noProof/>
        </w:rPr>
        <w:fldChar w:fldCharType="begin"/>
      </w:r>
      <w:r>
        <w:rPr>
          <w:noProof/>
        </w:rPr>
        <w:instrText xml:space="preserve"> PAGEREF _Toc85102196 \h </w:instrText>
      </w:r>
      <w:r>
        <w:rPr>
          <w:noProof/>
        </w:rPr>
      </w:r>
      <w:r>
        <w:rPr>
          <w:noProof/>
        </w:rPr>
        <w:fldChar w:fldCharType="separate"/>
      </w:r>
      <w:r>
        <w:rPr>
          <w:noProof/>
        </w:rPr>
        <w:t>127</w:t>
      </w:r>
      <w:r>
        <w:rPr>
          <w:noProof/>
        </w:rPr>
        <w:fldChar w:fldCharType="end"/>
      </w:r>
    </w:p>
    <w:p w14:paraId="27730AF4" w14:textId="5B93C506" w:rsidR="00861575" w:rsidRPr="00CF3DC8" w:rsidRDefault="00861575" w:rsidP="00574FA3">
      <w:pPr>
        <w:pStyle w:val="TOC2"/>
        <w:rPr>
          <w:rFonts w:ascii="Calibri" w:hAnsi="Calibri"/>
          <w:noProof/>
          <w:sz w:val="22"/>
          <w:szCs w:val="22"/>
          <w:lang w:val="en-GB" w:eastAsia="en-GB"/>
        </w:rPr>
      </w:pPr>
      <w:r>
        <w:rPr>
          <w:noProof/>
        </w:rPr>
        <w:t>ПЛОХИЕ ВЕСТИ ДЛЯ ИСАВА</w:t>
      </w:r>
      <w:r>
        <w:rPr>
          <w:noProof/>
        </w:rPr>
        <w:tab/>
      </w:r>
      <w:r>
        <w:rPr>
          <w:noProof/>
        </w:rPr>
        <w:fldChar w:fldCharType="begin"/>
      </w:r>
      <w:r>
        <w:rPr>
          <w:noProof/>
        </w:rPr>
        <w:instrText xml:space="preserve"> PAGEREF _Toc85102197 \h </w:instrText>
      </w:r>
      <w:r>
        <w:rPr>
          <w:noProof/>
        </w:rPr>
      </w:r>
      <w:r>
        <w:rPr>
          <w:noProof/>
        </w:rPr>
        <w:fldChar w:fldCharType="separate"/>
      </w:r>
      <w:r>
        <w:rPr>
          <w:noProof/>
        </w:rPr>
        <w:t>129</w:t>
      </w:r>
      <w:r>
        <w:rPr>
          <w:noProof/>
        </w:rPr>
        <w:fldChar w:fldCharType="end"/>
      </w:r>
    </w:p>
    <w:p w14:paraId="0377E8D1" w14:textId="0AA8E675" w:rsidR="00861575" w:rsidRPr="00CF3DC8" w:rsidRDefault="00861575" w:rsidP="00574FA3">
      <w:pPr>
        <w:pStyle w:val="TOC2"/>
        <w:rPr>
          <w:rFonts w:ascii="Calibri" w:hAnsi="Calibri"/>
          <w:noProof/>
          <w:sz w:val="22"/>
          <w:szCs w:val="22"/>
          <w:lang w:val="en-GB" w:eastAsia="en-GB"/>
        </w:rPr>
      </w:pPr>
      <w:r>
        <w:rPr>
          <w:noProof/>
        </w:rPr>
        <w:t>И ДЛЯ АРАВИИ ТОЖЕ</w:t>
      </w:r>
      <w:r>
        <w:rPr>
          <w:noProof/>
        </w:rPr>
        <w:tab/>
      </w:r>
      <w:r>
        <w:rPr>
          <w:noProof/>
        </w:rPr>
        <w:fldChar w:fldCharType="begin"/>
      </w:r>
      <w:r>
        <w:rPr>
          <w:noProof/>
        </w:rPr>
        <w:instrText xml:space="preserve"> PAGEREF _Toc85102198 \h </w:instrText>
      </w:r>
      <w:r>
        <w:rPr>
          <w:noProof/>
        </w:rPr>
      </w:r>
      <w:r>
        <w:rPr>
          <w:noProof/>
        </w:rPr>
        <w:fldChar w:fldCharType="separate"/>
      </w:r>
      <w:r>
        <w:rPr>
          <w:noProof/>
        </w:rPr>
        <w:t>129</w:t>
      </w:r>
      <w:r>
        <w:rPr>
          <w:noProof/>
        </w:rPr>
        <w:fldChar w:fldCharType="end"/>
      </w:r>
    </w:p>
    <w:p w14:paraId="2A2B59EB" w14:textId="474EC113" w:rsidR="00861575" w:rsidRPr="00CF3DC8" w:rsidRDefault="00861575" w:rsidP="00574FA3">
      <w:pPr>
        <w:pStyle w:val="TOC2"/>
        <w:rPr>
          <w:rFonts w:ascii="Calibri" w:hAnsi="Calibri"/>
          <w:noProof/>
          <w:sz w:val="22"/>
          <w:szCs w:val="22"/>
          <w:lang w:val="en-GB" w:eastAsia="en-GB"/>
        </w:rPr>
      </w:pPr>
      <w:r>
        <w:rPr>
          <w:noProof/>
        </w:rPr>
        <w:t>ПОСЛЕДНИЕ ДНИ</w:t>
      </w:r>
      <w:r>
        <w:rPr>
          <w:noProof/>
        </w:rPr>
        <w:tab/>
      </w:r>
      <w:r>
        <w:rPr>
          <w:noProof/>
        </w:rPr>
        <w:fldChar w:fldCharType="begin"/>
      </w:r>
      <w:r>
        <w:rPr>
          <w:noProof/>
        </w:rPr>
        <w:instrText xml:space="preserve"> PAGEREF _Toc85102199 \h </w:instrText>
      </w:r>
      <w:r>
        <w:rPr>
          <w:noProof/>
        </w:rPr>
      </w:r>
      <w:r>
        <w:rPr>
          <w:noProof/>
        </w:rPr>
        <w:fldChar w:fldCharType="separate"/>
      </w:r>
      <w:r>
        <w:rPr>
          <w:noProof/>
        </w:rPr>
        <w:t>130</w:t>
      </w:r>
      <w:r>
        <w:rPr>
          <w:noProof/>
        </w:rPr>
        <w:fldChar w:fldCharType="end"/>
      </w:r>
    </w:p>
    <w:p w14:paraId="5C25447E" w14:textId="32905DA1" w:rsidR="00861575" w:rsidRPr="00CF3DC8" w:rsidRDefault="00861575" w:rsidP="00574FA3">
      <w:pPr>
        <w:pStyle w:val="TOC1"/>
        <w:rPr>
          <w:rFonts w:ascii="Calibri" w:hAnsi="Calibri"/>
          <w:noProof/>
          <w:sz w:val="22"/>
          <w:szCs w:val="22"/>
          <w:lang w:val="en-GB" w:eastAsia="en-GB"/>
        </w:rPr>
      </w:pPr>
      <w:r>
        <w:rPr>
          <w:noProof/>
        </w:rPr>
        <w:t>ГЛАВА ДВАДЦАТЬ ВТОРАЯ</w:t>
      </w:r>
      <w:r>
        <w:rPr>
          <w:noProof/>
        </w:rPr>
        <w:tab/>
      </w:r>
      <w:r>
        <w:rPr>
          <w:noProof/>
        </w:rPr>
        <w:fldChar w:fldCharType="begin"/>
      </w:r>
      <w:r>
        <w:rPr>
          <w:noProof/>
        </w:rPr>
        <w:instrText xml:space="preserve"> PAGEREF _Toc85102200 \h </w:instrText>
      </w:r>
      <w:r>
        <w:rPr>
          <w:noProof/>
        </w:rPr>
      </w:r>
      <w:r>
        <w:rPr>
          <w:noProof/>
        </w:rPr>
        <w:fldChar w:fldCharType="separate"/>
      </w:r>
      <w:r>
        <w:rPr>
          <w:noProof/>
        </w:rPr>
        <w:t>131</w:t>
      </w:r>
      <w:r>
        <w:rPr>
          <w:noProof/>
        </w:rPr>
        <w:fldChar w:fldCharType="end"/>
      </w:r>
    </w:p>
    <w:p w14:paraId="1CC1717D" w14:textId="5FDCC1A9" w:rsidR="00861575" w:rsidRPr="00CF3DC8" w:rsidRDefault="00861575" w:rsidP="00574FA3">
      <w:pPr>
        <w:pStyle w:val="TOC2"/>
        <w:rPr>
          <w:rFonts w:ascii="Calibri" w:hAnsi="Calibri"/>
          <w:noProof/>
          <w:sz w:val="22"/>
          <w:szCs w:val="22"/>
          <w:lang w:val="en-GB" w:eastAsia="en-GB"/>
        </w:rPr>
      </w:pPr>
      <w:r>
        <w:rPr>
          <w:noProof/>
        </w:rPr>
        <w:t>ИЕРУСАЛИМ ОБЪЯТ СТРАХОМ</w:t>
      </w:r>
      <w:r>
        <w:rPr>
          <w:noProof/>
        </w:rPr>
        <w:tab/>
      </w:r>
      <w:r>
        <w:rPr>
          <w:noProof/>
        </w:rPr>
        <w:fldChar w:fldCharType="begin"/>
      </w:r>
      <w:r>
        <w:rPr>
          <w:noProof/>
        </w:rPr>
        <w:instrText xml:space="preserve"> PAGEREF _Toc85102201 \h </w:instrText>
      </w:r>
      <w:r>
        <w:rPr>
          <w:noProof/>
        </w:rPr>
      </w:r>
      <w:r>
        <w:rPr>
          <w:noProof/>
        </w:rPr>
        <w:fldChar w:fldCharType="separate"/>
      </w:r>
      <w:r>
        <w:rPr>
          <w:noProof/>
        </w:rPr>
        <w:t>131</w:t>
      </w:r>
      <w:r>
        <w:rPr>
          <w:noProof/>
        </w:rPr>
        <w:fldChar w:fldCharType="end"/>
      </w:r>
    </w:p>
    <w:p w14:paraId="442B8879" w14:textId="0519802C" w:rsidR="00861575" w:rsidRPr="00CF3DC8" w:rsidRDefault="00861575" w:rsidP="00574FA3">
      <w:pPr>
        <w:pStyle w:val="TOC2"/>
        <w:rPr>
          <w:rFonts w:ascii="Calibri" w:hAnsi="Calibri"/>
          <w:noProof/>
          <w:sz w:val="22"/>
          <w:szCs w:val="22"/>
          <w:lang w:val="en-GB" w:eastAsia="en-GB"/>
        </w:rPr>
      </w:pPr>
      <w:r>
        <w:rPr>
          <w:noProof/>
        </w:rPr>
        <w:t>СУД НАД СЕВНОЙ</w:t>
      </w:r>
      <w:r>
        <w:rPr>
          <w:noProof/>
        </w:rPr>
        <w:tab/>
      </w:r>
      <w:r>
        <w:rPr>
          <w:noProof/>
        </w:rPr>
        <w:fldChar w:fldCharType="begin"/>
      </w:r>
      <w:r>
        <w:rPr>
          <w:noProof/>
        </w:rPr>
        <w:instrText xml:space="preserve"> PAGEREF _Toc85102202 \h </w:instrText>
      </w:r>
      <w:r>
        <w:rPr>
          <w:noProof/>
        </w:rPr>
      </w:r>
      <w:r>
        <w:rPr>
          <w:noProof/>
        </w:rPr>
        <w:fldChar w:fldCharType="separate"/>
      </w:r>
      <w:r>
        <w:rPr>
          <w:noProof/>
        </w:rPr>
        <w:t>134</w:t>
      </w:r>
      <w:r>
        <w:rPr>
          <w:noProof/>
        </w:rPr>
        <w:fldChar w:fldCharType="end"/>
      </w:r>
    </w:p>
    <w:p w14:paraId="551F6F69" w14:textId="4E50CC53" w:rsidR="00861575" w:rsidRPr="00CF3DC8" w:rsidRDefault="00861575" w:rsidP="00574FA3">
      <w:pPr>
        <w:pStyle w:val="TOC2"/>
        <w:rPr>
          <w:rFonts w:ascii="Calibri" w:hAnsi="Calibri"/>
          <w:noProof/>
          <w:sz w:val="22"/>
          <w:szCs w:val="22"/>
          <w:lang w:val="en-GB" w:eastAsia="en-GB"/>
        </w:rPr>
      </w:pPr>
      <w:r>
        <w:rPr>
          <w:noProof/>
        </w:rPr>
        <w:t>ЕЛИАКИМ, СЛУЖИТЕЛЬ БОЖИЙ</w:t>
      </w:r>
      <w:r>
        <w:rPr>
          <w:noProof/>
        </w:rPr>
        <w:tab/>
      </w:r>
      <w:r>
        <w:rPr>
          <w:noProof/>
        </w:rPr>
        <w:fldChar w:fldCharType="begin"/>
      </w:r>
      <w:r>
        <w:rPr>
          <w:noProof/>
        </w:rPr>
        <w:instrText xml:space="preserve"> PAGEREF _Toc85102203 \h </w:instrText>
      </w:r>
      <w:r>
        <w:rPr>
          <w:noProof/>
        </w:rPr>
      </w:r>
      <w:r>
        <w:rPr>
          <w:noProof/>
        </w:rPr>
        <w:fldChar w:fldCharType="separate"/>
      </w:r>
      <w:r>
        <w:rPr>
          <w:noProof/>
        </w:rPr>
        <w:t>135</w:t>
      </w:r>
      <w:r>
        <w:rPr>
          <w:noProof/>
        </w:rPr>
        <w:fldChar w:fldCharType="end"/>
      </w:r>
    </w:p>
    <w:p w14:paraId="3201E6BD" w14:textId="530F4B53" w:rsidR="00861575" w:rsidRPr="00CF3DC8" w:rsidRDefault="00861575" w:rsidP="00574FA3">
      <w:pPr>
        <w:pStyle w:val="TOC1"/>
        <w:rPr>
          <w:rFonts w:ascii="Calibri" w:hAnsi="Calibri"/>
          <w:noProof/>
          <w:sz w:val="22"/>
          <w:szCs w:val="22"/>
          <w:lang w:val="en-GB" w:eastAsia="en-GB"/>
        </w:rPr>
      </w:pPr>
      <w:r>
        <w:rPr>
          <w:noProof/>
        </w:rPr>
        <w:t>ГЛАВА ДВАДЦАТЬ ТРЕТЬЯ</w:t>
      </w:r>
      <w:r>
        <w:rPr>
          <w:noProof/>
        </w:rPr>
        <w:tab/>
      </w:r>
      <w:r>
        <w:rPr>
          <w:noProof/>
        </w:rPr>
        <w:fldChar w:fldCharType="begin"/>
      </w:r>
      <w:r>
        <w:rPr>
          <w:noProof/>
        </w:rPr>
        <w:instrText xml:space="preserve"> PAGEREF _Toc85102204 \h </w:instrText>
      </w:r>
      <w:r>
        <w:rPr>
          <w:noProof/>
        </w:rPr>
      </w:r>
      <w:r>
        <w:rPr>
          <w:noProof/>
        </w:rPr>
        <w:fldChar w:fldCharType="separate"/>
      </w:r>
      <w:r>
        <w:rPr>
          <w:noProof/>
        </w:rPr>
        <w:t>137</w:t>
      </w:r>
      <w:r>
        <w:rPr>
          <w:noProof/>
        </w:rPr>
        <w:fldChar w:fldCharType="end"/>
      </w:r>
    </w:p>
    <w:p w14:paraId="0DFDA11A" w14:textId="6EAE7158" w:rsidR="00861575" w:rsidRPr="00CF3DC8" w:rsidRDefault="00861575" w:rsidP="00574FA3">
      <w:pPr>
        <w:pStyle w:val="TOC2"/>
        <w:rPr>
          <w:rFonts w:ascii="Calibri" w:hAnsi="Calibri"/>
          <w:noProof/>
          <w:sz w:val="22"/>
          <w:szCs w:val="22"/>
          <w:lang w:val="en-GB" w:eastAsia="en-GB"/>
        </w:rPr>
      </w:pPr>
      <w:r>
        <w:rPr>
          <w:noProof/>
        </w:rPr>
        <w:t>ПРОРОЧЕСТВО О ТИРЕ</w:t>
      </w:r>
      <w:r>
        <w:rPr>
          <w:noProof/>
        </w:rPr>
        <w:tab/>
      </w:r>
      <w:r>
        <w:rPr>
          <w:noProof/>
        </w:rPr>
        <w:fldChar w:fldCharType="begin"/>
      </w:r>
      <w:r>
        <w:rPr>
          <w:noProof/>
        </w:rPr>
        <w:instrText xml:space="preserve"> PAGEREF _Toc85102205 \h </w:instrText>
      </w:r>
      <w:r>
        <w:rPr>
          <w:noProof/>
        </w:rPr>
      </w:r>
      <w:r>
        <w:rPr>
          <w:noProof/>
        </w:rPr>
        <w:fldChar w:fldCharType="separate"/>
      </w:r>
      <w:r>
        <w:rPr>
          <w:noProof/>
        </w:rPr>
        <w:t>137</w:t>
      </w:r>
      <w:r>
        <w:rPr>
          <w:noProof/>
        </w:rPr>
        <w:fldChar w:fldCharType="end"/>
      </w:r>
    </w:p>
    <w:p w14:paraId="561A1E03" w14:textId="66386645"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_Toc85102206 \h </w:instrText>
      </w:r>
      <w:r>
        <w:rPr>
          <w:noProof/>
        </w:rPr>
      </w:r>
      <w:r>
        <w:rPr>
          <w:noProof/>
        </w:rPr>
        <w:fldChar w:fldCharType="separate"/>
      </w:r>
      <w:r>
        <w:rPr>
          <w:noProof/>
        </w:rPr>
        <w:t>141</w:t>
      </w:r>
      <w:r>
        <w:rPr>
          <w:noProof/>
        </w:rPr>
        <w:fldChar w:fldCharType="end"/>
      </w:r>
    </w:p>
    <w:p w14:paraId="42FE4270" w14:textId="1E975293" w:rsidR="00861575" w:rsidRPr="00CF3DC8" w:rsidRDefault="00861575" w:rsidP="00574FA3">
      <w:pPr>
        <w:pStyle w:val="TOC1"/>
        <w:rPr>
          <w:rFonts w:ascii="Calibri" w:hAnsi="Calibri"/>
          <w:noProof/>
          <w:sz w:val="22"/>
          <w:szCs w:val="22"/>
          <w:lang w:val="en-GB" w:eastAsia="en-GB"/>
        </w:rPr>
      </w:pPr>
      <w:r>
        <w:rPr>
          <w:noProof/>
        </w:rPr>
        <w:t>ГЛАВА ДВАДЦАТЬ ЧЕТВЕРТАЯ</w:t>
      </w:r>
      <w:r>
        <w:rPr>
          <w:noProof/>
        </w:rPr>
        <w:tab/>
      </w:r>
      <w:r>
        <w:rPr>
          <w:noProof/>
        </w:rPr>
        <w:fldChar w:fldCharType="begin"/>
      </w:r>
      <w:r>
        <w:rPr>
          <w:noProof/>
        </w:rPr>
        <w:instrText xml:space="preserve"> PAGEREF _Toc85102207 \h </w:instrText>
      </w:r>
      <w:r>
        <w:rPr>
          <w:noProof/>
        </w:rPr>
      </w:r>
      <w:r>
        <w:rPr>
          <w:noProof/>
        </w:rPr>
        <w:fldChar w:fldCharType="separate"/>
      </w:r>
      <w:r>
        <w:rPr>
          <w:noProof/>
        </w:rPr>
        <w:t>144</w:t>
      </w:r>
      <w:r>
        <w:rPr>
          <w:noProof/>
        </w:rPr>
        <w:fldChar w:fldCharType="end"/>
      </w:r>
    </w:p>
    <w:p w14:paraId="2F47AB5D" w14:textId="5C7BD125" w:rsidR="00861575" w:rsidRPr="00CF3DC8" w:rsidRDefault="00861575" w:rsidP="00574FA3">
      <w:pPr>
        <w:pStyle w:val="TOC2"/>
        <w:rPr>
          <w:rFonts w:ascii="Calibri" w:hAnsi="Calibri"/>
          <w:noProof/>
          <w:sz w:val="22"/>
          <w:szCs w:val="22"/>
          <w:lang w:val="en-GB" w:eastAsia="en-GB"/>
        </w:rPr>
      </w:pPr>
      <w:r>
        <w:rPr>
          <w:noProof/>
        </w:rPr>
        <w:t>ЗЕМЛЯ ПЕРЕВЕРНУЛАСЬ</w:t>
      </w:r>
      <w:r>
        <w:rPr>
          <w:noProof/>
        </w:rPr>
        <w:tab/>
      </w:r>
      <w:r>
        <w:rPr>
          <w:noProof/>
        </w:rPr>
        <w:fldChar w:fldCharType="begin"/>
      </w:r>
      <w:r>
        <w:rPr>
          <w:noProof/>
        </w:rPr>
        <w:instrText xml:space="preserve"> PAGEREF _Toc85102208 \h </w:instrText>
      </w:r>
      <w:r>
        <w:rPr>
          <w:noProof/>
        </w:rPr>
      </w:r>
      <w:r>
        <w:rPr>
          <w:noProof/>
        </w:rPr>
        <w:fldChar w:fldCharType="separate"/>
      </w:r>
      <w:r>
        <w:rPr>
          <w:noProof/>
        </w:rPr>
        <w:t>144</w:t>
      </w:r>
      <w:r>
        <w:rPr>
          <w:noProof/>
        </w:rPr>
        <w:fldChar w:fldCharType="end"/>
      </w:r>
    </w:p>
    <w:p w14:paraId="6B85DF1B" w14:textId="71774F67" w:rsidR="00861575" w:rsidRPr="00CF3DC8" w:rsidRDefault="00861575" w:rsidP="00574FA3">
      <w:pPr>
        <w:pStyle w:val="TOC1"/>
        <w:rPr>
          <w:rFonts w:ascii="Calibri" w:hAnsi="Calibri"/>
          <w:noProof/>
          <w:sz w:val="22"/>
          <w:szCs w:val="22"/>
          <w:lang w:val="en-GB" w:eastAsia="en-GB"/>
        </w:rPr>
      </w:pPr>
      <w:r>
        <w:rPr>
          <w:noProof/>
        </w:rPr>
        <w:t>ГЛАВА ДВАДЦАТЬ ПЯТАЯ</w:t>
      </w:r>
      <w:r>
        <w:rPr>
          <w:noProof/>
        </w:rPr>
        <w:tab/>
      </w:r>
      <w:r>
        <w:rPr>
          <w:noProof/>
        </w:rPr>
        <w:fldChar w:fldCharType="begin"/>
      </w:r>
      <w:r>
        <w:rPr>
          <w:noProof/>
        </w:rPr>
        <w:instrText xml:space="preserve"> PAGEREF _Toc85102209 \h </w:instrText>
      </w:r>
      <w:r>
        <w:rPr>
          <w:noProof/>
        </w:rPr>
      </w:r>
      <w:r>
        <w:rPr>
          <w:noProof/>
        </w:rPr>
        <w:fldChar w:fldCharType="separate"/>
      </w:r>
      <w:r>
        <w:rPr>
          <w:noProof/>
        </w:rPr>
        <w:t>147</w:t>
      </w:r>
      <w:r>
        <w:rPr>
          <w:noProof/>
        </w:rPr>
        <w:fldChar w:fldCharType="end"/>
      </w:r>
    </w:p>
    <w:p w14:paraId="09CD043A" w14:textId="459C01A9" w:rsidR="00861575" w:rsidRPr="00CF3DC8" w:rsidRDefault="00861575" w:rsidP="00574FA3">
      <w:pPr>
        <w:pStyle w:val="TOC2"/>
        <w:rPr>
          <w:rFonts w:ascii="Calibri" w:hAnsi="Calibri"/>
          <w:noProof/>
          <w:sz w:val="22"/>
          <w:szCs w:val="22"/>
          <w:lang w:val="en-GB" w:eastAsia="en-GB"/>
        </w:rPr>
      </w:pPr>
      <w:r>
        <w:rPr>
          <w:noProof/>
        </w:rPr>
        <w:t>ПОГЛОЩЕНИЕ ПОГЛОТИТЕЛЯ</w:t>
      </w:r>
      <w:r>
        <w:rPr>
          <w:noProof/>
        </w:rPr>
        <w:tab/>
      </w:r>
      <w:r>
        <w:rPr>
          <w:noProof/>
        </w:rPr>
        <w:fldChar w:fldCharType="begin"/>
      </w:r>
      <w:r>
        <w:rPr>
          <w:noProof/>
        </w:rPr>
        <w:instrText xml:space="preserve"> PAGEREF _Toc85102210 \h </w:instrText>
      </w:r>
      <w:r>
        <w:rPr>
          <w:noProof/>
        </w:rPr>
      </w:r>
      <w:r>
        <w:rPr>
          <w:noProof/>
        </w:rPr>
        <w:fldChar w:fldCharType="separate"/>
      </w:r>
      <w:r>
        <w:rPr>
          <w:noProof/>
        </w:rPr>
        <w:t>147</w:t>
      </w:r>
      <w:r>
        <w:rPr>
          <w:noProof/>
        </w:rPr>
        <w:fldChar w:fldCharType="end"/>
      </w:r>
    </w:p>
    <w:p w14:paraId="1927CA76" w14:textId="4FA643B4" w:rsidR="00861575" w:rsidRPr="00CF3DC8" w:rsidRDefault="00861575" w:rsidP="00574FA3">
      <w:pPr>
        <w:pStyle w:val="TOC1"/>
        <w:rPr>
          <w:rFonts w:ascii="Calibri" w:hAnsi="Calibri"/>
          <w:noProof/>
          <w:sz w:val="22"/>
          <w:szCs w:val="22"/>
          <w:lang w:val="en-GB" w:eastAsia="en-GB"/>
        </w:rPr>
      </w:pPr>
      <w:r>
        <w:rPr>
          <w:noProof/>
        </w:rPr>
        <w:t>ГЛАВА ДВАДЦАТЬ ШЕСТАЯ</w:t>
      </w:r>
      <w:r>
        <w:rPr>
          <w:noProof/>
        </w:rPr>
        <w:tab/>
      </w:r>
      <w:r>
        <w:rPr>
          <w:noProof/>
        </w:rPr>
        <w:fldChar w:fldCharType="begin"/>
      </w:r>
      <w:r>
        <w:rPr>
          <w:noProof/>
        </w:rPr>
        <w:instrText xml:space="preserve"> PAGEREF _Toc85102211 \h </w:instrText>
      </w:r>
      <w:r>
        <w:rPr>
          <w:noProof/>
        </w:rPr>
      </w:r>
      <w:r>
        <w:rPr>
          <w:noProof/>
        </w:rPr>
        <w:fldChar w:fldCharType="separate"/>
      </w:r>
      <w:r>
        <w:rPr>
          <w:noProof/>
        </w:rPr>
        <w:t>149</w:t>
      </w:r>
      <w:r>
        <w:rPr>
          <w:noProof/>
        </w:rPr>
        <w:fldChar w:fldCharType="end"/>
      </w:r>
    </w:p>
    <w:p w14:paraId="268EDCD9" w14:textId="2B4C8FC2" w:rsidR="00861575" w:rsidRPr="00CF3DC8" w:rsidRDefault="00861575" w:rsidP="00574FA3">
      <w:pPr>
        <w:pStyle w:val="TOC2"/>
        <w:rPr>
          <w:rFonts w:ascii="Calibri" w:hAnsi="Calibri"/>
          <w:noProof/>
          <w:sz w:val="22"/>
          <w:szCs w:val="22"/>
          <w:lang w:val="en-GB" w:eastAsia="en-GB"/>
        </w:rPr>
      </w:pPr>
      <w:r>
        <w:rPr>
          <w:noProof/>
        </w:rPr>
        <w:t>ПЕСНЬ СПАСЕНИЯ</w:t>
      </w:r>
      <w:r>
        <w:rPr>
          <w:noProof/>
        </w:rPr>
        <w:tab/>
      </w:r>
      <w:r>
        <w:rPr>
          <w:noProof/>
        </w:rPr>
        <w:fldChar w:fldCharType="begin"/>
      </w:r>
      <w:r>
        <w:rPr>
          <w:noProof/>
        </w:rPr>
        <w:instrText xml:space="preserve"> PAGEREF _Toc85102212 \h </w:instrText>
      </w:r>
      <w:r>
        <w:rPr>
          <w:noProof/>
        </w:rPr>
      </w:r>
      <w:r>
        <w:rPr>
          <w:noProof/>
        </w:rPr>
        <w:fldChar w:fldCharType="separate"/>
      </w:r>
      <w:r>
        <w:rPr>
          <w:noProof/>
        </w:rPr>
        <w:t>149</w:t>
      </w:r>
      <w:r>
        <w:rPr>
          <w:noProof/>
        </w:rPr>
        <w:fldChar w:fldCharType="end"/>
      </w:r>
    </w:p>
    <w:p w14:paraId="51BB2B5A" w14:textId="0FF4B528" w:rsidR="00861575" w:rsidRPr="00CF3DC8" w:rsidRDefault="00861575" w:rsidP="00574FA3">
      <w:pPr>
        <w:pStyle w:val="TOC2"/>
        <w:rPr>
          <w:rFonts w:ascii="Calibri" w:hAnsi="Calibri"/>
          <w:noProof/>
          <w:sz w:val="22"/>
          <w:szCs w:val="22"/>
          <w:lang w:val="en-GB" w:eastAsia="en-GB"/>
        </w:rPr>
      </w:pPr>
      <w:r>
        <w:rPr>
          <w:noProof/>
        </w:rPr>
        <w:t>ВОСКРЕСЕНИЕ</w:t>
      </w:r>
      <w:r>
        <w:rPr>
          <w:noProof/>
        </w:rPr>
        <w:tab/>
      </w:r>
      <w:r>
        <w:rPr>
          <w:noProof/>
        </w:rPr>
        <w:fldChar w:fldCharType="begin"/>
      </w:r>
      <w:r>
        <w:rPr>
          <w:noProof/>
        </w:rPr>
        <w:instrText xml:space="preserve"> PAGEREF _Toc85102213 \h </w:instrText>
      </w:r>
      <w:r>
        <w:rPr>
          <w:noProof/>
        </w:rPr>
      </w:r>
      <w:r>
        <w:rPr>
          <w:noProof/>
        </w:rPr>
        <w:fldChar w:fldCharType="separate"/>
      </w:r>
      <w:r>
        <w:rPr>
          <w:noProof/>
        </w:rPr>
        <w:t>151</w:t>
      </w:r>
      <w:r>
        <w:rPr>
          <w:noProof/>
        </w:rPr>
        <w:fldChar w:fldCharType="end"/>
      </w:r>
    </w:p>
    <w:p w14:paraId="147AF038" w14:textId="6818DDD8" w:rsidR="00861575" w:rsidRPr="00CF3DC8" w:rsidRDefault="00861575" w:rsidP="00574FA3">
      <w:pPr>
        <w:pStyle w:val="TOC1"/>
        <w:rPr>
          <w:rFonts w:ascii="Calibri" w:hAnsi="Calibri"/>
          <w:noProof/>
          <w:sz w:val="22"/>
          <w:szCs w:val="22"/>
          <w:lang w:val="en-GB" w:eastAsia="en-GB"/>
        </w:rPr>
      </w:pPr>
      <w:r>
        <w:rPr>
          <w:noProof/>
        </w:rPr>
        <w:t>ГЛАВА ДВАДЦАТЬ СЕДЬМАЯ</w:t>
      </w:r>
      <w:r>
        <w:rPr>
          <w:noProof/>
        </w:rPr>
        <w:tab/>
      </w:r>
      <w:r>
        <w:rPr>
          <w:noProof/>
        </w:rPr>
        <w:fldChar w:fldCharType="begin"/>
      </w:r>
      <w:r>
        <w:rPr>
          <w:noProof/>
        </w:rPr>
        <w:instrText xml:space="preserve"> PAGEREF _Toc85102214 \h </w:instrText>
      </w:r>
      <w:r>
        <w:rPr>
          <w:noProof/>
        </w:rPr>
      </w:r>
      <w:r>
        <w:rPr>
          <w:noProof/>
        </w:rPr>
        <w:fldChar w:fldCharType="separate"/>
      </w:r>
      <w:r>
        <w:rPr>
          <w:noProof/>
        </w:rPr>
        <w:t>152</w:t>
      </w:r>
      <w:r>
        <w:rPr>
          <w:noProof/>
        </w:rPr>
        <w:fldChar w:fldCharType="end"/>
      </w:r>
    </w:p>
    <w:p w14:paraId="4B5E43A0" w14:textId="2AB4419A" w:rsidR="00861575" w:rsidRPr="00CF3DC8" w:rsidRDefault="00861575" w:rsidP="00574FA3">
      <w:pPr>
        <w:pStyle w:val="TOC2"/>
        <w:rPr>
          <w:rFonts w:ascii="Calibri" w:hAnsi="Calibri"/>
          <w:noProof/>
          <w:sz w:val="22"/>
          <w:szCs w:val="22"/>
          <w:lang w:val="en-GB" w:eastAsia="en-GB"/>
        </w:rPr>
      </w:pPr>
      <w:r>
        <w:rPr>
          <w:noProof/>
        </w:rPr>
        <w:t>ВИНОГРАДНИК БОЖИЙ</w:t>
      </w:r>
      <w:r>
        <w:rPr>
          <w:noProof/>
        </w:rPr>
        <w:tab/>
      </w:r>
      <w:r>
        <w:rPr>
          <w:noProof/>
        </w:rPr>
        <w:fldChar w:fldCharType="begin"/>
      </w:r>
      <w:r>
        <w:rPr>
          <w:noProof/>
        </w:rPr>
        <w:instrText xml:space="preserve"> PAGEREF _Toc85102215 \h </w:instrText>
      </w:r>
      <w:r>
        <w:rPr>
          <w:noProof/>
        </w:rPr>
      </w:r>
      <w:r>
        <w:rPr>
          <w:noProof/>
        </w:rPr>
        <w:fldChar w:fldCharType="separate"/>
      </w:r>
      <w:r>
        <w:rPr>
          <w:noProof/>
        </w:rPr>
        <w:t>152</w:t>
      </w:r>
      <w:r>
        <w:rPr>
          <w:noProof/>
        </w:rPr>
        <w:fldChar w:fldCharType="end"/>
      </w:r>
    </w:p>
    <w:p w14:paraId="7A551C33" w14:textId="0A50BA12" w:rsidR="00861575" w:rsidRPr="00CF3DC8" w:rsidRDefault="00861575" w:rsidP="00574FA3">
      <w:pPr>
        <w:pStyle w:val="TOC2"/>
        <w:rPr>
          <w:rFonts w:ascii="Calibri" w:hAnsi="Calibri"/>
          <w:noProof/>
          <w:sz w:val="22"/>
          <w:szCs w:val="22"/>
          <w:lang w:val="en-GB" w:eastAsia="en-GB"/>
        </w:rPr>
      </w:pPr>
      <w:r>
        <w:rPr>
          <w:noProof/>
        </w:rPr>
        <w:t>ИССОХШЕЕ ДЕРЕВО</w:t>
      </w:r>
      <w:r>
        <w:rPr>
          <w:noProof/>
        </w:rPr>
        <w:tab/>
      </w:r>
      <w:r>
        <w:rPr>
          <w:noProof/>
        </w:rPr>
        <w:fldChar w:fldCharType="begin"/>
      </w:r>
      <w:r>
        <w:rPr>
          <w:noProof/>
        </w:rPr>
        <w:instrText xml:space="preserve"> PAGEREF _Toc85102216 \h </w:instrText>
      </w:r>
      <w:r>
        <w:rPr>
          <w:noProof/>
        </w:rPr>
      </w:r>
      <w:r>
        <w:rPr>
          <w:noProof/>
        </w:rPr>
        <w:fldChar w:fldCharType="separate"/>
      </w:r>
      <w:r>
        <w:rPr>
          <w:noProof/>
        </w:rPr>
        <w:t>154</w:t>
      </w:r>
      <w:r>
        <w:rPr>
          <w:noProof/>
        </w:rPr>
        <w:fldChar w:fldCharType="end"/>
      </w:r>
    </w:p>
    <w:p w14:paraId="2E27D0E2" w14:textId="291150ED" w:rsidR="00861575" w:rsidRPr="00CF3DC8" w:rsidRDefault="00861575" w:rsidP="00574FA3">
      <w:pPr>
        <w:pStyle w:val="TOC1"/>
        <w:rPr>
          <w:rFonts w:ascii="Calibri" w:hAnsi="Calibri"/>
          <w:noProof/>
          <w:sz w:val="22"/>
          <w:szCs w:val="22"/>
          <w:lang w:val="en-GB" w:eastAsia="en-GB"/>
        </w:rPr>
      </w:pPr>
      <w:r>
        <w:rPr>
          <w:noProof/>
        </w:rPr>
        <w:t>ГЛАВА ДВАДЦАТЬ ВОСЬМАЯ</w:t>
      </w:r>
      <w:r>
        <w:rPr>
          <w:noProof/>
        </w:rPr>
        <w:tab/>
      </w:r>
      <w:r>
        <w:rPr>
          <w:noProof/>
        </w:rPr>
        <w:fldChar w:fldCharType="begin"/>
      </w:r>
      <w:r>
        <w:rPr>
          <w:noProof/>
        </w:rPr>
        <w:instrText xml:space="preserve"> PAGEREF _Toc85102217 \h </w:instrText>
      </w:r>
      <w:r>
        <w:rPr>
          <w:noProof/>
        </w:rPr>
      </w:r>
      <w:r>
        <w:rPr>
          <w:noProof/>
        </w:rPr>
        <w:fldChar w:fldCharType="separate"/>
      </w:r>
      <w:r>
        <w:rPr>
          <w:noProof/>
        </w:rPr>
        <w:t>155</w:t>
      </w:r>
      <w:r>
        <w:rPr>
          <w:noProof/>
        </w:rPr>
        <w:fldChar w:fldCharType="end"/>
      </w:r>
    </w:p>
    <w:p w14:paraId="4885276C" w14:textId="566291CC" w:rsidR="00861575" w:rsidRPr="00CF3DC8" w:rsidRDefault="00861575" w:rsidP="00574FA3">
      <w:pPr>
        <w:pStyle w:val="TOC2"/>
        <w:rPr>
          <w:rFonts w:ascii="Calibri" w:hAnsi="Calibri"/>
          <w:noProof/>
          <w:sz w:val="22"/>
          <w:szCs w:val="22"/>
          <w:lang w:val="en-GB" w:eastAsia="en-GB"/>
        </w:rPr>
      </w:pPr>
      <w:r>
        <w:rPr>
          <w:noProof/>
        </w:rPr>
        <w:t>ОПЬЯНЕННЫЙ ЕФРЕМ</w:t>
      </w:r>
      <w:r>
        <w:rPr>
          <w:noProof/>
        </w:rPr>
        <w:tab/>
      </w:r>
      <w:r>
        <w:rPr>
          <w:noProof/>
        </w:rPr>
        <w:fldChar w:fldCharType="begin"/>
      </w:r>
      <w:r>
        <w:rPr>
          <w:noProof/>
        </w:rPr>
        <w:instrText xml:space="preserve"> PAGEREF _Toc85102218 \h </w:instrText>
      </w:r>
      <w:r>
        <w:rPr>
          <w:noProof/>
        </w:rPr>
      </w:r>
      <w:r>
        <w:rPr>
          <w:noProof/>
        </w:rPr>
        <w:fldChar w:fldCharType="separate"/>
      </w:r>
      <w:r>
        <w:rPr>
          <w:noProof/>
        </w:rPr>
        <w:t>155</w:t>
      </w:r>
      <w:r>
        <w:rPr>
          <w:noProof/>
        </w:rPr>
        <w:fldChar w:fldCharType="end"/>
      </w:r>
    </w:p>
    <w:p w14:paraId="3746325A" w14:textId="7C1FFF09" w:rsidR="00861575" w:rsidRPr="00CF3DC8" w:rsidRDefault="00861575" w:rsidP="00574FA3">
      <w:pPr>
        <w:pStyle w:val="TOC2"/>
        <w:rPr>
          <w:rFonts w:ascii="Calibri" w:hAnsi="Calibri"/>
          <w:noProof/>
          <w:sz w:val="22"/>
          <w:szCs w:val="22"/>
          <w:lang w:val="en-GB" w:eastAsia="en-GB"/>
        </w:rPr>
      </w:pPr>
      <w:r>
        <w:rPr>
          <w:noProof/>
        </w:rPr>
        <w:t>БОГ ПОЛАГАЕТ КАМЕНЬ В ОСНОВАНИЕ</w:t>
      </w:r>
      <w:r>
        <w:rPr>
          <w:noProof/>
        </w:rPr>
        <w:tab/>
      </w:r>
      <w:r>
        <w:rPr>
          <w:noProof/>
        </w:rPr>
        <w:fldChar w:fldCharType="begin"/>
      </w:r>
      <w:r>
        <w:rPr>
          <w:noProof/>
        </w:rPr>
        <w:instrText xml:space="preserve"> PAGEREF _Toc85102219 \h </w:instrText>
      </w:r>
      <w:r>
        <w:rPr>
          <w:noProof/>
        </w:rPr>
      </w:r>
      <w:r>
        <w:rPr>
          <w:noProof/>
        </w:rPr>
        <w:fldChar w:fldCharType="separate"/>
      </w:r>
      <w:r>
        <w:rPr>
          <w:noProof/>
        </w:rPr>
        <w:t>158</w:t>
      </w:r>
      <w:r>
        <w:rPr>
          <w:noProof/>
        </w:rPr>
        <w:fldChar w:fldCharType="end"/>
      </w:r>
    </w:p>
    <w:p w14:paraId="1B06718D" w14:textId="04750DCA" w:rsidR="00861575" w:rsidRPr="00CF3DC8" w:rsidRDefault="00861575" w:rsidP="00574FA3">
      <w:pPr>
        <w:pStyle w:val="TOC2"/>
        <w:rPr>
          <w:rFonts w:ascii="Calibri" w:hAnsi="Calibri"/>
          <w:noProof/>
          <w:sz w:val="22"/>
          <w:szCs w:val="22"/>
          <w:lang w:val="en-GB" w:eastAsia="en-GB"/>
        </w:rPr>
      </w:pPr>
      <w:r>
        <w:rPr>
          <w:noProof/>
        </w:rPr>
        <w:t>БОГ ВМЕШАЕТСЯ</w:t>
      </w:r>
      <w:r>
        <w:rPr>
          <w:noProof/>
        </w:rPr>
        <w:tab/>
      </w:r>
      <w:r>
        <w:rPr>
          <w:noProof/>
        </w:rPr>
        <w:fldChar w:fldCharType="begin"/>
      </w:r>
      <w:r>
        <w:rPr>
          <w:noProof/>
        </w:rPr>
        <w:instrText xml:space="preserve"> PAGEREF _Toc85102220 \h </w:instrText>
      </w:r>
      <w:r>
        <w:rPr>
          <w:noProof/>
        </w:rPr>
      </w:r>
      <w:r>
        <w:rPr>
          <w:noProof/>
        </w:rPr>
        <w:fldChar w:fldCharType="separate"/>
      </w:r>
      <w:r>
        <w:rPr>
          <w:noProof/>
        </w:rPr>
        <w:t>161</w:t>
      </w:r>
      <w:r>
        <w:rPr>
          <w:noProof/>
        </w:rPr>
        <w:fldChar w:fldCharType="end"/>
      </w:r>
    </w:p>
    <w:p w14:paraId="613EF34E" w14:textId="7FEAE589" w:rsidR="00861575" w:rsidRPr="00CF3DC8" w:rsidRDefault="00861575" w:rsidP="00574FA3">
      <w:pPr>
        <w:pStyle w:val="TOC2"/>
        <w:rPr>
          <w:rFonts w:ascii="Calibri" w:hAnsi="Calibri"/>
          <w:noProof/>
          <w:sz w:val="22"/>
          <w:szCs w:val="22"/>
          <w:lang w:val="en-GB" w:eastAsia="en-GB"/>
        </w:rPr>
      </w:pPr>
      <w:r>
        <w:rPr>
          <w:noProof/>
        </w:rPr>
        <w:t>НЕБЕСНЫЙ ЗЕМЛЕДЕЛЕЦ</w:t>
      </w:r>
      <w:r>
        <w:rPr>
          <w:noProof/>
        </w:rPr>
        <w:tab/>
      </w:r>
      <w:r>
        <w:rPr>
          <w:noProof/>
        </w:rPr>
        <w:fldChar w:fldCharType="begin"/>
      </w:r>
      <w:r>
        <w:rPr>
          <w:noProof/>
        </w:rPr>
        <w:instrText xml:space="preserve"> PAGEREF _Toc85102221 \h </w:instrText>
      </w:r>
      <w:r>
        <w:rPr>
          <w:noProof/>
        </w:rPr>
      </w:r>
      <w:r>
        <w:rPr>
          <w:noProof/>
        </w:rPr>
        <w:fldChar w:fldCharType="separate"/>
      </w:r>
      <w:r>
        <w:rPr>
          <w:noProof/>
        </w:rPr>
        <w:t>162</w:t>
      </w:r>
      <w:r>
        <w:rPr>
          <w:noProof/>
        </w:rPr>
        <w:fldChar w:fldCharType="end"/>
      </w:r>
    </w:p>
    <w:p w14:paraId="4708E34F" w14:textId="0BB832E2" w:rsidR="00861575" w:rsidRPr="00CF3DC8" w:rsidRDefault="00861575" w:rsidP="00574FA3">
      <w:pPr>
        <w:pStyle w:val="TOC1"/>
        <w:rPr>
          <w:rFonts w:ascii="Calibri" w:hAnsi="Calibri"/>
          <w:noProof/>
          <w:sz w:val="22"/>
          <w:szCs w:val="22"/>
          <w:lang w:val="en-GB" w:eastAsia="en-GB"/>
        </w:rPr>
      </w:pPr>
      <w:r>
        <w:rPr>
          <w:noProof/>
        </w:rPr>
        <w:t>ГЛАВА ДВАДЦАТЬ ДЕВЯТАЯ</w:t>
      </w:r>
      <w:r>
        <w:rPr>
          <w:noProof/>
        </w:rPr>
        <w:tab/>
      </w:r>
      <w:r>
        <w:rPr>
          <w:noProof/>
        </w:rPr>
        <w:fldChar w:fldCharType="begin"/>
      </w:r>
      <w:r>
        <w:rPr>
          <w:noProof/>
        </w:rPr>
        <w:instrText xml:space="preserve"> PAGEREF _Toc85102222 \h </w:instrText>
      </w:r>
      <w:r>
        <w:rPr>
          <w:noProof/>
        </w:rPr>
      </w:r>
      <w:r>
        <w:rPr>
          <w:noProof/>
        </w:rPr>
        <w:fldChar w:fldCharType="separate"/>
      </w:r>
      <w:r>
        <w:rPr>
          <w:noProof/>
        </w:rPr>
        <w:t>163</w:t>
      </w:r>
      <w:r>
        <w:rPr>
          <w:noProof/>
        </w:rPr>
        <w:fldChar w:fldCharType="end"/>
      </w:r>
    </w:p>
    <w:p w14:paraId="3B051DB9" w14:textId="08E4CEB3" w:rsidR="00861575" w:rsidRPr="00CF3DC8" w:rsidRDefault="00861575" w:rsidP="00574FA3">
      <w:pPr>
        <w:pStyle w:val="TOC2"/>
        <w:rPr>
          <w:rFonts w:ascii="Calibri" w:hAnsi="Calibri"/>
          <w:noProof/>
          <w:sz w:val="22"/>
          <w:szCs w:val="22"/>
          <w:lang w:val="en-GB" w:eastAsia="en-GB"/>
        </w:rPr>
      </w:pPr>
      <w:r>
        <w:rPr>
          <w:noProof/>
        </w:rPr>
        <w:t>СПАСЕНИЕ ИЕРУСАЛИМА</w:t>
      </w:r>
      <w:r>
        <w:rPr>
          <w:noProof/>
        </w:rPr>
        <w:tab/>
      </w:r>
      <w:r>
        <w:rPr>
          <w:noProof/>
        </w:rPr>
        <w:fldChar w:fldCharType="begin"/>
      </w:r>
      <w:r>
        <w:rPr>
          <w:noProof/>
        </w:rPr>
        <w:instrText xml:space="preserve"> PAGEREF _Toc85102223 \h </w:instrText>
      </w:r>
      <w:r>
        <w:rPr>
          <w:noProof/>
        </w:rPr>
      </w:r>
      <w:r>
        <w:rPr>
          <w:noProof/>
        </w:rPr>
        <w:fldChar w:fldCharType="separate"/>
      </w:r>
      <w:r>
        <w:rPr>
          <w:noProof/>
        </w:rPr>
        <w:t>163</w:t>
      </w:r>
      <w:r>
        <w:rPr>
          <w:noProof/>
        </w:rPr>
        <w:fldChar w:fldCharType="end"/>
      </w:r>
    </w:p>
    <w:p w14:paraId="4E521BBF" w14:textId="333B4F2B" w:rsidR="00861575" w:rsidRPr="00CF3DC8" w:rsidRDefault="00861575" w:rsidP="00574FA3">
      <w:pPr>
        <w:pStyle w:val="TOC2"/>
        <w:rPr>
          <w:rFonts w:ascii="Calibri" w:hAnsi="Calibri"/>
          <w:noProof/>
          <w:sz w:val="22"/>
          <w:szCs w:val="22"/>
          <w:lang w:val="en-GB" w:eastAsia="en-GB"/>
        </w:rPr>
      </w:pPr>
      <w:r>
        <w:rPr>
          <w:noProof/>
        </w:rPr>
        <w:t>НАРОД, НЕ ЖЕЛАЮЩИЙ СЛУШАТЬ</w:t>
      </w:r>
      <w:r>
        <w:rPr>
          <w:noProof/>
        </w:rPr>
        <w:tab/>
      </w:r>
      <w:r>
        <w:rPr>
          <w:noProof/>
        </w:rPr>
        <w:fldChar w:fldCharType="begin"/>
      </w:r>
      <w:r>
        <w:rPr>
          <w:noProof/>
        </w:rPr>
        <w:instrText xml:space="preserve"> PAGEREF _Toc85102224 \h </w:instrText>
      </w:r>
      <w:r>
        <w:rPr>
          <w:noProof/>
        </w:rPr>
      </w:r>
      <w:r>
        <w:rPr>
          <w:noProof/>
        </w:rPr>
        <w:fldChar w:fldCharType="separate"/>
      </w:r>
      <w:r>
        <w:rPr>
          <w:noProof/>
        </w:rPr>
        <w:t>164</w:t>
      </w:r>
      <w:r>
        <w:rPr>
          <w:noProof/>
        </w:rPr>
        <w:fldChar w:fldCharType="end"/>
      </w:r>
    </w:p>
    <w:p w14:paraId="3EFF4A8D" w14:textId="54A9A65E" w:rsidR="00861575" w:rsidRPr="00CF3DC8" w:rsidRDefault="00861575" w:rsidP="00574FA3">
      <w:pPr>
        <w:pStyle w:val="TOC2"/>
        <w:rPr>
          <w:rFonts w:ascii="Calibri" w:hAnsi="Calibri"/>
          <w:noProof/>
          <w:sz w:val="22"/>
          <w:szCs w:val="22"/>
          <w:lang w:val="en-GB" w:eastAsia="en-GB"/>
        </w:rPr>
      </w:pPr>
      <w:r>
        <w:rPr>
          <w:noProof/>
        </w:rPr>
        <w:t>БОГ ОПРОКИНЕТ ВСЁ ВВЕРХ ДНОМ</w:t>
      </w:r>
      <w:r>
        <w:rPr>
          <w:noProof/>
        </w:rPr>
        <w:tab/>
      </w:r>
      <w:r>
        <w:rPr>
          <w:noProof/>
        </w:rPr>
        <w:fldChar w:fldCharType="begin"/>
      </w:r>
      <w:r>
        <w:rPr>
          <w:noProof/>
        </w:rPr>
        <w:instrText xml:space="preserve"> PAGEREF _Toc85102225 \h </w:instrText>
      </w:r>
      <w:r>
        <w:rPr>
          <w:noProof/>
        </w:rPr>
      </w:r>
      <w:r>
        <w:rPr>
          <w:noProof/>
        </w:rPr>
        <w:fldChar w:fldCharType="separate"/>
      </w:r>
      <w:r>
        <w:rPr>
          <w:noProof/>
        </w:rPr>
        <w:t>166</w:t>
      </w:r>
      <w:r>
        <w:rPr>
          <w:noProof/>
        </w:rPr>
        <w:fldChar w:fldCharType="end"/>
      </w:r>
    </w:p>
    <w:p w14:paraId="62DBC6BB" w14:textId="6E90D8B4"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_Toc85102226 \h </w:instrText>
      </w:r>
      <w:r>
        <w:rPr>
          <w:noProof/>
        </w:rPr>
      </w:r>
      <w:r>
        <w:rPr>
          <w:noProof/>
        </w:rPr>
        <w:fldChar w:fldCharType="separate"/>
      </w:r>
      <w:r>
        <w:rPr>
          <w:noProof/>
        </w:rPr>
        <w:t>167</w:t>
      </w:r>
      <w:r>
        <w:rPr>
          <w:noProof/>
        </w:rPr>
        <w:fldChar w:fldCharType="end"/>
      </w:r>
    </w:p>
    <w:p w14:paraId="2463E707" w14:textId="57C2CBE2" w:rsidR="00861575" w:rsidRPr="00CF3DC8" w:rsidRDefault="00861575" w:rsidP="00574FA3">
      <w:pPr>
        <w:pStyle w:val="TOC1"/>
        <w:rPr>
          <w:rFonts w:ascii="Calibri" w:hAnsi="Calibri"/>
          <w:noProof/>
          <w:sz w:val="22"/>
          <w:szCs w:val="22"/>
          <w:lang w:val="en-GB" w:eastAsia="en-GB"/>
        </w:rPr>
      </w:pPr>
      <w:r>
        <w:rPr>
          <w:noProof/>
        </w:rPr>
        <w:t>ГЛАВА ТРИДЦАТАЯ</w:t>
      </w:r>
      <w:r>
        <w:rPr>
          <w:noProof/>
        </w:rPr>
        <w:tab/>
      </w:r>
      <w:r>
        <w:rPr>
          <w:noProof/>
        </w:rPr>
        <w:fldChar w:fldCharType="begin"/>
      </w:r>
      <w:r>
        <w:rPr>
          <w:noProof/>
        </w:rPr>
        <w:instrText xml:space="preserve"> PAGEREF _Toc85102227 \h </w:instrText>
      </w:r>
      <w:r>
        <w:rPr>
          <w:noProof/>
        </w:rPr>
      </w:r>
      <w:r>
        <w:rPr>
          <w:noProof/>
        </w:rPr>
        <w:fldChar w:fldCharType="separate"/>
      </w:r>
      <w:r>
        <w:rPr>
          <w:noProof/>
        </w:rPr>
        <w:t>169</w:t>
      </w:r>
      <w:r>
        <w:rPr>
          <w:noProof/>
        </w:rPr>
        <w:fldChar w:fldCharType="end"/>
      </w:r>
    </w:p>
    <w:p w14:paraId="27A2AB05" w14:textId="4947BA23" w:rsidR="00861575" w:rsidRPr="00CF3DC8" w:rsidRDefault="00861575" w:rsidP="00574FA3">
      <w:pPr>
        <w:pStyle w:val="TOC2"/>
        <w:rPr>
          <w:rFonts w:ascii="Calibri" w:hAnsi="Calibri"/>
          <w:noProof/>
          <w:sz w:val="22"/>
          <w:szCs w:val="22"/>
          <w:lang w:val="en-GB" w:eastAsia="en-GB"/>
        </w:rPr>
      </w:pPr>
      <w:r>
        <w:rPr>
          <w:noProof/>
        </w:rPr>
        <w:t>НЕ ХОДИТЕ В ЕГИПЕТ!</w:t>
      </w:r>
      <w:r>
        <w:rPr>
          <w:noProof/>
        </w:rPr>
        <w:tab/>
      </w:r>
      <w:r>
        <w:rPr>
          <w:noProof/>
        </w:rPr>
        <w:fldChar w:fldCharType="begin"/>
      </w:r>
      <w:r>
        <w:rPr>
          <w:noProof/>
        </w:rPr>
        <w:instrText xml:space="preserve"> PAGEREF _Toc85102228 \h </w:instrText>
      </w:r>
      <w:r>
        <w:rPr>
          <w:noProof/>
        </w:rPr>
      </w:r>
      <w:r>
        <w:rPr>
          <w:noProof/>
        </w:rPr>
        <w:fldChar w:fldCharType="separate"/>
      </w:r>
      <w:r>
        <w:rPr>
          <w:noProof/>
        </w:rPr>
        <w:t>169</w:t>
      </w:r>
      <w:r>
        <w:rPr>
          <w:noProof/>
        </w:rPr>
        <w:fldChar w:fldCharType="end"/>
      </w:r>
    </w:p>
    <w:p w14:paraId="2687B07D" w14:textId="3F57F079" w:rsidR="00861575" w:rsidRPr="00CF3DC8" w:rsidRDefault="00861575" w:rsidP="00574FA3">
      <w:pPr>
        <w:pStyle w:val="TOC2"/>
        <w:rPr>
          <w:rFonts w:ascii="Calibri" w:hAnsi="Calibri"/>
          <w:noProof/>
          <w:sz w:val="22"/>
          <w:szCs w:val="22"/>
          <w:lang w:val="en-GB" w:eastAsia="en-GB"/>
        </w:rPr>
      </w:pPr>
      <w:r>
        <w:rPr>
          <w:noProof/>
        </w:rPr>
        <w:t>ОБРАТИТЕ ВНИМАНИЕ!</w:t>
      </w:r>
      <w:r>
        <w:rPr>
          <w:noProof/>
        </w:rPr>
        <w:tab/>
      </w:r>
      <w:r>
        <w:rPr>
          <w:noProof/>
        </w:rPr>
        <w:fldChar w:fldCharType="begin"/>
      </w:r>
      <w:r>
        <w:rPr>
          <w:noProof/>
        </w:rPr>
        <w:instrText xml:space="preserve"> PAGEREF _Toc85102229 \h </w:instrText>
      </w:r>
      <w:r>
        <w:rPr>
          <w:noProof/>
        </w:rPr>
      </w:r>
      <w:r>
        <w:rPr>
          <w:noProof/>
        </w:rPr>
        <w:fldChar w:fldCharType="separate"/>
      </w:r>
      <w:r>
        <w:rPr>
          <w:noProof/>
        </w:rPr>
        <w:t>170</w:t>
      </w:r>
      <w:r>
        <w:rPr>
          <w:noProof/>
        </w:rPr>
        <w:fldChar w:fldCharType="end"/>
      </w:r>
    </w:p>
    <w:p w14:paraId="3E8A84CD" w14:textId="0B426B8A" w:rsidR="00861575" w:rsidRPr="00CF3DC8" w:rsidRDefault="00861575" w:rsidP="00574FA3">
      <w:pPr>
        <w:pStyle w:val="TOC2"/>
        <w:rPr>
          <w:rFonts w:ascii="Calibri" w:hAnsi="Calibri"/>
          <w:noProof/>
          <w:sz w:val="22"/>
          <w:szCs w:val="22"/>
          <w:lang w:val="en-GB" w:eastAsia="en-GB"/>
        </w:rPr>
      </w:pPr>
      <w:r>
        <w:rPr>
          <w:noProof/>
        </w:rPr>
        <w:t>БОГ СЖАЛИЛСЯ НАД СВОИМ НАРОДОМ</w:t>
      </w:r>
      <w:r>
        <w:rPr>
          <w:noProof/>
        </w:rPr>
        <w:tab/>
      </w:r>
      <w:r>
        <w:rPr>
          <w:noProof/>
        </w:rPr>
        <w:fldChar w:fldCharType="begin"/>
      </w:r>
      <w:r>
        <w:rPr>
          <w:noProof/>
        </w:rPr>
        <w:instrText xml:space="preserve"> PAGEREF _Toc85102230 \h </w:instrText>
      </w:r>
      <w:r>
        <w:rPr>
          <w:noProof/>
        </w:rPr>
      </w:r>
      <w:r>
        <w:rPr>
          <w:noProof/>
        </w:rPr>
        <w:fldChar w:fldCharType="separate"/>
      </w:r>
      <w:r>
        <w:rPr>
          <w:noProof/>
        </w:rPr>
        <w:t>171</w:t>
      </w:r>
      <w:r>
        <w:rPr>
          <w:noProof/>
        </w:rPr>
        <w:fldChar w:fldCharType="end"/>
      </w:r>
    </w:p>
    <w:p w14:paraId="63157AB2" w14:textId="0A280BD0"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_Toc85102231 \h </w:instrText>
      </w:r>
      <w:r>
        <w:rPr>
          <w:noProof/>
        </w:rPr>
      </w:r>
      <w:r>
        <w:rPr>
          <w:noProof/>
        </w:rPr>
        <w:fldChar w:fldCharType="separate"/>
      </w:r>
      <w:r>
        <w:rPr>
          <w:noProof/>
        </w:rPr>
        <w:t>175</w:t>
      </w:r>
      <w:r>
        <w:rPr>
          <w:noProof/>
        </w:rPr>
        <w:fldChar w:fldCharType="end"/>
      </w:r>
    </w:p>
    <w:p w14:paraId="4A10F0C8" w14:textId="6AD4E9F2" w:rsidR="00861575" w:rsidRPr="00CF3DC8" w:rsidRDefault="00861575" w:rsidP="00574FA3">
      <w:pPr>
        <w:pStyle w:val="TOC1"/>
        <w:rPr>
          <w:rFonts w:ascii="Calibri" w:hAnsi="Calibri"/>
          <w:noProof/>
          <w:sz w:val="22"/>
          <w:szCs w:val="22"/>
          <w:lang w:val="en-GB" w:eastAsia="en-GB"/>
        </w:rPr>
      </w:pPr>
      <w:r>
        <w:rPr>
          <w:noProof/>
        </w:rPr>
        <w:t>ГЛАВА ТРИДЦАТЬ ПЕРВАЯ</w:t>
      </w:r>
      <w:r>
        <w:rPr>
          <w:noProof/>
        </w:rPr>
        <w:tab/>
      </w:r>
      <w:r>
        <w:rPr>
          <w:noProof/>
        </w:rPr>
        <w:fldChar w:fldCharType="begin"/>
      </w:r>
      <w:r>
        <w:rPr>
          <w:noProof/>
        </w:rPr>
        <w:instrText xml:space="preserve"> PAGEREF _Toc85102232 \h </w:instrText>
      </w:r>
      <w:r>
        <w:rPr>
          <w:noProof/>
        </w:rPr>
      </w:r>
      <w:r>
        <w:rPr>
          <w:noProof/>
        </w:rPr>
        <w:fldChar w:fldCharType="separate"/>
      </w:r>
      <w:r>
        <w:rPr>
          <w:noProof/>
        </w:rPr>
        <w:t>176</w:t>
      </w:r>
      <w:r>
        <w:rPr>
          <w:noProof/>
        </w:rPr>
        <w:fldChar w:fldCharType="end"/>
      </w:r>
    </w:p>
    <w:p w14:paraId="06F1F4A3" w14:textId="2633D034" w:rsidR="00861575" w:rsidRPr="00CF3DC8" w:rsidRDefault="00861575" w:rsidP="00574FA3">
      <w:pPr>
        <w:pStyle w:val="TOC2"/>
        <w:rPr>
          <w:rFonts w:ascii="Calibri" w:hAnsi="Calibri"/>
          <w:noProof/>
          <w:sz w:val="22"/>
          <w:szCs w:val="22"/>
          <w:lang w:val="en-GB" w:eastAsia="en-GB"/>
        </w:rPr>
      </w:pPr>
      <w:r>
        <w:rPr>
          <w:noProof/>
        </w:rPr>
        <w:t>СПАСИТЕЛЬ ИЗРАИЛЯ – БОГ, А НЕ ЕГИПЕТ</w:t>
      </w:r>
      <w:r>
        <w:rPr>
          <w:noProof/>
        </w:rPr>
        <w:tab/>
      </w:r>
      <w:r>
        <w:rPr>
          <w:noProof/>
        </w:rPr>
        <w:fldChar w:fldCharType="begin"/>
      </w:r>
      <w:r>
        <w:rPr>
          <w:noProof/>
        </w:rPr>
        <w:instrText xml:space="preserve"> PAGEREF _Toc85102233 \h </w:instrText>
      </w:r>
      <w:r>
        <w:rPr>
          <w:noProof/>
        </w:rPr>
      </w:r>
      <w:r>
        <w:rPr>
          <w:noProof/>
        </w:rPr>
        <w:fldChar w:fldCharType="separate"/>
      </w:r>
      <w:r>
        <w:rPr>
          <w:noProof/>
        </w:rPr>
        <w:t>176</w:t>
      </w:r>
      <w:r>
        <w:rPr>
          <w:noProof/>
        </w:rPr>
        <w:fldChar w:fldCharType="end"/>
      </w:r>
    </w:p>
    <w:p w14:paraId="0B42CBBD" w14:textId="32232EEB" w:rsidR="00861575" w:rsidRPr="00CF3DC8" w:rsidRDefault="00861575" w:rsidP="00574FA3">
      <w:pPr>
        <w:pStyle w:val="TOC1"/>
        <w:rPr>
          <w:rFonts w:ascii="Calibri" w:hAnsi="Calibri"/>
          <w:noProof/>
          <w:sz w:val="22"/>
          <w:szCs w:val="22"/>
          <w:lang w:val="en-GB" w:eastAsia="en-GB"/>
        </w:rPr>
      </w:pPr>
      <w:r>
        <w:rPr>
          <w:noProof/>
        </w:rPr>
        <w:t>ГЛАВА ТРИДЦАТЬ ВТОРАЯ</w:t>
      </w:r>
      <w:r>
        <w:rPr>
          <w:noProof/>
        </w:rPr>
        <w:tab/>
      </w:r>
      <w:r>
        <w:rPr>
          <w:noProof/>
        </w:rPr>
        <w:fldChar w:fldCharType="begin"/>
      </w:r>
      <w:r>
        <w:rPr>
          <w:noProof/>
        </w:rPr>
        <w:instrText xml:space="preserve"> PAGEREF _Toc85102234 \h </w:instrText>
      </w:r>
      <w:r>
        <w:rPr>
          <w:noProof/>
        </w:rPr>
      </w:r>
      <w:r>
        <w:rPr>
          <w:noProof/>
        </w:rPr>
        <w:fldChar w:fldCharType="separate"/>
      </w:r>
      <w:r>
        <w:rPr>
          <w:noProof/>
        </w:rPr>
        <w:t>177</w:t>
      </w:r>
      <w:r>
        <w:rPr>
          <w:noProof/>
        </w:rPr>
        <w:fldChar w:fldCharType="end"/>
      </w:r>
    </w:p>
    <w:p w14:paraId="1C8EBFD2" w14:textId="4C14FE34" w:rsidR="00861575" w:rsidRPr="00CF3DC8" w:rsidRDefault="00861575" w:rsidP="00574FA3">
      <w:pPr>
        <w:pStyle w:val="TOC2"/>
        <w:rPr>
          <w:rFonts w:ascii="Calibri" w:hAnsi="Calibri"/>
          <w:noProof/>
          <w:sz w:val="22"/>
          <w:szCs w:val="22"/>
          <w:lang w:val="en-GB" w:eastAsia="en-GB"/>
        </w:rPr>
      </w:pPr>
      <w:r>
        <w:rPr>
          <w:noProof/>
        </w:rPr>
        <w:t>ЦАРЬ ИЗМЕНИТ СЕРДЦЕ НАРОДА</w:t>
      </w:r>
      <w:r>
        <w:rPr>
          <w:noProof/>
        </w:rPr>
        <w:tab/>
      </w:r>
      <w:r>
        <w:rPr>
          <w:noProof/>
        </w:rPr>
        <w:fldChar w:fldCharType="begin"/>
      </w:r>
      <w:r>
        <w:rPr>
          <w:noProof/>
        </w:rPr>
        <w:instrText xml:space="preserve"> PAGEREF _Toc85102235 \h </w:instrText>
      </w:r>
      <w:r>
        <w:rPr>
          <w:noProof/>
        </w:rPr>
      </w:r>
      <w:r>
        <w:rPr>
          <w:noProof/>
        </w:rPr>
        <w:fldChar w:fldCharType="separate"/>
      </w:r>
      <w:r>
        <w:rPr>
          <w:noProof/>
        </w:rPr>
        <w:t>177</w:t>
      </w:r>
      <w:r>
        <w:rPr>
          <w:noProof/>
        </w:rPr>
        <w:fldChar w:fldCharType="end"/>
      </w:r>
    </w:p>
    <w:p w14:paraId="2B618A92" w14:textId="3D802D57" w:rsidR="00861575" w:rsidRPr="00CF3DC8" w:rsidRDefault="00861575" w:rsidP="00574FA3">
      <w:pPr>
        <w:pStyle w:val="TOC2"/>
        <w:rPr>
          <w:rFonts w:ascii="Calibri" w:hAnsi="Calibri"/>
          <w:noProof/>
          <w:sz w:val="22"/>
          <w:szCs w:val="22"/>
          <w:lang w:val="en-GB" w:eastAsia="en-GB"/>
        </w:rPr>
      </w:pPr>
      <w:r>
        <w:rPr>
          <w:noProof/>
        </w:rPr>
        <w:t>НЕ ТОЛЬКО МУЖЧИНЫ</w:t>
      </w:r>
      <w:r>
        <w:rPr>
          <w:noProof/>
        </w:rPr>
        <w:tab/>
      </w:r>
      <w:r>
        <w:rPr>
          <w:noProof/>
        </w:rPr>
        <w:fldChar w:fldCharType="begin"/>
      </w:r>
      <w:r>
        <w:rPr>
          <w:noProof/>
        </w:rPr>
        <w:instrText xml:space="preserve"> PAGEREF _Toc85102236 \h </w:instrText>
      </w:r>
      <w:r>
        <w:rPr>
          <w:noProof/>
        </w:rPr>
      </w:r>
      <w:r>
        <w:rPr>
          <w:noProof/>
        </w:rPr>
        <w:fldChar w:fldCharType="separate"/>
      </w:r>
      <w:r>
        <w:rPr>
          <w:noProof/>
        </w:rPr>
        <w:t>178</w:t>
      </w:r>
      <w:r>
        <w:rPr>
          <w:noProof/>
        </w:rPr>
        <w:fldChar w:fldCharType="end"/>
      </w:r>
    </w:p>
    <w:p w14:paraId="580DCE1E" w14:textId="588B668A" w:rsidR="00861575" w:rsidRPr="00CF3DC8" w:rsidRDefault="00861575" w:rsidP="00574FA3">
      <w:pPr>
        <w:pStyle w:val="TOC2"/>
        <w:rPr>
          <w:rFonts w:ascii="Calibri" w:hAnsi="Calibri"/>
          <w:noProof/>
          <w:sz w:val="22"/>
          <w:szCs w:val="22"/>
          <w:lang w:val="en-GB" w:eastAsia="en-GB"/>
        </w:rPr>
      </w:pPr>
      <w:r>
        <w:rPr>
          <w:noProof/>
        </w:rPr>
        <w:t>ИЗЛИЯНИЕ ДУХА</w:t>
      </w:r>
      <w:r>
        <w:rPr>
          <w:noProof/>
        </w:rPr>
        <w:tab/>
      </w:r>
      <w:r>
        <w:rPr>
          <w:noProof/>
        </w:rPr>
        <w:fldChar w:fldCharType="begin"/>
      </w:r>
      <w:r>
        <w:rPr>
          <w:noProof/>
        </w:rPr>
        <w:instrText xml:space="preserve"> PAGEREF _Toc85102237 \h </w:instrText>
      </w:r>
      <w:r>
        <w:rPr>
          <w:noProof/>
        </w:rPr>
      </w:r>
      <w:r>
        <w:rPr>
          <w:noProof/>
        </w:rPr>
        <w:fldChar w:fldCharType="separate"/>
      </w:r>
      <w:r>
        <w:rPr>
          <w:noProof/>
        </w:rPr>
        <w:t>178</w:t>
      </w:r>
      <w:r>
        <w:rPr>
          <w:noProof/>
        </w:rPr>
        <w:fldChar w:fldCharType="end"/>
      </w:r>
    </w:p>
    <w:p w14:paraId="24A92EE4" w14:textId="7BDF2832" w:rsidR="00861575" w:rsidRPr="00CF3DC8" w:rsidRDefault="00861575" w:rsidP="00574FA3">
      <w:pPr>
        <w:pStyle w:val="TOC1"/>
        <w:rPr>
          <w:rFonts w:ascii="Calibri" w:hAnsi="Calibri"/>
          <w:noProof/>
          <w:sz w:val="22"/>
          <w:szCs w:val="22"/>
          <w:lang w:val="en-GB" w:eastAsia="en-GB"/>
        </w:rPr>
      </w:pPr>
      <w:r>
        <w:rPr>
          <w:noProof/>
        </w:rPr>
        <w:t>ГЛАВА ТРИДЦАТЬ ТРЕТЬЯ</w:t>
      </w:r>
      <w:r>
        <w:rPr>
          <w:noProof/>
        </w:rPr>
        <w:tab/>
      </w:r>
      <w:r>
        <w:rPr>
          <w:noProof/>
        </w:rPr>
        <w:fldChar w:fldCharType="begin"/>
      </w:r>
      <w:r>
        <w:rPr>
          <w:noProof/>
        </w:rPr>
        <w:instrText xml:space="preserve"> PAGEREF _Toc85102238 \h </w:instrText>
      </w:r>
      <w:r>
        <w:rPr>
          <w:noProof/>
        </w:rPr>
      </w:r>
      <w:r>
        <w:rPr>
          <w:noProof/>
        </w:rPr>
        <w:fldChar w:fldCharType="separate"/>
      </w:r>
      <w:r>
        <w:rPr>
          <w:noProof/>
        </w:rPr>
        <w:t>179</w:t>
      </w:r>
      <w:r>
        <w:rPr>
          <w:noProof/>
        </w:rPr>
        <w:fldChar w:fldCharType="end"/>
      </w:r>
    </w:p>
    <w:p w14:paraId="09789A14" w14:textId="05695BE4" w:rsidR="00861575" w:rsidRPr="00CF3DC8" w:rsidRDefault="00861575" w:rsidP="00574FA3">
      <w:pPr>
        <w:pStyle w:val="TOC2"/>
        <w:rPr>
          <w:rFonts w:ascii="Calibri" w:hAnsi="Calibri"/>
          <w:noProof/>
          <w:sz w:val="22"/>
          <w:szCs w:val="22"/>
          <w:lang w:val="en-GB" w:eastAsia="en-GB"/>
        </w:rPr>
      </w:pPr>
      <w:r>
        <w:rPr>
          <w:noProof/>
        </w:rPr>
        <w:t>НАДЕЖНОЕ ОСНОВАНИЕ</w:t>
      </w:r>
      <w:r>
        <w:rPr>
          <w:noProof/>
        </w:rPr>
        <w:tab/>
      </w:r>
      <w:r>
        <w:rPr>
          <w:noProof/>
        </w:rPr>
        <w:fldChar w:fldCharType="begin"/>
      </w:r>
      <w:r>
        <w:rPr>
          <w:noProof/>
        </w:rPr>
        <w:instrText xml:space="preserve"> PAGEREF _Toc85102239 \h </w:instrText>
      </w:r>
      <w:r>
        <w:rPr>
          <w:noProof/>
        </w:rPr>
      </w:r>
      <w:r>
        <w:rPr>
          <w:noProof/>
        </w:rPr>
        <w:fldChar w:fldCharType="separate"/>
      </w:r>
      <w:r>
        <w:rPr>
          <w:noProof/>
        </w:rPr>
        <w:t>179</w:t>
      </w:r>
      <w:r>
        <w:rPr>
          <w:noProof/>
        </w:rPr>
        <w:fldChar w:fldCharType="end"/>
      </w:r>
    </w:p>
    <w:p w14:paraId="72BB9C0C" w14:textId="7535D6CF"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_Toc85102240 \h </w:instrText>
      </w:r>
      <w:r>
        <w:rPr>
          <w:noProof/>
        </w:rPr>
      </w:r>
      <w:r>
        <w:rPr>
          <w:noProof/>
        </w:rPr>
        <w:fldChar w:fldCharType="separate"/>
      </w:r>
      <w:r>
        <w:rPr>
          <w:noProof/>
        </w:rPr>
        <w:t>183</w:t>
      </w:r>
      <w:r>
        <w:rPr>
          <w:noProof/>
        </w:rPr>
        <w:fldChar w:fldCharType="end"/>
      </w:r>
    </w:p>
    <w:p w14:paraId="225E6DB3" w14:textId="73BC3F20" w:rsidR="00861575" w:rsidRPr="00CF3DC8" w:rsidRDefault="00861575" w:rsidP="00574FA3">
      <w:pPr>
        <w:pStyle w:val="TOC1"/>
        <w:rPr>
          <w:rFonts w:ascii="Calibri" w:hAnsi="Calibri"/>
          <w:noProof/>
          <w:sz w:val="22"/>
          <w:szCs w:val="22"/>
          <w:lang w:val="en-GB" w:eastAsia="en-GB"/>
        </w:rPr>
      </w:pPr>
      <w:r>
        <w:rPr>
          <w:noProof/>
        </w:rPr>
        <w:t>ГЛАВА ТРИДЦАТЬ ЧЕТВЕРТАЯ</w:t>
      </w:r>
      <w:r>
        <w:rPr>
          <w:noProof/>
        </w:rPr>
        <w:tab/>
      </w:r>
      <w:r>
        <w:rPr>
          <w:noProof/>
        </w:rPr>
        <w:fldChar w:fldCharType="begin"/>
      </w:r>
      <w:r>
        <w:rPr>
          <w:noProof/>
        </w:rPr>
        <w:instrText xml:space="preserve"> PAGEREF _Toc85102241 \h </w:instrText>
      </w:r>
      <w:r>
        <w:rPr>
          <w:noProof/>
        </w:rPr>
      </w:r>
      <w:r>
        <w:rPr>
          <w:noProof/>
        </w:rPr>
        <w:fldChar w:fldCharType="separate"/>
      </w:r>
      <w:r>
        <w:rPr>
          <w:noProof/>
        </w:rPr>
        <w:t>183</w:t>
      </w:r>
      <w:r>
        <w:rPr>
          <w:noProof/>
        </w:rPr>
        <w:fldChar w:fldCharType="end"/>
      </w:r>
    </w:p>
    <w:p w14:paraId="1BA330E4" w14:textId="6F44A4E3" w:rsidR="00861575" w:rsidRPr="00CF3DC8" w:rsidRDefault="00861575" w:rsidP="00574FA3">
      <w:pPr>
        <w:pStyle w:val="TOC2"/>
        <w:rPr>
          <w:rFonts w:ascii="Calibri" w:hAnsi="Calibri"/>
          <w:noProof/>
          <w:sz w:val="22"/>
          <w:szCs w:val="22"/>
          <w:lang w:val="en-GB" w:eastAsia="en-GB"/>
        </w:rPr>
      </w:pPr>
      <w:r>
        <w:rPr>
          <w:noProof/>
        </w:rPr>
        <w:t>КОНЕЦ ЕДОМА</w:t>
      </w:r>
      <w:r>
        <w:rPr>
          <w:noProof/>
        </w:rPr>
        <w:tab/>
      </w:r>
      <w:r>
        <w:rPr>
          <w:noProof/>
        </w:rPr>
        <w:fldChar w:fldCharType="begin"/>
      </w:r>
      <w:r>
        <w:rPr>
          <w:noProof/>
        </w:rPr>
        <w:instrText xml:space="preserve"> PAGEREF _Toc85102242 \h </w:instrText>
      </w:r>
      <w:r>
        <w:rPr>
          <w:noProof/>
        </w:rPr>
      </w:r>
      <w:r>
        <w:rPr>
          <w:noProof/>
        </w:rPr>
        <w:fldChar w:fldCharType="separate"/>
      </w:r>
      <w:r>
        <w:rPr>
          <w:noProof/>
        </w:rPr>
        <w:t>183</w:t>
      </w:r>
      <w:r>
        <w:rPr>
          <w:noProof/>
        </w:rPr>
        <w:fldChar w:fldCharType="end"/>
      </w:r>
    </w:p>
    <w:p w14:paraId="5E974B88" w14:textId="39BBE72E"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_Toc85102243 \h </w:instrText>
      </w:r>
      <w:r>
        <w:rPr>
          <w:noProof/>
        </w:rPr>
      </w:r>
      <w:r>
        <w:rPr>
          <w:noProof/>
        </w:rPr>
        <w:fldChar w:fldCharType="separate"/>
      </w:r>
      <w:r>
        <w:rPr>
          <w:noProof/>
        </w:rPr>
        <w:t>185</w:t>
      </w:r>
      <w:r>
        <w:rPr>
          <w:noProof/>
        </w:rPr>
        <w:fldChar w:fldCharType="end"/>
      </w:r>
    </w:p>
    <w:p w14:paraId="6D397CCA" w14:textId="5C4EDA7E" w:rsidR="00861575" w:rsidRPr="00CF3DC8" w:rsidRDefault="00861575" w:rsidP="00574FA3">
      <w:pPr>
        <w:pStyle w:val="TOC1"/>
        <w:rPr>
          <w:rFonts w:ascii="Calibri" w:hAnsi="Calibri"/>
          <w:noProof/>
          <w:sz w:val="22"/>
          <w:szCs w:val="22"/>
          <w:lang w:val="en-GB" w:eastAsia="en-GB"/>
        </w:rPr>
      </w:pPr>
      <w:r>
        <w:rPr>
          <w:noProof/>
        </w:rPr>
        <w:t>ГЛАВА ТРИДЦАТЬ ПЯТАЯ</w:t>
      </w:r>
      <w:r>
        <w:rPr>
          <w:noProof/>
        </w:rPr>
        <w:tab/>
      </w:r>
      <w:r>
        <w:rPr>
          <w:noProof/>
        </w:rPr>
        <w:fldChar w:fldCharType="begin"/>
      </w:r>
      <w:r>
        <w:rPr>
          <w:noProof/>
        </w:rPr>
        <w:instrText xml:space="preserve"> PAGEREF _Toc85102244 \h </w:instrText>
      </w:r>
      <w:r>
        <w:rPr>
          <w:noProof/>
        </w:rPr>
      </w:r>
      <w:r>
        <w:rPr>
          <w:noProof/>
        </w:rPr>
        <w:fldChar w:fldCharType="separate"/>
      </w:r>
      <w:r>
        <w:rPr>
          <w:noProof/>
        </w:rPr>
        <w:t>186</w:t>
      </w:r>
      <w:r>
        <w:rPr>
          <w:noProof/>
        </w:rPr>
        <w:fldChar w:fldCharType="end"/>
      </w:r>
    </w:p>
    <w:p w14:paraId="51755029" w14:textId="189289A2" w:rsidR="00861575" w:rsidRPr="00CF3DC8" w:rsidRDefault="00861575" w:rsidP="00574FA3">
      <w:pPr>
        <w:pStyle w:val="TOC2"/>
        <w:rPr>
          <w:rFonts w:ascii="Calibri" w:hAnsi="Calibri"/>
          <w:noProof/>
          <w:sz w:val="22"/>
          <w:szCs w:val="22"/>
          <w:lang w:val="en-GB" w:eastAsia="en-GB"/>
        </w:rPr>
      </w:pPr>
      <w:r>
        <w:rPr>
          <w:noProof/>
        </w:rPr>
        <w:t>РАСЦВЕТ ПУСТЫНИ</w:t>
      </w:r>
      <w:r>
        <w:rPr>
          <w:noProof/>
        </w:rPr>
        <w:tab/>
      </w:r>
      <w:r>
        <w:rPr>
          <w:noProof/>
        </w:rPr>
        <w:fldChar w:fldCharType="begin"/>
      </w:r>
      <w:r>
        <w:rPr>
          <w:noProof/>
        </w:rPr>
        <w:instrText xml:space="preserve"> PAGEREF _Toc85102245 \h </w:instrText>
      </w:r>
      <w:r>
        <w:rPr>
          <w:noProof/>
        </w:rPr>
      </w:r>
      <w:r>
        <w:rPr>
          <w:noProof/>
        </w:rPr>
        <w:fldChar w:fldCharType="separate"/>
      </w:r>
      <w:r>
        <w:rPr>
          <w:noProof/>
        </w:rPr>
        <w:t>186</w:t>
      </w:r>
      <w:r>
        <w:rPr>
          <w:noProof/>
        </w:rPr>
        <w:fldChar w:fldCharType="end"/>
      </w:r>
    </w:p>
    <w:p w14:paraId="1C911BA0" w14:textId="04AFB680"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_Toc85102246 \h </w:instrText>
      </w:r>
      <w:r>
        <w:rPr>
          <w:noProof/>
        </w:rPr>
      </w:r>
      <w:r>
        <w:rPr>
          <w:noProof/>
        </w:rPr>
        <w:fldChar w:fldCharType="separate"/>
      </w:r>
      <w:r>
        <w:rPr>
          <w:noProof/>
        </w:rPr>
        <w:t>188</w:t>
      </w:r>
      <w:r>
        <w:rPr>
          <w:noProof/>
        </w:rPr>
        <w:fldChar w:fldCharType="end"/>
      </w:r>
    </w:p>
    <w:p w14:paraId="05DD7DBB" w14:textId="650C97CB" w:rsidR="00861575" w:rsidRPr="00CF3DC8" w:rsidRDefault="00861575" w:rsidP="00574FA3">
      <w:pPr>
        <w:pStyle w:val="TOC1"/>
        <w:rPr>
          <w:rFonts w:ascii="Calibri" w:hAnsi="Calibri"/>
          <w:noProof/>
          <w:sz w:val="22"/>
          <w:szCs w:val="22"/>
          <w:lang w:val="en-GB" w:eastAsia="en-GB"/>
        </w:rPr>
      </w:pPr>
      <w:r>
        <w:rPr>
          <w:noProof/>
        </w:rPr>
        <w:t>ГЛАВА ТРИДЦАТЬ ШЕСТАЯ</w:t>
      </w:r>
      <w:r>
        <w:rPr>
          <w:noProof/>
        </w:rPr>
        <w:tab/>
      </w:r>
      <w:r>
        <w:rPr>
          <w:noProof/>
        </w:rPr>
        <w:fldChar w:fldCharType="begin"/>
      </w:r>
      <w:r>
        <w:rPr>
          <w:noProof/>
        </w:rPr>
        <w:instrText xml:space="preserve"> PAGEREF _Toc85102247 \h </w:instrText>
      </w:r>
      <w:r>
        <w:rPr>
          <w:noProof/>
        </w:rPr>
      </w:r>
      <w:r>
        <w:rPr>
          <w:noProof/>
        </w:rPr>
        <w:fldChar w:fldCharType="separate"/>
      </w:r>
      <w:r>
        <w:rPr>
          <w:noProof/>
        </w:rPr>
        <w:t>189</w:t>
      </w:r>
      <w:r>
        <w:rPr>
          <w:noProof/>
        </w:rPr>
        <w:fldChar w:fldCharType="end"/>
      </w:r>
    </w:p>
    <w:p w14:paraId="1D2D0FAE" w14:textId="3FE46FBB" w:rsidR="00861575" w:rsidRPr="00CF3DC8" w:rsidRDefault="00861575" w:rsidP="00574FA3">
      <w:pPr>
        <w:pStyle w:val="TOC2"/>
        <w:rPr>
          <w:rFonts w:ascii="Calibri" w:hAnsi="Calibri"/>
          <w:noProof/>
          <w:sz w:val="22"/>
          <w:szCs w:val="22"/>
          <w:lang w:val="en-GB" w:eastAsia="en-GB"/>
        </w:rPr>
      </w:pPr>
      <w:r>
        <w:rPr>
          <w:noProof/>
        </w:rPr>
        <w:t>ОФИЦИАЛЬНАЯ ЛЕТОПИСЬ</w:t>
      </w:r>
      <w:r>
        <w:rPr>
          <w:noProof/>
        </w:rPr>
        <w:tab/>
      </w:r>
      <w:r>
        <w:rPr>
          <w:noProof/>
        </w:rPr>
        <w:fldChar w:fldCharType="begin"/>
      </w:r>
      <w:r>
        <w:rPr>
          <w:noProof/>
        </w:rPr>
        <w:instrText xml:space="preserve"> PAGEREF _Toc85102248 \h </w:instrText>
      </w:r>
      <w:r>
        <w:rPr>
          <w:noProof/>
        </w:rPr>
      </w:r>
      <w:r>
        <w:rPr>
          <w:noProof/>
        </w:rPr>
        <w:fldChar w:fldCharType="separate"/>
      </w:r>
      <w:r>
        <w:rPr>
          <w:noProof/>
        </w:rPr>
        <w:t>189</w:t>
      </w:r>
      <w:r>
        <w:rPr>
          <w:noProof/>
        </w:rPr>
        <w:fldChar w:fldCharType="end"/>
      </w:r>
    </w:p>
    <w:p w14:paraId="64BF4825" w14:textId="267F7EB0" w:rsidR="00861575" w:rsidRPr="00CF3DC8" w:rsidRDefault="00861575" w:rsidP="00574FA3">
      <w:pPr>
        <w:pStyle w:val="TOC2"/>
        <w:rPr>
          <w:rFonts w:ascii="Calibri" w:hAnsi="Calibri"/>
          <w:noProof/>
          <w:sz w:val="22"/>
          <w:szCs w:val="22"/>
          <w:lang w:val="en-GB" w:eastAsia="en-GB"/>
        </w:rPr>
      </w:pPr>
      <w:r>
        <w:rPr>
          <w:noProof/>
        </w:rPr>
        <w:t>ВЫЗОВ, БРОШЕННЫЙ РАБСАКОМ</w:t>
      </w:r>
      <w:r>
        <w:rPr>
          <w:noProof/>
        </w:rPr>
        <w:tab/>
      </w:r>
      <w:r>
        <w:rPr>
          <w:noProof/>
        </w:rPr>
        <w:fldChar w:fldCharType="begin"/>
      </w:r>
      <w:r>
        <w:rPr>
          <w:noProof/>
        </w:rPr>
        <w:instrText xml:space="preserve"> PAGEREF _Toc85102249 \h </w:instrText>
      </w:r>
      <w:r>
        <w:rPr>
          <w:noProof/>
        </w:rPr>
      </w:r>
      <w:r>
        <w:rPr>
          <w:noProof/>
        </w:rPr>
        <w:fldChar w:fldCharType="separate"/>
      </w:r>
      <w:r>
        <w:rPr>
          <w:noProof/>
        </w:rPr>
        <w:t>190</w:t>
      </w:r>
      <w:r>
        <w:rPr>
          <w:noProof/>
        </w:rPr>
        <w:fldChar w:fldCharType="end"/>
      </w:r>
    </w:p>
    <w:p w14:paraId="193FADA7" w14:textId="66B31DC8" w:rsidR="00861575" w:rsidRPr="00CF3DC8" w:rsidRDefault="00861575" w:rsidP="00574FA3">
      <w:pPr>
        <w:pStyle w:val="TOC1"/>
        <w:rPr>
          <w:rFonts w:ascii="Calibri" w:hAnsi="Calibri"/>
          <w:noProof/>
          <w:sz w:val="22"/>
          <w:szCs w:val="22"/>
          <w:lang w:val="en-GB" w:eastAsia="en-GB"/>
        </w:rPr>
      </w:pPr>
      <w:r>
        <w:rPr>
          <w:noProof/>
        </w:rPr>
        <w:t>ГЛАВА ТРИДЦАТЬ СЕДЬМАЯ</w:t>
      </w:r>
      <w:r>
        <w:rPr>
          <w:noProof/>
        </w:rPr>
        <w:tab/>
      </w:r>
      <w:r>
        <w:rPr>
          <w:noProof/>
        </w:rPr>
        <w:fldChar w:fldCharType="begin"/>
      </w:r>
      <w:r>
        <w:rPr>
          <w:noProof/>
        </w:rPr>
        <w:instrText xml:space="preserve"> PAGEREF _Toc85102250 \h </w:instrText>
      </w:r>
      <w:r>
        <w:rPr>
          <w:noProof/>
        </w:rPr>
      </w:r>
      <w:r>
        <w:rPr>
          <w:noProof/>
        </w:rPr>
        <w:fldChar w:fldCharType="separate"/>
      </w:r>
      <w:r>
        <w:rPr>
          <w:noProof/>
        </w:rPr>
        <w:t>193</w:t>
      </w:r>
      <w:r>
        <w:rPr>
          <w:noProof/>
        </w:rPr>
        <w:fldChar w:fldCharType="end"/>
      </w:r>
    </w:p>
    <w:p w14:paraId="3AF59CF6" w14:textId="76B07EEA" w:rsidR="00861575" w:rsidRPr="00CF3DC8" w:rsidRDefault="00861575" w:rsidP="00574FA3">
      <w:pPr>
        <w:pStyle w:val="TOC2"/>
        <w:rPr>
          <w:rFonts w:ascii="Calibri" w:hAnsi="Calibri"/>
          <w:noProof/>
          <w:sz w:val="22"/>
          <w:szCs w:val="22"/>
          <w:lang w:val="en-GB" w:eastAsia="en-GB"/>
        </w:rPr>
      </w:pPr>
      <w:r>
        <w:rPr>
          <w:noProof/>
        </w:rPr>
        <w:t>ОТВЕТ ЕЗЕКИИ РАБСАКУ</w:t>
      </w:r>
      <w:r>
        <w:rPr>
          <w:noProof/>
        </w:rPr>
        <w:tab/>
      </w:r>
      <w:r>
        <w:rPr>
          <w:noProof/>
        </w:rPr>
        <w:fldChar w:fldCharType="begin"/>
      </w:r>
      <w:r>
        <w:rPr>
          <w:noProof/>
        </w:rPr>
        <w:instrText xml:space="preserve"> PAGEREF _Toc85102251 \h </w:instrText>
      </w:r>
      <w:r>
        <w:rPr>
          <w:noProof/>
        </w:rPr>
      </w:r>
      <w:r>
        <w:rPr>
          <w:noProof/>
        </w:rPr>
        <w:fldChar w:fldCharType="separate"/>
      </w:r>
      <w:r>
        <w:rPr>
          <w:noProof/>
        </w:rPr>
        <w:t>193</w:t>
      </w:r>
      <w:r>
        <w:rPr>
          <w:noProof/>
        </w:rPr>
        <w:fldChar w:fldCharType="end"/>
      </w:r>
    </w:p>
    <w:p w14:paraId="7B93532B" w14:textId="1E380A02" w:rsidR="00861575" w:rsidRPr="00CF3DC8" w:rsidRDefault="00861575" w:rsidP="00574FA3">
      <w:pPr>
        <w:pStyle w:val="TOC2"/>
        <w:rPr>
          <w:rFonts w:ascii="Calibri" w:hAnsi="Calibri"/>
          <w:noProof/>
          <w:sz w:val="22"/>
          <w:szCs w:val="22"/>
          <w:lang w:val="en-GB" w:eastAsia="en-GB"/>
        </w:rPr>
      </w:pPr>
      <w:r>
        <w:rPr>
          <w:noProof/>
        </w:rPr>
        <w:t>ОТВЕТ БОЖИЙ ЕЗЕКИИ</w:t>
      </w:r>
      <w:r>
        <w:rPr>
          <w:noProof/>
        </w:rPr>
        <w:tab/>
      </w:r>
      <w:r>
        <w:rPr>
          <w:noProof/>
        </w:rPr>
        <w:fldChar w:fldCharType="begin"/>
      </w:r>
      <w:r>
        <w:rPr>
          <w:noProof/>
        </w:rPr>
        <w:instrText xml:space="preserve"> PAGEREF _Toc85102252 \h </w:instrText>
      </w:r>
      <w:r>
        <w:rPr>
          <w:noProof/>
        </w:rPr>
      </w:r>
      <w:r>
        <w:rPr>
          <w:noProof/>
        </w:rPr>
        <w:fldChar w:fldCharType="separate"/>
      </w:r>
      <w:r>
        <w:rPr>
          <w:noProof/>
        </w:rPr>
        <w:t>195</w:t>
      </w:r>
      <w:r>
        <w:rPr>
          <w:noProof/>
        </w:rPr>
        <w:fldChar w:fldCharType="end"/>
      </w:r>
    </w:p>
    <w:p w14:paraId="5DEA959A" w14:textId="7FAAFB67" w:rsidR="00861575" w:rsidRPr="00CF3DC8" w:rsidRDefault="00861575" w:rsidP="00574FA3">
      <w:pPr>
        <w:pStyle w:val="TOC1"/>
        <w:rPr>
          <w:rFonts w:ascii="Calibri" w:hAnsi="Calibri"/>
          <w:noProof/>
          <w:sz w:val="22"/>
          <w:szCs w:val="22"/>
          <w:lang w:val="en-GB" w:eastAsia="en-GB"/>
        </w:rPr>
      </w:pPr>
      <w:r>
        <w:rPr>
          <w:noProof/>
        </w:rPr>
        <w:t>ГЛАВА ТРИДЦАТЬ ВОСЬМАЯ</w:t>
      </w:r>
      <w:r>
        <w:rPr>
          <w:noProof/>
        </w:rPr>
        <w:tab/>
      </w:r>
      <w:r>
        <w:rPr>
          <w:noProof/>
        </w:rPr>
        <w:fldChar w:fldCharType="begin"/>
      </w:r>
      <w:r>
        <w:rPr>
          <w:noProof/>
        </w:rPr>
        <w:instrText xml:space="preserve"> PAGEREF _Toc85102253 \h </w:instrText>
      </w:r>
      <w:r>
        <w:rPr>
          <w:noProof/>
        </w:rPr>
      </w:r>
      <w:r>
        <w:rPr>
          <w:noProof/>
        </w:rPr>
        <w:fldChar w:fldCharType="separate"/>
      </w:r>
      <w:r>
        <w:rPr>
          <w:noProof/>
        </w:rPr>
        <w:t>197</w:t>
      </w:r>
      <w:r>
        <w:rPr>
          <w:noProof/>
        </w:rPr>
        <w:fldChar w:fldCharType="end"/>
      </w:r>
    </w:p>
    <w:p w14:paraId="0B7A0DE4" w14:textId="466F7FD5" w:rsidR="00861575" w:rsidRPr="00CF3DC8" w:rsidRDefault="00861575" w:rsidP="00574FA3">
      <w:pPr>
        <w:pStyle w:val="TOC2"/>
        <w:rPr>
          <w:rFonts w:ascii="Calibri" w:hAnsi="Calibri"/>
          <w:noProof/>
          <w:sz w:val="22"/>
          <w:szCs w:val="22"/>
          <w:lang w:val="en-GB" w:eastAsia="en-GB"/>
        </w:rPr>
      </w:pPr>
      <w:r>
        <w:rPr>
          <w:noProof/>
        </w:rPr>
        <w:t>БОЛЕЗНЬ ЕЗЕКИИ</w:t>
      </w:r>
      <w:r>
        <w:rPr>
          <w:noProof/>
        </w:rPr>
        <w:tab/>
      </w:r>
      <w:r>
        <w:rPr>
          <w:noProof/>
        </w:rPr>
        <w:fldChar w:fldCharType="begin"/>
      </w:r>
      <w:r>
        <w:rPr>
          <w:noProof/>
        </w:rPr>
        <w:instrText xml:space="preserve"> PAGEREF _Toc85102254 \h </w:instrText>
      </w:r>
      <w:r>
        <w:rPr>
          <w:noProof/>
        </w:rPr>
      </w:r>
      <w:r>
        <w:rPr>
          <w:noProof/>
        </w:rPr>
        <w:fldChar w:fldCharType="separate"/>
      </w:r>
      <w:r>
        <w:rPr>
          <w:noProof/>
        </w:rPr>
        <w:t>197</w:t>
      </w:r>
      <w:r>
        <w:rPr>
          <w:noProof/>
        </w:rPr>
        <w:fldChar w:fldCharType="end"/>
      </w:r>
    </w:p>
    <w:p w14:paraId="6473883E" w14:textId="53D0DE10" w:rsidR="00861575" w:rsidRPr="00CF3DC8" w:rsidRDefault="00861575" w:rsidP="00574FA3">
      <w:pPr>
        <w:pStyle w:val="TOC2"/>
        <w:rPr>
          <w:rFonts w:ascii="Calibri" w:hAnsi="Calibri"/>
          <w:noProof/>
          <w:sz w:val="22"/>
          <w:szCs w:val="22"/>
          <w:lang w:val="en-GB" w:eastAsia="en-GB"/>
        </w:rPr>
      </w:pPr>
      <w:r>
        <w:rPr>
          <w:noProof/>
        </w:rPr>
        <w:t>ПСАЛОМ ЕЗЕКИИ</w:t>
      </w:r>
      <w:r>
        <w:rPr>
          <w:noProof/>
        </w:rPr>
        <w:tab/>
      </w:r>
      <w:r>
        <w:rPr>
          <w:noProof/>
        </w:rPr>
        <w:fldChar w:fldCharType="begin"/>
      </w:r>
      <w:r>
        <w:rPr>
          <w:noProof/>
        </w:rPr>
        <w:instrText xml:space="preserve"> PAGEREF _Toc85102255 \h </w:instrText>
      </w:r>
      <w:r>
        <w:rPr>
          <w:noProof/>
        </w:rPr>
      </w:r>
      <w:r>
        <w:rPr>
          <w:noProof/>
        </w:rPr>
        <w:fldChar w:fldCharType="separate"/>
      </w:r>
      <w:r>
        <w:rPr>
          <w:noProof/>
        </w:rPr>
        <w:t>199</w:t>
      </w:r>
      <w:r>
        <w:rPr>
          <w:noProof/>
        </w:rPr>
        <w:fldChar w:fldCharType="end"/>
      </w:r>
    </w:p>
    <w:p w14:paraId="3F3E9701" w14:textId="14D1AEF1" w:rsidR="00861575" w:rsidRPr="00CF3DC8" w:rsidRDefault="00861575" w:rsidP="00574FA3">
      <w:pPr>
        <w:pStyle w:val="TOC1"/>
        <w:rPr>
          <w:rFonts w:ascii="Calibri" w:hAnsi="Calibri"/>
          <w:noProof/>
          <w:sz w:val="22"/>
          <w:szCs w:val="22"/>
          <w:lang w:val="en-GB" w:eastAsia="en-GB"/>
        </w:rPr>
      </w:pPr>
      <w:r>
        <w:rPr>
          <w:noProof/>
        </w:rPr>
        <w:t>ГЛАВА ТРИДЦАТЬ ДЕВЯТАЯ</w:t>
      </w:r>
      <w:r>
        <w:rPr>
          <w:noProof/>
        </w:rPr>
        <w:tab/>
      </w:r>
      <w:r>
        <w:rPr>
          <w:noProof/>
        </w:rPr>
        <w:fldChar w:fldCharType="begin"/>
      </w:r>
      <w:r>
        <w:rPr>
          <w:noProof/>
        </w:rPr>
        <w:instrText xml:space="preserve"> PAGEREF _Toc85102256 \h </w:instrText>
      </w:r>
      <w:r>
        <w:rPr>
          <w:noProof/>
        </w:rPr>
      </w:r>
      <w:r>
        <w:rPr>
          <w:noProof/>
        </w:rPr>
        <w:fldChar w:fldCharType="separate"/>
      </w:r>
      <w:r>
        <w:rPr>
          <w:noProof/>
        </w:rPr>
        <w:t>201</w:t>
      </w:r>
      <w:r>
        <w:rPr>
          <w:noProof/>
        </w:rPr>
        <w:fldChar w:fldCharType="end"/>
      </w:r>
    </w:p>
    <w:p w14:paraId="5F33CB17" w14:textId="1FD0FA04" w:rsidR="00861575" w:rsidRPr="00CF3DC8" w:rsidRDefault="00861575" w:rsidP="00574FA3">
      <w:pPr>
        <w:pStyle w:val="TOC2"/>
        <w:rPr>
          <w:rFonts w:ascii="Calibri" w:hAnsi="Calibri"/>
          <w:noProof/>
          <w:sz w:val="22"/>
          <w:szCs w:val="22"/>
          <w:lang w:val="en-GB" w:eastAsia="en-GB"/>
        </w:rPr>
      </w:pPr>
      <w:r>
        <w:rPr>
          <w:noProof/>
        </w:rPr>
        <w:t>ГОСТИ ЦАРЯ ЕЗЕКИИ</w:t>
      </w:r>
      <w:r>
        <w:rPr>
          <w:noProof/>
        </w:rPr>
        <w:tab/>
      </w:r>
      <w:r>
        <w:rPr>
          <w:noProof/>
        </w:rPr>
        <w:fldChar w:fldCharType="begin"/>
      </w:r>
      <w:r>
        <w:rPr>
          <w:noProof/>
        </w:rPr>
        <w:instrText xml:space="preserve"> PAGEREF _Toc85102257 \h </w:instrText>
      </w:r>
      <w:r>
        <w:rPr>
          <w:noProof/>
        </w:rPr>
      </w:r>
      <w:r>
        <w:rPr>
          <w:noProof/>
        </w:rPr>
        <w:fldChar w:fldCharType="separate"/>
      </w:r>
      <w:r>
        <w:rPr>
          <w:noProof/>
        </w:rPr>
        <w:t>201</w:t>
      </w:r>
      <w:r>
        <w:rPr>
          <w:noProof/>
        </w:rPr>
        <w:fldChar w:fldCharType="end"/>
      </w:r>
    </w:p>
    <w:p w14:paraId="6103275E" w14:textId="7DCE22E9" w:rsidR="00861575" w:rsidRPr="00CF3DC8" w:rsidRDefault="00861575" w:rsidP="00574FA3">
      <w:pPr>
        <w:pStyle w:val="TOC2"/>
        <w:rPr>
          <w:rFonts w:ascii="Calibri" w:hAnsi="Calibri"/>
          <w:noProof/>
          <w:sz w:val="22"/>
          <w:szCs w:val="22"/>
          <w:lang w:val="en-GB" w:eastAsia="en-GB"/>
        </w:rPr>
      </w:pPr>
      <w:r>
        <w:rPr>
          <w:noProof/>
        </w:rPr>
        <w:t>ПОСЛЕДНИЕ ДНИ ЕЗЕКИИ</w:t>
      </w:r>
      <w:r>
        <w:rPr>
          <w:noProof/>
        </w:rPr>
        <w:tab/>
      </w:r>
      <w:r>
        <w:rPr>
          <w:noProof/>
        </w:rPr>
        <w:fldChar w:fldCharType="begin"/>
      </w:r>
      <w:r>
        <w:rPr>
          <w:noProof/>
        </w:rPr>
        <w:instrText xml:space="preserve"> PAGEREF _Toc85102258 \h </w:instrText>
      </w:r>
      <w:r>
        <w:rPr>
          <w:noProof/>
        </w:rPr>
      </w:r>
      <w:r>
        <w:rPr>
          <w:noProof/>
        </w:rPr>
        <w:fldChar w:fldCharType="separate"/>
      </w:r>
      <w:r>
        <w:rPr>
          <w:noProof/>
        </w:rPr>
        <w:t>203</w:t>
      </w:r>
      <w:r>
        <w:rPr>
          <w:noProof/>
        </w:rPr>
        <w:fldChar w:fldCharType="end"/>
      </w:r>
    </w:p>
    <w:p w14:paraId="510A1E35" w14:textId="214446BA" w:rsidR="00861575" w:rsidRPr="00CF3DC8" w:rsidRDefault="00861575" w:rsidP="00574FA3">
      <w:pPr>
        <w:pStyle w:val="TOC1"/>
        <w:rPr>
          <w:rFonts w:ascii="Calibri" w:hAnsi="Calibri"/>
          <w:noProof/>
          <w:sz w:val="22"/>
          <w:szCs w:val="22"/>
          <w:lang w:val="en-GB" w:eastAsia="en-GB"/>
        </w:rPr>
      </w:pPr>
      <w:r>
        <w:rPr>
          <w:noProof/>
        </w:rPr>
        <w:t>ГЛАВА СОРОКОВАЯ</w:t>
      </w:r>
      <w:r>
        <w:rPr>
          <w:noProof/>
        </w:rPr>
        <w:tab/>
      </w:r>
      <w:r>
        <w:rPr>
          <w:noProof/>
        </w:rPr>
        <w:fldChar w:fldCharType="begin"/>
      </w:r>
      <w:r>
        <w:rPr>
          <w:noProof/>
        </w:rPr>
        <w:instrText xml:space="preserve"> PAGEREF _Toc85102259 \h </w:instrText>
      </w:r>
      <w:r>
        <w:rPr>
          <w:noProof/>
        </w:rPr>
      </w:r>
      <w:r>
        <w:rPr>
          <w:noProof/>
        </w:rPr>
        <w:fldChar w:fldCharType="separate"/>
      </w:r>
      <w:r>
        <w:rPr>
          <w:noProof/>
        </w:rPr>
        <w:t>204</w:t>
      </w:r>
      <w:r>
        <w:rPr>
          <w:noProof/>
        </w:rPr>
        <w:fldChar w:fldCharType="end"/>
      </w:r>
    </w:p>
    <w:p w14:paraId="0C35C806" w14:textId="2892BFF4" w:rsidR="00861575" w:rsidRPr="00CF3DC8" w:rsidRDefault="00861575" w:rsidP="00574FA3">
      <w:pPr>
        <w:pStyle w:val="TOC2"/>
        <w:rPr>
          <w:rFonts w:ascii="Calibri" w:hAnsi="Calibri"/>
          <w:noProof/>
          <w:sz w:val="22"/>
          <w:szCs w:val="22"/>
          <w:lang w:val="en-GB" w:eastAsia="en-GB"/>
        </w:rPr>
      </w:pPr>
      <w:r>
        <w:rPr>
          <w:noProof/>
        </w:rPr>
        <w:t>ГЛАВЫ, ИСПОЛНЕННЫЕ УТЕШЕНИЯ</w:t>
      </w:r>
      <w:r>
        <w:rPr>
          <w:noProof/>
        </w:rPr>
        <w:tab/>
      </w:r>
      <w:r>
        <w:rPr>
          <w:noProof/>
        </w:rPr>
        <w:fldChar w:fldCharType="begin"/>
      </w:r>
      <w:r>
        <w:rPr>
          <w:noProof/>
        </w:rPr>
        <w:instrText xml:space="preserve"> PAGEREF _Toc85102260 \h </w:instrText>
      </w:r>
      <w:r>
        <w:rPr>
          <w:noProof/>
        </w:rPr>
      </w:r>
      <w:r>
        <w:rPr>
          <w:noProof/>
        </w:rPr>
        <w:fldChar w:fldCharType="separate"/>
      </w:r>
      <w:r>
        <w:rPr>
          <w:noProof/>
        </w:rPr>
        <w:t>204</w:t>
      </w:r>
      <w:r>
        <w:rPr>
          <w:noProof/>
        </w:rPr>
        <w:fldChar w:fldCharType="end"/>
      </w:r>
    </w:p>
    <w:p w14:paraId="06474FD2" w14:textId="30362BAD" w:rsidR="00861575" w:rsidRPr="00CF3DC8" w:rsidRDefault="00861575" w:rsidP="00574FA3">
      <w:pPr>
        <w:pStyle w:val="TOC2"/>
        <w:rPr>
          <w:rFonts w:ascii="Calibri" w:hAnsi="Calibri"/>
          <w:noProof/>
          <w:sz w:val="22"/>
          <w:szCs w:val="22"/>
          <w:lang w:val="en-GB" w:eastAsia="en-GB"/>
        </w:rPr>
      </w:pPr>
      <w:r>
        <w:rPr>
          <w:noProof/>
        </w:rPr>
        <w:t>ГЛАС В ПУСТЫНЕ</w:t>
      </w:r>
      <w:r>
        <w:rPr>
          <w:noProof/>
        </w:rPr>
        <w:tab/>
      </w:r>
      <w:r>
        <w:rPr>
          <w:noProof/>
        </w:rPr>
        <w:fldChar w:fldCharType="begin"/>
      </w:r>
      <w:r>
        <w:rPr>
          <w:noProof/>
        </w:rPr>
        <w:instrText xml:space="preserve"> PAGEREF _Toc85102261 \h </w:instrText>
      </w:r>
      <w:r>
        <w:rPr>
          <w:noProof/>
        </w:rPr>
      </w:r>
      <w:r>
        <w:rPr>
          <w:noProof/>
        </w:rPr>
        <w:fldChar w:fldCharType="separate"/>
      </w:r>
      <w:r>
        <w:rPr>
          <w:noProof/>
        </w:rPr>
        <w:t>205</w:t>
      </w:r>
      <w:r>
        <w:rPr>
          <w:noProof/>
        </w:rPr>
        <w:fldChar w:fldCharType="end"/>
      </w:r>
    </w:p>
    <w:p w14:paraId="78CDE342" w14:textId="0CF8A27C"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_Toc85102262 \h </w:instrText>
      </w:r>
      <w:r>
        <w:rPr>
          <w:noProof/>
        </w:rPr>
      </w:r>
      <w:r>
        <w:rPr>
          <w:noProof/>
        </w:rPr>
        <w:fldChar w:fldCharType="separate"/>
      </w:r>
      <w:r>
        <w:rPr>
          <w:noProof/>
        </w:rPr>
        <w:t>206</w:t>
      </w:r>
      <w:r>
        <w:rPr>
          <w:noProof/>
        </w:rPr>
        <w:fldChar w:fldCharType="end"/>
      </w:r>
    </w:p>
    <w:p w14:paraId="0D944F1E" w14:textId="6188FC76" w:rsidR="00861575" w:rsidRPr="00CF3DC8" w:rsidRDefault="00861575" w:rsidP="00574FA3">
      <w:pPr>
        <w:pStyle w:val="TOC2"/>
        <w:rPr>
          <w:rFonts w:ascii="Calibri" w:hAnsi="Calibri"/>
          <w:noProof/>
          <w:sz w:val="22"/>
          <w:szCs w:val="22"/>
          <w:lang w:val="en-GB" w:eastAsia="en-GB"/>
        </w:rPr>
      </w:pPr>
      <w:r>
        <w:rPr>
          <w:noProof/>
        </w:rPr>
        <w:t>ВЕЛИЧИЕ БОГА ИЗРАИЛЕВА</w:t>
      </w:r>
      <w:r>
        <w:rPr>
          <w:noProof/>
        </w:rPr>
        <w:tab/>
      </w:r>
      <w:r>
        <w:rPr>
          <w:noProof/>
        </w:rPr>
        <w:fldChar w:fldCharType="begin"/>
      </w:r>
      <w:r>
        <w:rPr>
          <w:noProof/>
        </w:rPr>
        <w:instrText xml:space="preserve"> PAGEREF _Toc85102263 \h </w:instrText>
      </w:r>
      <w:r>
        <w:rPr>
          <w:noProof/>
        </w:rPr>
      </w:r>
      <w:r>
        <w:rPr>
          <w:noProof/>
        </w:rPr>
        <w:fldChar w:fldCharType="separate"/>
      </w:r>
      <w:r>
        <w:rPr>
          <w:noProof/>
        </w:rPr>
        <w:t>207</w:t>
      </w:r>
      <w:r>
        <w:rPr>
          <w:noProof/>
        </w:rPr>
        <w:fldChar w:fldCharType="end"/>
      </w:r>
    </w:p>
    <w:p w14:paraId="0DABFA5C" w14:textId="18B752D4" w:rsidR="00861575" w:rsidRPr="00CF3DC8" w:rsidRDefault="00861575" w:rsidP="00574FA3">
      <w:pPr>
        <w:pStyle w:val="TOC2"/>
        <w:rPr>
          <w:rFonts w:ascii="Calibri" w:hAnsi="Calibri"/>
          <w:noProof/>
          <w:sz w:val="22"/>
          <w:szCs w:val="22"/>
          <w:lang w:val="en-GB" w:eastAsia="en-GB"/>
        </w:rPr>
      </w:pPr>
      <w:r>
        <w:rPr>
          <w:noProof/>
        </w:rPr>
        <w:t>ЧУТКОСТЬ БОГА ИЗРАИЛЕВА</w:t>
      </w:r>
      <w:r>
        <w:rPr>
          <w:noProof/>
        </w:rPr>
        <w:tab/>
      </w:r>
      <w:r>
        <w:rPr>
          <w:noProof/>
        </w:rPr>
        <w:fldChar w:fldCharType="begin"/>
      </w:r>
      <w:r>
        <w:rPr>
          <w:noProof/>
        </w:rPr>
        <w:instrText xml:space="preserve"> PAGEREF _Toc85102264 \h </w:instrText>
      </w:r>
      <w:r>
        <w:rPr>
          <w:noProof/>
        </w:rPr>
      </w:r>
      <w:r>
        <w:rPr>
          <w:noProof/>
        </w:rPr>
        <w:fldChar w:fldCharType="separate"/>
      </w:r>
      <w:r>
        <w:rPr>
          <w:noProof/>
        </w:rPr>
        <w:t>209</w:t>
      </w:r>
      <w:r>
        <w:rPr>
          <w:noProof/>
        </w:rPr>
        <w:fldChar w:fldCharType="end"/>
      </w:r>
    </w:p>
    <w:p w14:paraId="19B04157" w14:textId="1E0488E9" w:rsidR="00861575" w:rsidRPr="00CF3DC8" w:rsidRDefault="00861575" w:rsidP="00574FA3">
      <w:pPr>
        <w:pStyle w:val="TOC2"/>
        <w:rPr>
          <w:rFonts w:ascii="Calibri" w:hAnsi="Calibri"/>
          <w:noProof/>
          <w:sz w:val="22"/>
          <w:szCs w:val="22"/>
          <w:lang w:val="en-GB" w:eastAsia="en-GB"/>
        </w:rPr>
      </w:pPr>
      <w:r>
        <w:rPr>
          <w:noProof/>
        </w:rPr>
        <w:t>КАЖУЩАЯСЯ НЕУДАЧА БОГА ИЗРАИЛЕВА</w:t>
      </w:r>
      <w:r>
        <w:rPr>
          <w:noProof/>
        </w:rPr>
        <w:tab/>
      </w:r>
      <w:r>
        <w:rPr>
          <w:noProof/>
        </w:rPr>
        <w:fldChar w:fldCharType="begin"/>
      </w:r>
      <w:r>
        <w:rPr>
          <w:noProof/>
        </w:rPr>
        <w:instrText xml:space="preserve"> PAGEREF _Toc85102265 \h </w:instrText>
      </w:r>
      <w:r>
        <w:rPr>
          <w:noProof/>
        </w:rPr>
      </w:r>
      <w:r>
        <w:rPr>
          <w:noProof/>
        </w:rPr>
        <w:fldChar w:fldCharType="separate"/>
      </w:r>
      <w:r>
        <w:rPr>
          <w:noProof/>
        </w:rPr>
        <w:t>210</w:t>
      </w:r>
      <w:r>
        <w:rPr>
          <w:noProof/>
        </w:rPr>
        <w:fldChar w:fldCharType="end"/>
      </w:r>
    </w:p>
    <w:p w14:paraId="19C756A3" w14:textId="1A7356A4" w:rsidR="00861575" w:rsidRPr="00CF3DC8" w:rsidRDefault="00861575" w:rsidP="00574FA3">
      <w:pPr>
        <w:pStyle w:val="TOC1"/>
        <w:rPr>
          <w:rFonts w:ascii="Calibri" w:hAnsi="Calibri"/>
          <w:noProof/>
          <w:sz w:val="22"/>
          <w:szCs w:val="22"/>
          <w:lang w:val="en-GB" w:eastAsia="en-GB"/>
        </w:rPr>
      </w:pPr>
      <w:r>
        <w:rPr>
          <w:noProof/>
        </w:rPr>
        <w:t>ГЛАВА СОРОК ПЕРВАЯ</w:t>
      </w:r>
      <w:r>
        <w:rPr>
          <w:noProof/>
        </w:rPr>
        <w:tab/>
      </w:r>
      <w:r>
        <w:rPr>
          <w:noProof/>
        </w:rPr>
        <w:fldChar w:fldCharType="begin"/>
      </w:r>
      <w:r>
        <w:rPr>
          <w:noProof/>
        </w:rPr>
        <w:instrText xml:space="preserve"> PAGEREF _Toc85102266 \h </w:instrText>
      </w:r>
      <w:r>
        <w:rPr>
          <w:noProof/>
        </w:rPr>
      </w:r>
      <w:r>
        <w:rPr>
          <w:noProof/>
        </w:rPr>
        <w:fldChar w:fldCharType="separate"/>
      </w:r>
      <w:r>
        <w:rPr>
          <w:noProof/>
        </w:rPr>
        <w:t>212</w:t>
      </w:r>
      <w:r>
        <w:rPr>
          <w:noProof/>
        </w:rPr>
        <w:fldChar w:fldCharType="end"/>
      </w:r>
    </w:p>
    <w:p w14:paraId="0F536F41" w14:textId="09F2B7F0" w:rsidR="00861575" w:rsidRPr="00CF3DC8" w:rsidRDefault="00861575" w:rsidP="00574FA3">
      <w:pPr>
        <w:pStyle w:val="TOC2"/>
        <w:rPr>
          <w:rFonts w:ascii="Calibri" w:hAnsi="Calibri"/>
          <w:noProof/>
          <w:sz w:val="22"/>
          <w:szCs w:val="22"/>
          <w:lang w:val="en-GB" w:eastAsia="en-GB"/>
        </w:rPr>
      </w:pPr>
      <w:r>
        <w:rPr>
          <w:noProof/>
        </w:rPr>
        <w:t>МУЖ ОТ ВОСТОКА</w:t>
      </w:r>
      <w:r>
        <w:rPr>
          <w:noProof/>
        </w:rPr>
        <w:tab/>
      </w:r>
      <w:r>
        <w:rPr>
          <w:noProof/>
        </w:rPr>
        <w:fldChar w:fldCharType="begin"/>
      </w:r>
      <w:r>
        <w:rPr>
          <w:noProof/>
        </w:rPr>
        <w:instrText xml:space="preserve"> PAGEREF _Toc85102267 \h </w:instrText>
      </w:r>
      <w:r>
        <w:rPr>
          <w:noProof/>
        </w:rPr>
      </w:r>
      <w:r>
        <w:rPr>
          <w:noProof/>
        </w:rPr>
        <w:fldChar w:fldCharType="separate"/>
      </w:r>
      <w:r>
        <w:rPr>
          <w:noProof/>
        </w:rPr>
        <w:t>212</w:t>
      </w:r>
      <w:r>
        <w:rPr>
          <w:noProof/>
        </w:rPr>
        <w:fldChar w:fldCharType="end"/>
      </w:r>
    </w:p>
    <w:p w14:paraId="0EDFC165" w14:textId="79A68D9B" w:rsidR="00861575" w:rsidRPr="00CF3DC8" w:rsidRDefault="00861575" w:rsidP="00574FA3">
      <w:pPr>
        <w:pStyle w:val="TOC2"/>
        <w:rPr>
          <w:rFonts w:ascii="Calibri" w:hAnsi="Calibri"/>
          <w:noProof/>
          <w:sz w:val="22"/>
          <w:szCs w:val="22"/>
          <w:lang w:val="en-GB" w:eastAsia="en-GB"/>
        </w:rPr>
      </w:pPr>
      <w:r>
        <w:rPr>
          <w:noProof/>
        </w:rPr>
        <w:t>ВЕЛИКОЕ СУДЕБНОЕ ЗАСЕДАНИЕ</w:t>
      </w:r>
      <w:r>
        <w:rPr>
          <w:noProof/>
        </w:rPr>
        <w:tab/>
      </w:r>
      <w:r>
        <w:rPr>
          <w:noProof/>
        </w:rPr>
        <w:fldChar w:fldCharType="begin"/>
      </w:r>
      <w:r>
        <w:rPr>
          <w:noProof/>
        </w:rPr>
        <w:instrText xml:space="preserve"> PAGEREF _Toc85102268 \h </w:instrText>
      </w:r>
      <w:r>
        <w:rPr>
          <w:noProof/>
        </w:rPr>
      </w:r>
      <w:r>
        <w:rPr>
          <w:noProof/>
        </w:rPr>
        <w:fldChar w:fldCharType="separate"/>
      </w:r>
      <w:r>
        <w:rPr>
          <w:noProof/>
        </w:rPr>
        <w:t>213</w:t>
      </w:r>
      <w:r>
        <w:rPr>
          <w:noProof/>
        </w:rPr>
        <w:fldChar w:fldCharType="end"/>
      </w:r>
    </w:p>
    <w:p w14:paraId="390AFCAF" w14:textId="75FBE5E1" w:rsidR="00861575" w:rsidRPr="00CF3DC8" w:rsidRDefault="00861575" w:rsidP="00574FA3">
      <w:pPr>
        <w:pStyle w:val="TOC1"/>
        <w:rPr>
          <w:rFonts w:ascii="Calibri" w:hAnsi="Calibri"/>
          <w:noProof/>
          <w:sz w:val="22"/>
          <w:szCs w:val="22"/>
          <w:lang w:val="en-GB" w:eastAsia="en-GB"/>
        </w:rPr>
      </w:pPr>
      <w:r>
        <w:rPr>
          <w:noProof/>
        </w:rPr>
        <w:t>ГЛАВА СОРОК ВТОРАЯ</w:t>
      </w:r>
      <w:r>
        <w:rPr>
          <w:noProof/>
        </w:rPr>
        <w:tab/>
      </w:r>
      <w:r>
        <w:rPr>
          <w:noProof/>
        </w:rPr>
        <w:fldChar w:fldCharType="begin"/>
      </w:r>
      <w:r>
        <w:rPr>
          <w:noProof/>
        </w:rPr>
        <w:instrText xml:space="preserve"> PAGEREF _Toc85102269 \h </w:instrText>
      </w:r>
      <w:r>
        <w:rPr>
          <w:noProof/>
        </w:rPr>
      </w:r>
      <w:r>
        <w:rPr>
          <w:noProof/>
        </w:rPr>
        <w:fldChar w:fldCharType="separate"/>
      </w:r>
      <w:r>
        <w:rPr>
          <w:noProof/>
        </w:rPr>
        <w:t>215</w:t>
      </w:r>
      <w:r>
        <w:rPr>
          <w:noProof/>
        </w:rPr>
        <w:fldChar w:fldCharType="end"/>
      </w:r>
    </w:p>
    <w:p w14:paraId="758C99DE" w14:textId="39F4B357" w:rsidR="00861575" w:rsidRPr="00CF3DC8" w:rsidRDefault="00861575" w:rsidP="00574FA3">
      <w:pPr>
        <w:pStyle w:val="TOC2"/>
        <w:rPr>
          <w:rFonts w:ascii="Calibri" w:hAnsi="Calibri"/>
          <w:noProof/>
          <w:sz w:val="22"/>
          <w:szCs w:val="22"/>
          <w:lang w:val="en-GB" w:eastAsia="en-GB"/>
        </w:rPr>
      </w:pPr>
      <w:r>
        <w:rPr>
          <w:noProof/>
        </w:rPr>
        <w:t>РАБ БОЖИЙ</w:t>
      </w:r>
      <w:r>
        <w:rPr>
          <w:noProof/>
        </w:rPr>
        <w:tab/>
      </w:r>
      <w:r>
        <w:rPr>
          <w:noProof/>
        </w:rPr>
        <w:fldChar w:fldCharType="begin"/>
      </w:r>
      <w:r>
        <w:rPr>
          <w:noProof/>
        </w:rPr>
        <w:instrText xml:space="preserve"> PAGEREF _Toc85102270 \h </w:instrText>
      </w:r>
      <w:r>
        <w:rPr>
          <w:noProof/>
        </w:rPr>
      </w:r>
      <w:r>
        <w:rPr>
          <w:noProof/>
        </w:rPr>
        <w:fldChar w:fldCharType="separate"/>
      </w:r>
      <w:r>
        <w:rPr>
          <w:noProof/>
        </w:rPr>
        <w:t>215</w:t>
      </w:r>
      <w:r>
        <w:rPr>
          <w:noProof/>
        </w:rPr>
        <w:fldChar w:fldCharType="end"/>
      </w:r>
    </w:p>
    <w:p w14:paraId="2DF7C0C0" w14:textId="6CCEFB3A" w:rsidR="00861575" w:rsidRPr="00CF3DC8" w:rsidRDefault="00861575" w:rsidP="00574FA3">
      <w:pPr>
        <w:pStyle w:val="TOC2"/>
        <w:rPr>
          <w:rFonts w:ascii="Calibri" w:hAnsi="Calibri"/>
          <w:noProof/>
          <w:sz w:val="22"/>
          <w:szCs w:val="22"/>
          <w:lang w:val="en-GB" w:eastAsia="en-GB"/>
        </w:rPr>
      </w:pPr>
      <w:r>
        <w:rPr>
          <w:noProof/>
        </w:rPr>
        <w:t>ПОБЕДНАЯ ПЕСНЬ</w:t>
      </w:r>
      <w:r>
        <w:rPr>
          <w:noProof/>
        </w:rPr>
        <w:tab/>
      </w:r>
      <w:r>
        <w:rPr>
          <w:noProof/>
        </w:rPr>
        <w:fldChar w:fldCharType="begin"/>
      </w:r>
      <w:r>
        <w:rPr>
          <w:noProof/>
        </w:rPr>
        <w:instrText xml:space="preserve"> PAGEREF _Toc85102271 \h </w:instrText>
      </w:r>
      <w:r>
        <w:rPr>
          <w:noProof/>
        </w:rPr>
      </w:r>
      <w:r>
        <w:rPr>
          <w:noProof/>
        </w:rPr>
        <w:fldChar w:fldCharType="separate"/>
      </w:r>
      <w:r>
        <w:rPr>
          <w:noProof/>
        </w:rPr>
        <w:t>218</w:t>
      </w:r>
      <w:r>
        <w:rPr>
          <w:noProof/>
        </w:rPr>
        <w:fldChar w:fldCharType="end"/>
      </w:r>
    </w:p>
    <w:p w14:paraId="14AA5D32" w14:textId="5660B92B" w:rsidR="00861575" w:rsidRPr="00CF3DC8" w:rsidRDefault="00861575" w:rsidP="00574FA3">
      <w:pPr>
        <w:pStyle w:val="TOC2"/>
        <w:rPr>
          <w:rFonts w:ascii="Calibri" w:hAnsi="Calibri"/>
          <w:noProof/>
          <w:sz w:val="22"/>
          <w:szCs w:val="22"/>
          <w:lang w:val="en-GB" w:eastAsia="en-GB"/>
        </w:rPr>
      </w:pPr>
      <w:r>
        <w:rPr>
          <w:noProof/>
        </w:rPr>
        <w:t>ИЗРАИЛЬ – СЛЕПОЙ И ГЛУХОЙ РАБ БОЖИЙ</w:t>
      </w:r>
      <w:r>
        <w:rPr>
          <w:noProof/>
        </w:rPr>
        <w:tab/>
      </w:r>
      <w:r>
        <w:rPr>
          <w:noProof/>
        </w:rPr>
        <w:fldChar w:fldCharType="begin"/>
      </w:r>
      <w:r>
        <w:rPr>
          <w:noProof/>
        </w:rPr>
        <w:instrText xml:space="preserve"> PAGEREF _Toc85102272 \h </w:instrText>
      </w:r>
      <w:r>
        <w:rPr>
          <w:noProof/>
        </w:rPr>
      </w:r>
      <w:r>
        <w:rPr>
          <w:noProof/>
        </w:rPr>
        <w:fldChar w:fldCharType="separate"/>
      </w:r>
      <w:r>
        <w:rPr>
          <w:noProof/>
        </w:rPr>
        <w:t>219</w:t>
      </w:r>
      <w:r>
        <w:rPr>
          <w:noProof/>
        </w:rPr>
        <w:fldChar w:fldCharType="end"/>
      </w:r>
    </w:p>
    <w:p w14:paraId="66C5F9AA" w14:textId="68271326" w:rsidR="00861575" w:rsidRPr="00CF3DC8" w:rsidRDefault="00861575" w:rsidP="00574FA3">
      <w:pPr>
        <w:pStyle w:val="TOC1"/>
        <w:rPr>
          <w:rFonts w:ascii="Calibri" w:hAnsi="Calibri"/>
          <w:noProof/>
          <w:sz w:val="22"/>
          <w:szCs w:val="22"/>
          <w:lang w:val="en-GB" w:eastAsia="en-GB"/>
        </w:rPr>
      </w:pPr>
      <w:r>
        <w:rPr>
          <w:noProof/>
        </w:rPr>
        <w:t>ГЛАВА СОРОК ТРЕТЬЯ</w:t>
      </w:r>
      <w:r>
        <w:rPr>
          <w:noProof/>
        </w:rPr>
        <w:tab/>
      </w:r>
      <w:r>
        <w:rPr>
          <w:noProof/>
        </w:rPr>
        <w:fldChar w:fldCharType="begin"/>
      </w:r>
      <w:r>
        <w:rPr>
          <w:noProof/>
        </w:rPr>
        <w:instrText xml:space="preserve"> PAGEREF _Toc85102273 \h </w:instrText>
      </w:r>
      <w:r>
        <w:rPr>
          <w:noProof/>
        </w:rPr>
      </w:r>
      <w:r>
        <w:rPr>
          <w:noProof/>
        </w:rPr>
        <w:fldChar w:fldCharType="separate"/>
      </w:r>
      <w:r>
        <w:rPr>
          <w:noProof/>
        </w:rPr>
        <w:t>220</w:t>
      </w:r>
      <w:r>
        <w:rPr>
          <w:noProof/>
        </w:rPr>
        <w:fldChar w:fldCharType="end"/>
      </w:r>
    </w:p>
    <w:p w14:paraId="5407D8EE" w14:textId="4C93FE81" w:rsidR="00861575" w:rsidRPr="00CF3DC8" w:rsidRDefault="00861575" w:rsidP="00574FA3">
      <w:pPr>
        <w:pStyle w:val="TOC2"/>
        <w:rPr>
          <w:rFonts w:ascii="Calibri" w:hAnsi="Calibri"/>
          <w:noProof/>
          <w:sz w:val="22"/>
          <w:szCs w:val="22"/>
          <w:lang w:val="en-GB" w:eastAsia="en-GB"/>
        </w:rPr>
      </w:pPr>
      <w:r>
        <w:rPr>
          <w:noProof/>
        </w:rPr>
        <w:t>БОГ СПАСАЕТ СВОЙ НАРОД</w:t>
      </w:r>
      <w:r>
        <w:rPr>
          <w:noProof/>
        </w:rPr>
        <w:tab/>
      </w:r>
      <w:r>
        <w:rPr>
          <w:noProof/>
        </w:rPr>
        <w:fldChar w:fldCharType="begin"/>
      </w:r>
      <w:r>
        <w:rPr>
          <w:noProof/>
        </w:rPr>
        <w:instrText xml:space="preserve"> PAGEREF _Toc85102274 \h </w:instrText>
      </w:r>
      <w:r>
        <w:rPr>
          <w:noProof/>
        </w:rPr>
      </w:r>
      <w:r>
        <w:rPr>
          <w:noProof/>
        </w:rPr>
        <w:fldChar w:fldCharType="separate"/>
      </w:r>
      <w:r>
        <w:rPr>
          <w:noProof/>
        </w:rPr>
        <w:t>220</w:t>
      </w:r>
      <w:r>
        <w:rPr>
          <w:noProof/>
        </w:rPr>
        <w:fldChar w:fldCharType="end"/>
      </w:r>
    </w:p>
    <w:p w14:paraId="4C1A0B0F" w14:textId="3C01DA55" w:rsidR="00861575" w:rsidRPr="00CF3DC8" w:rsidRDefault="00861575" w:rsidP="00574FA3">
      <w:pPr>
        <w:pStyle w:val="TOC2"/>
        <w:rPr>
          <w:rFonts w:ascii="Calibri" w:hAnsi="Calibri"/>
          <w:noProof/>
          <w:sz w:val="22"/>
          <w:szCs w:val="22"/>
          <w:lang w:val="en-GB" w:eastAsia="en-GB"/>
        </w:rPr>
      </w:pPr>
      <w:r>
        <w:rPr>
          <w:noProof/>
        </w:rPr>
        <w:t>СВИДЕТЕЛИ БОЖИИ</w:t>
      </w:r>
      <w:r>
        <w:rPr>
          <w:noProof/>
        </w:rPr>
        <w:tab/>
      </w:r>
      <w:r>
        <w:rPr>
          <w:noProof/>
        </w:rPr>
        <w:fldChar w:fldCharType="begin"/>
      </w:r>
      <w:r>
        <w:rPr>
          <w:noProof/>
        </w:rPr>
        <w:instrText xml:space="preserve"> PAGEREF _Toc85102275 \h </w:instrText>
      </w:r>
      <w:r>
        <w:rPr>
          <w:noProof/>
        </w:rPr>
      </w:r>
      <w:r>
        <w:rPr>
          <w:noProof/>
        </w:rPr>
        <w:fldChar w:fldCharType="separate"/>
      </w:r>
      <w:r>
        <w:rPr>
          <w:noProof/>
        </w:rPr>
        <w:t>222</w:t>
      </w:r>
      <w:r>
        <w:rPr>
          <w:noProof/>
        </w:rPr>
        <w:fldChar w:fldCharType="end"/>
      </w:r>
    </w:p>
    <w:p w14:paraId="1E272E2B" w14:textId="1A6200E9" w:rsidR="00861575" w:rsidRPr="00CF3DC8" w:rsidRDefault="00861575" w:rsidP="00574FA3">
      <w:pPr>
        <w:pStyle w:val="TOC2"/>
        <w:rPr>
          <w:rFonts w:ascii="Calibri" w:hAnsi="Calibri"/>
          <w:noProof/>
          <w:sz w:val="22"/>
          <w:szCs w:val="22"/>
          <w:lang w:val="en-GB" w:eastAsia="en-GB"/>
        </w:rPr>
      </w:pPr>
      <w:r>
        <w:rPr>
          <w:noProof/>
        </w:rPr>
        <w:t>БЛАГОСТНЫЙ ЦАРЬ ИЗРАИЛЕВ</w:t>
      </w:r>
      <w:r>
        <w:rPr>
          <w:noProof/>
        </w:rPr>
        <w:tab/>
      </w:r>
      <w:r>
        <w:rPr>
          <w:noProof/>
        </w:rPr>
        <w:fldChar w:fldCharType="begin"/>
      </w:r>
      <w:r>
        <w:rPr>
          <w:noProof/>
        </w:rPr>
        <w:instrText xml:space="preserve"> PAGEREF _Toc85102276 \h </w:instrText>
      </w:r>
      <w:r>
        <w:rPr>
          <w:noProof/>
        </w:rPr>
      </w:r>
      <w:r>
        <w:rPr>
          <w:noProof/>
        </w:rPr>
        <w:fldChar w:fldCharType="separate"/>
      </w:r>
      <w:r>
        <w:rPr>
          <w:noProof/>
        </w:rPr>
        <w:t>223</w:t>
      </w:r>
      <w:r>
        <w:rPr>
          <w:noProof/>
        </w:rPr>
        <w:fldChar w:fldCharType="end"/>
      </w:r>
    </w:p>
    <w:p w14:paraId="6022FACA" w14:textId="3477AB12" w:rsidR="00861575" w:rsidRPr="00CF3DC8" w:rsidRDefault="00861575" w:rsidP="00574FA3">
      <w:pPr>
        <w:pStyle w:val="TOC1"/>
        <w:rPr>
          <w:rFonts w:ascii="Calibri" w:hAnsi="Calibri"/>
          <w:noProof/>
          <w:sz w:val="22"/>
          <w:szCs w:val="22"/>
          <w:lang w:val="en-GB" w:eastAsia="en-GB"/>
        </w:rPr>
      </w:pPr>
      <w:r>
        <w:rPr>
          <w:noProof/>
        </w:rPr>
        <w:t>ГЛАВА СОРОК ЧЕТВЕРТАЯ</w:t>
      </w:r>
      <w:r>
        <w:rPr>
          <w:noProof/>
        </w:rPr>
        <w:tab/>
      </w:r>
      <w:r>
        <w:rPr>
          <w:noProof/>
        </w:rPr>
        <w:fldChar w:fldCharType="begin"/>
      </w:r>
      <w:r>
        <w:rPr>
          <w:noProof/>
        </w:rPr>
        <w:instrText xml:space="preserve"> PAGEREF _Toc85102277 \h </w:instrText>
      </w:r>
      <w:r>
        <w:rPr>
          <w:noProof/>
        </w:rPr>
      </w:r>
      <w:r>
        <w:rPr>
          <w:noProof/>
        </w:rPr>
        <w:fldChar w:fldCharType="separate"/>
      </w:r>
      <w:r>
        <w:rPr>
          <w:noProof/>
        </w:rPr>
        <w:t>225</w:t>
      </w:r>
      <w:r>
        <w:rPr>
          <w:noProof/>
        </w:rPr>
        <w:fldChar w:fldCharType="end"/>
      </w:r>
    </w:p>
    <w:p w14:paraId="38FC090D" w14:textId="4B35AC49" w:rsidR="00861575" w:rsidRPr="00CF3DC8" w:rsidRDefault="00861575" w:rsidP="00574FA3">
      <w:pPr>
        <w:pStyle w:val="TOC2"/>
        <w:rPr>
          <w:rFonts w:ascii="Calibri" w:hAnsi="Calibri"/>
          <w:noProof/>
          <w:sz w:val="22"/>
          <w:szCs w:val="22"/>
          <w:lang w:val="en-GB" w:eastAsia="en-GB"/>
        </w:rPr>
      </w:pPr>
      <w:r>
        <w:rPr>
          <w:noProof/>
        </w:rPr>
        <w:t>«НЕ БОЙСЯ, ИАКОВ!»</w:t>
      </w:r>
      <w:r>
        <w:rPr>
          <w:noProof/>
        </w:rPr>
        <w:tab/>
      </w:r>
      <w:r>
        <w:rPr>
          <w:noProof/>
        </w:rPr>
        <w:fldChar w:fldCharType="begin"/>
      </w:r>
      <w:r>
        <w:rPr>
          <w:noProof/>
        </w:rPr>
        <w:instrText xml:space="preserve"> PAGEREF _Toc85102278 \h </w:instrText>
      </w:r>
      <w:r>
        <w:rPr>
          <w:noProof/>
        </w:rPr>
      </w:r>
      <w:r>
        <w:rPr>
          <w:noProof/>
        </w:rPr>
        <w:fldChar w:fldCharType="separate"/>
      </w:r>
      <w:r>
        <w:rPr>
          <w:noProof/>
        </w:rPr>
        <w:t>225</w:t>
      </w:r>
      <w:r>
        <w:rPr>
          <w:noProof/>
        </w:rPr>
        <w:fldChar w:fldCharType="end"/>
      </w:r>
    </w:p>
    <w:p w14:paraId="37F40041" w14:textId="153E09C0" w:rsidR="00861575" w:rsidRPr="00CF3DC8" w:rsidRDefault="00861575" w:rsidP="00574FA3">
      <w:pPr>
        <w:pStyle w:val="TOC2"/>
        <w:rPr>
          <w:rFonts w:ascii="Calibri" w:hAnsi="Calibri"/>
          <w:noProof/>
          <w:sz w:val="22"/>
          <w:szCs w:val="22"/>
          <w:lang w:val="en-GB" w:eastAsia="en-GB"/>
        </w:rPr>
      </w:pPr>
      <w:r>
        <w:rPr>
          <w:noProof/>
        </w:rPr>
        <w:t>ПРИЗВАНИЕ КИРА</w:t>
      </w:r>
      <w:r>
        <w:rPr>
          <w:noProof/>
        </w:rPr>
        <w:tab/>
      </w:r>
      <w:r>
        <w:rPr>
          <w:noProof/>
        </w:rPr>
        <w:fldChar w:fldCharType="begin"/>
      </w:r>
      <w:r>
        <w:rPr>
          <w:noProof/>
        </w:rPr>
        <w:instrText xml:space="preserve"> PAGEREF _Toc85102279 \h </w:instrText>
      </w:r>
      <w:r>
        <w:rPr>
          <w:noProof/>
        </w:rPr>
      </w:r>
      <w:r>
        <w:rPr>
          <w:noProof/>
        </w:rPr>
        <w:fldChar w:fldCharType="separate"/>
      </w:r>
      <w:r>
        <w:rPr>
          <w:noProof/>
        </w:rPr>
        <w:t>227</w:t>
      </w:r>
      <w:r>
        <w:rPr>
          <w:noProof/>
        </w:rPr>
        <w:fldChar w:fldCharType="end"/>
      </w:r>
    </w:p>
    <w:p w14:paraId="26BA90DC" w14:textId="2681D65A" w:rsidR="00861575" w:rsidRPr="00CF3DC8" w:rsidRDefault="00861575" w:rsidP="00574FA3">
      <w:pPr>
        <w:pStyle w:val="TOC1"/>
        <w:rPr>
          <w:rFonts w:ascii="Calibri" w:hAnsi="Calibri"/>
          <w:noProof/>
          <w:sz w:val="22"/>
          <w:szCs w:val="22"/>
          <w:lang w:val="en-GB" w:eastAsia="en-GB"/>
        </w:rPr>
      </w:pPr>
      <w:r>
        <w:rPr>
          <w:noProof/>
        </w:rPr>
        <w:t>ГЛАВА СОРОК ПЯТАЯ</w:t>
      </w:r>
      <w:r>
        <w:rPr>
          <w:noProof/>
        </w:rPr>
        <w:tab/>
      </w:r>
      <w:r>
        <w:rPr>
          <w:noProof/>
        </w:rPr>
        <w:fldChar w:fldCharType="begin"/>
      </w:r>
      <w:r>
        <w:rPr>
          <w:noProof/>
        </w:rPr>
        <w:instrText xml:space="preserve"> PAGEREF _Toc85102280 \h </w:instrText>
      </w:r>
      <w:r>
        <w:rPr>
          <w:noProof/>
        </w:rPr>
      </w:r>
      <w:r>
        <w:rPr>
          <w:noProof/>
        </w:rPr>
        <w:fldChar w:fldCharType="separate"/>
      </w:r>
      <w:r>
        <w:rPr>
          <w:noProof/>
        </w:rPr>
        <w:t>228</w:t>
      </w:r>
      <w:r>
        <w:rPr>
          <w:noProof/>
        </w:rPr>
        <w:fldChar w:fldCharType="end"/>
      </w:r>
    </w:p>
    <w:p w14:paraId="5E541A31" w14:textId="10314012" w:rsidR="00861575" w:rsidRPr="00CF3DC8" w:rsidRDefault="00861575" w:rsidP="00574FA3">
      <w:pPr>
        <w:pStyle w:val="TOC2"/>
        <w:rPr>
          <w:rFonts w:ascii="Calibri" w:hAnsi="Calibri"/>
          <w:noProof/>
          <w:sz w:val="22"/>
          <w:szCs w:val="22"/>
          <w:lang w:val="en-GB" w:eastAsia="en-GB"/>
        </w:rPr>
      </w:pPr>
      <w:r>
        <w:rPr>
          <w:noProof/>
        </w:rPr>
        <w:t>КИР ПОКОРЯЕТ ВАВИЛОН</w:t>
      </w:r>
      <w:r>
        <w:rPr>
          <w:noProof/>
        </w:rPr>
        <w:tab/>
      </w:r>
      <w:r>
        <w:rPr>
          <w:noProof/>
        </w:rPr>
        <w:fldChar w:fldCharType="begin"/>
      </w:r>
      <w:r>
        <w:rPr>
          <w:noProof/>
        </w:rPr>
        <w:instrText xml:space="preserve"> PAGEREF _Toc85102281 \h </w:instrText>
      </w:r>
      <w:r>
        <w:rPr>
          <w:noProof/>
        </w:rPr>
      </w:r>
      <w:r>
        <w:rPr>
          <w:noProof/>
        </w:rPr>
        <w:fldChar w:fldCharType="separate"/>
      </w:r>
      <w:r>
        <w:rPr>
          <w:noProof/>
        </w:rPr>
        <w:t>228</w:t>
      </w:r>
      <w:r>
        <w:rPr>
          <w:noProof/>
        </w:rPr>
        <w:fldChar w:fldCharType="end"/>
      </w:r>
    </w:p>
    <w:p w14:paraId="5B7DB492" w14:textId="1725062F" w:rsidR="00861575" w:rsidRPr="00CF3DC8" w:rsidRDefault="00861575" w:rsidP="00574FA3">
      <w:pPr>
        <w:pStyle w:val="TOC2"/>
        <w:rPr>
          <w:rFonts w:ascii="Calibri" w:hAnsi="Calibri"/>
          <w:noProof/>
          <w:sz w:val="22"/>
          <w:szCs w:val="22"/>
          <w:lang w:val="en-GB" w:eastAsia="en-GB"/>
        </w:rPr>
      </w:pPr>
      <w:r>
        <w:rPr>
          <w:noProof/>
        </w:rPr>
        <w:t>ВЕЛИКИЙ ЗАМЫСЕЛ БОЖИЙ ОБ ИЗРАИЛЕ И О МИРЕ</w:t>
      </w:r>
      <w:r>
        <w:rPr>
          <w:noProof/>
        </w:rPr>
        <w:tab/>
      </w:r>
      <w:r>
        <w:rPr>
          <w:noProof/>
        </w:rPr>
        <w:fldChar w:fldCharType="begin"/>
      </w:r>
      <w:r>
        <w:rPr>
          <w:noProof/>
        </w:rPr>
        <w:instrText xml:space="preserve"> PAGEREF _Toc85102282 \h </w:instrText>
      </w:r>
      <w:r>
        <w:rPr>
          <w:noProof/>
        </w:rPr>
      </w:r>
      <w:r>
        <w:rPr>
          <w:noProof/>
        </w:rPr>
        <w:fldChar w:fldCharType="separate"/>
      </w:r>
      <w:r>
        <w:rPr>
          <w:noProof/>
        </w:rPr>
        <w:t>230</w:t>
      </w:r>
      <w:r>
        <w:rPr>
          <w:noProof/>
        </w:rPr>
        <w:fldChar w:fldCharType="end"/>
      </w:r>
    </w:p>
    <w:p w14:paraId="00853F07" w14:textId="14249051" w:rsidR="00861575" w:rsidRPr="00CF3DC8" w:rsidRDefault="00861575" w:rsidP="00574FA3">
      <w:pPr>
        <w:pStyle w:val="TOC1"/>
        <w:rPr>
          <w:rFonts w:ascii="Calibri" w:hAnsi="Calibri"/>
          <w:noProof/>
          <w:sz w:val="22"/>
          <w:szCs w:val="22"/>
          <w:lang w:val="en-GB" w:eastAsia="en-GB"/>
        </w:rPr>
      </w:pPr>
      <w:r>
        <w:rPr>
          <w:noProof/>
        </w:rPr>
        <w:t>ГЛАВА СОРОК ШЕСТАЯ</w:t>
      </w:r>
      <w:r>
        <w:rPr>
          <w:noProof/>
        </w:rPr>
        <w:tab/>
      </w:r>
      <w:r>
        <w:rPr>
          <w:noProof/>
        </w:rPr>
        <w:fldChar w:fldCharType="begin"/>
      </w:r>
      <w:r>
        <w:rPr>
          <w:noProof/>
        </w:rPr>
        <w:instrText xml:space="preserve"> PAGEREF _Toc85102283 \h </w:instrText>
      </w:r>
      <w:r>
        <w:rPr>
          <w:noProof/>
        </w:rPr>
      </w:r>
      <w:r>
        <w:rPr>
          <w:noProof/>
        </w:rPr>
        <w:fldChar w:fldCharType="separate"/>
      </w:r>
      <w:r>
        <w:rPr>
          <w:noProof/>
        </w:rPr>
        <w:t>232</w:t>
      </w:r>
      <w:r>
        <w:rPr>
          <w:noProof/>
        </w:rPr>
        <w:fldChar w:fldCharType="end"/>
      </w:r>
    </w:p>
    <w:p w14:paraId="12CF97EF" w14:textId="47CA394D" w:rsidR="00861575" w:rsidRPr="00CF3DC8" w:rsidRDefault="00861575" w:rsidP="00574FA3">
      <w:pPr>
        <w:pStyle w:val="TOC2"/>
        <w:rPr>
          <w:rFonts w:ascii="Calibri" w:hAnsi="Calibri"/>
          <w:noProof/>
          <w:sz w:val="22"/>
          <w:szCs w:val="22"/>
          <w:lang w:val="en-GB" w:eastAsia="en-GB"/>
        </w:rPr>
      </w:pPr>
      <w:r>
        <w:rPr>
          <w:noProof/>
        </w:rPr>
        <w:t>БОГ НЕСЕТ СВОЙ НАРОД</w:t>
      </w:r>
      <w:r>
        <w:rPr>
          <w:noProof/>
        </w:rPr>
        <w:tab/>
      </w:r>
      <w:r>
        <w:rPr>
          <w:noProof/>
        </w:rPr>
        <w:fldChar w:fldCharType="begin"/>
      </w:r>
      <w:r>
        <w:rPr>
          <w:noProof/>
        </w:rPr>
        <w:instrText xml:space="preserve"> PAGEREF _Toc85102284 \h </w:instrText>
      </w:r>
      <w:r>
        <w:rPr>
          <w:noProof/>
        </w:rPr>
      </w:r>
      <w:r>
        <w:rPr>
          <w:noProof/>
        </w:rPr>
        <w:fldChar w:fldCharType="separate"/>
      </w:r>
      <w:r>
        <w:rPr>
          <w:noProof/>
        </w:rPr>
        <w:t>232</w:t>
      </w:r>
      <w:r>
        <w:rPr>
          <w:noProof/>
        </w:rPr>
        <w:fldChar w:fldCharType="end"/>
      </w:r>
    </w:p>
    <w:p w14:paraId="41045BA1" w14:textId="553BD95F" w:rsidR="00861575" w:rsidRPr="00CF3DC8" w:rsidRDefault="00861575" w:rsidP="00574FA3">
      <w:pPr>
        <w:pStyle w:val="TOC2"/>
        <w:rPr>
          <w:rFonts w:ascii="Calibri" w:hAnsi="Calibri"/>
          <w:noProof/>
          <w:sz w:val="22"/>
          <w:szCs w:val="22"/>
          <w:lang w:val="en-GB" w:eastAsia="en-GB"/>
        </w:rPr>
      </w:pPr>
      <w:r>
        <w:rPr>
          <w:noProof/>
        </w:rPr>
        <w:t>ПРОШЛОЕ И БУДУЩЕЕ</w:t>
      </w:r>
      <w:r>
        <w:rPr>
          <w:noProof/>
        </w:rPr>
        <w:tab/>
      </w:r>
      <w:r>
        <w:rPr>
          <w:noProof/>
        </w:rPr>
        <w:fldChar w:fldCharType="begin"/>
      </w:r>
      <w:r>
        <w:rPr>
          <w:noProof/>
        </w:rPr>
        <w:instrText xml:space="preserve"> PAGEREF _Toc85102285 \h </w:instrText>
      </w:r>
      <w:r>
        <w:rPr>
          <w:noProof/>
        </w:rPr>
      </w:r>
      <w:r>
        <w:rPr>
          <w:noProof/>
        </w:rPr>
        <w:fldChar w:fldCharType="separate"/>
      </w:r>
      <w:r>
        <w:rPr>
          <w:noProof/>
        </w:rPr>
        <w:t>233</w:t>
      </w:r>
      <w:r>
        <w:rPr>
          <w:noProof/>
        </w:rPr>
        <w:fldChar w:fldCharType="end"/>
      </w:r>
    </w:p>
    <w:p w14:paraId="5F3C107B" w14:textId="301EB981" w:rsidR="00861575" w:rsidRPr="00CF3DC8" w:rsidRDefault="00861575" w:rsidP="00574FA3">
      <w:pPr>
        <w:pStyle w:val="TOC1"/>
        <w:rPr>
          <w:rFonts w:ascii="Calibri" w:hAnsi="Calibri"/>
          <w:noProof/>
          <w:sz w:val="22"/>
          <w:szCs w:val="22"/>
          <w:lang w:val="en-GB" w:eastAsia="en-GB"/>
        </w:rPr>
      </w:pPr>
      <w:r>
        <w:rPr>
          <w:noProof/>
        </w:rPr>
        <w:t>ГЛАВА СОРОК СЕДЬМАЯ</w:t>
      </w:r>
      <w:r>
        <w:rPr>
          <w:noProof/>
        </w:rPr>
        <w:tab/>
      </w:r>
      <w:r>
        <w:rPr>
          <w:noProof/>
        </w:rPr>
        <w:fldChar w:fldCharType="begin"/>
      </w:r>
      <w:r>
        <w:rPr>
          <w:noProof/>
        </w:rPr>
        <w:instrText xml:space="preserve"> PAGEREF _Toc85102286 \h </w:instrText>
      </w:r>
      <w:r>
        <w:rPr>
          <w:noProof/>
        </w:rPr>
      </w:r>
      <w:r>
        <w:rPr>
          <w:noProof/>
        </w:rPr>
        <w:fldChar w:fldCharType="separate"/>
      </w:r>
      <w:r>
        <w:rPr>
          <w:noProof/>
        </w:rPr>
        <w:t>234</w:t>
      </w:r>
      <w:r>
        <w:rPr>
          <w:noProof/>
        </w:rPr>
        <w:fldChar w:fldCharType="end"/>
      </w:r>
    </w:p>
    <w:p w14:paraId="1E5130E0" w14:textId="35963250" w:rsidR="00861575" w:rsidRPr="00CF3DC8" w:rsidRDefault="00861575" w:rsidP="00574FA3">
      <w:pPr>
        <w:pStyle w:val="TOC2"/>
        <w:rPr>
          <w:rFonts w:ascii="Calibri" w:hAnsi="Calibri"/>
          <w:noProof/>
          <w:sz w:val="22"/>
          <w:szCs w:val="22"/>
          <w:lang w:val="en-GB" w:eastAsia="en-GB"/>
        </w:rPr>
      </w:pPr>
      <w:r>
        <w:rPr>
          <w:noProof/>
        </w:rPr>
        <w:t>ПАДЕНИЕ ВАВИЛОНА</w:t>
      </w:r>
      <w:r>
        <w:rPr>
          <w:noProof/>
        </w:rPr>
        <w:tab/>
      </w:r>
      <w:r>
        <w:rPr>
          <w:noProof/>
        </w:rPr>
        <w:fldChar w:fldCharType="begin"/>
      </w:r>
      <w:r>
        <w:rPr>
          <w:noProof/>
        </w:rPr>
        <w:instrText xml:space="preserve"> PAGEREF _Toc85102287 \h </w:instrText>
      </w:r>
      <w:r>
        <w:rPr>
          <w:noProof/>
        </w:rPr>
      </w:r>
      <w:r>
        <w:rPr>
          <w:noProof/>
        </w:rPr>
        <w:fldChar w:fldCharType="separate"/>
      </w:r>
      <w:r>
        <w:rPr>
          <w:noProof/>
        </w:rPr>
        <w:t>234</w:t>
      </w:r>
      <w:r>
        <w:rPr>
          <w:noProof/>
        </w:rPr>
        <w:fldChar w:fldCharType="end"/>
      </w:r>
    </w:p>
    <w:p w14:paraId="2BCCD452" w14:textId="7EE92DD2" w:rsidR="00861575" w:rsidRPr="00CF3DC8" w:rsidRDefault="00861575" w:rsidP="00574FA3">
      <w:pPr>
        <w:pStyle w:val="TOC2"/>
        <w:rPr>
          <w:rFonts w:ascii="Calibri" w:hAnsi="Calibri"/>
          <w:noProof/>
          <w:sz w:val="22"/>
          <w:szCs w:val="22"/>
          <w:lang w:val="en-GB" w:eastAsia="en-GB"/>
        </w:rPr>
      </w:pPr>
      <w:r>
        <w:rPr>
          <w:noProof/>
        </w:rPr>
        <w:t>НЕ ОДНО ИСПОЛНЕНИЕ, А НЕСКОЛЬКО</w:t>
      </w:r>
      <w:r>
        <w:rPr>
          <w:noProof/>
        </w:rPr>
        <w:tab/>
      </w:r>
      <w:r>
        <w:rPr>
          <w:noProof/>
        </w:rPr>
        <w:fldChar w:fldCharType="begin"/>
      </w:r>
      <w:r>
        <w:rPr>
          <w:noProof/>
        </w:rPr>
        <w:instrText xml:space="preserve"> PAGEREF _Toc85102288 \h </w:instrText>
      </w:r>
      <w:r>
        <w:rPr>
          <w:noProof/>
        </w:rPr>
      </w:r>
      <w:r>
        <w:rPr>
          <w:noProof/>
        </w:rPr>
        <w:fldChar w:fldCharType="separate"/>
      </w:r>
      <w:r>
        <w:rPr>
          <w:noProof/>
        </w:rPr>
        <w:t>236</w:t>
      </w:r>
      <w:r>
        <w:rPr>
          <w:noProof/>
        </w:rPr>
        <w:fldChar w:fldCharType="end"/>
      </w:r>
    </w:p>
    <w:p w14:paraId="6BFA2A8C" w14:textId="54ADB483" w:rsidR="00861575" w:rsidRPr="00CF3DC8" w:rsidRDefault="00861575" w:rsidP="00574FA3">
      <w:pPr>
        <w:pStyle w:val="TOC1"/>
        <w:rPr>
          <w:rFonts w:ascii="Calibri" w:hAnsi="Calibri"/>
          <w:noProof/>
          <w:sz w:val="22"/>
          <w:szCs w:val="22"/>
          <w:lang w:val="en-GB" w:eastAsia="en-GB"/>
        </w:rPr>
      </w:pPr>
      <w:r>
        <w:rPr>
          <w:noProof/>
        </w:rPr>
        <w:t>ГЛАВА СОРОК ВОСЬМАЯ</w:t>
      </w:r>
      <w:r>
        <w:rPr>
          <w:noProof/>
        </w:rPr>
        <w:tab/>
      </w:r>
      <w:r>
        <w:rPr>
          <w:noProof/>
        </w:rPr>
        <w:fldChar w:fldCharType="begin"/>
      </w:r>
      <w:r>
        <w:rPr>
          <w:noProof/>
        </w:rPr>
        <w:instrText xml:space="preserve"> PAGEREF _Toc85102289 \h </w:instrText>
      </w:r>
      <w:r>
        <w:rPr>
          <w:noProof/>
        </w:rPr>
      </w:r>
      <w:r>
        <w:rPr>
          <w:noProof/>
        </w:rPr>
        <w:fldChar w:fldCharType="separate"/>
      </w:r>
      <w:r>
        <w:rPr>
          <w:noProof/>
        </w:rPr>
        <w:t>239</w:t>
      </w:r>
      <w:r>
        <w:rPr>
          <w:noProof/>
        </w:rPr>
        <w:fldChar w:fldCharType="end"/>
      </w:r>
    </w:p>
    <w:p w14:paraId="773F381D" w14:textId="5EAAC071" w:rsidR="00861575" w:rsidRPr="00CF3DC8" w:rsidRDefault="00861575" w:rsidP="00574FA3">
      <w:pPr>
        <w:pStyle w:val="TOC2"/>
        <w:rPr>
          <w:rFonts w:ascii="Calibri" w:hAnsi="Calibri"/>
          <w:noProof/>
          <w:sz w:val="22"/>
          <w:szCs w:val="22"/>
          <w:lang w:val="en-GB" w:eastAsia="en-GB"/>
        </w:rPr>
      </w:pPr>
      <w:r>
        <w:rPr>
          <w:noProof/>
        </w:rPr>
        <w:t>ОЧИЩЕНИЕ ИЗРАИЛЯ В ГОРНИЛЕ БОЖЬЕМ</w:t>
      </w:r>
      <w:r>
        <w:rPr>
          <w:noProof/>
        </w:rPr>
        <w:tab/>
      </w:r>
      <w:r>
        <w:rPr>
          <w:noProof/>
        </w:rPr>
        <w:fldChar w:fldCharType="begin"/>
      </w:r>
      <w:r>
        <w:rPr>
          <w:noProof/>
        </w:rPr>
        <w:instrText xml:space="preserve"> PAGEREF _Toc85102290 \h </w:instrText>
      </w:r>
      <w:r>
        <w:rPr>
          <w:noProof/>
        </w:rPr>
      </w:r>
      <w:r>
        <w:rPr>
          <w:noProof/>
        </w:rPr>
        <w:fldChar w:fldCharType="separate"/>
      </w:r>
      <w:r>
        <w:rPr>
          <w:noProof/>
        </w:rPr>
        <w:t>239</w:t>
      </w:r>
      <w:r>
        <w:rPr>
          <w:noProof/>
        </w:rPr>
        <w:fldChar w:fldCharType="end"/>
      </w:r>
    </w:p>
    <w:p w14:paraId="4F58A918" w14:textId="0474B7CA" w:rsidR="00861575" w:rsidRPr="00CF3DC8" w:rsidRDefault="00861575" w:rsidP="00574FA3">
      <w:pPr>
        <w:pStyle w:val="TOC2"/>
        <w:rPr>
          <w:rFonts w:ascii="Calibri" w:hAnsi="Calibri"/>
          <w:noProof/>
          <w:sz w:val="22"/>
          <w:szCs w:val="22"/>
          <w:lang w:val="en-GB" w:eastAsia="en-GB"/>
        </w:rPr>
      </w:pPr>
      <w:r>
        <w:rPr>
          <w:noProof/>
        </w:rPr>
        <w:t>ВРЕМЯ СЛУШАТЬ</w:t>
      </w:r>
      <w:r>
        <w:rPr>
          <w:noProof/>
        </w:rPr>
        <w:tab/>
      </w:r>
      <w:r>
        <w:rPr>
          <w:noProof/>
        </w:rPr>
        <w:fldChar w:fldCharType="begin"/>
      </w:r>
      <w:r>
        <w:rPr>
          <w:noProof/>
        </w:rPr>
        <w:instrText xml:space="preserve"> PAGEREF _Toc85102291 \h </w:instrText>
      </w:r>
      <w:r>
        <w:rPr>
          <w:noProof/>
        </w:rPr>
      </w:r>
      <w:r>
        <w:rPr>
          <w:noProof/>
        </w:rPr>
        <w:fldChar w:fldCharType="separate"/>
      </w:r>
      <w:r>
        <w:rPr>
          <w:noProof/>
        </w:rPr>
        <w:t>241</w:t>
      </w:r>
      <w:r>
        <w:rPr>
          <w:noProof/>
        </w:rPr>
        <w:fldChar w:fldCharType="end"/>
      </w:r>
    </w:p>
    <w:p w14:paraId="175BE19A" w14:textId="7CA2D703" w:rsidR="00861575" w:rsidRPr="00CF3DC8" w:rsidRDefault="00861575" w:rsidP="00574FA3">
      <w:pPr>
        <w:pStyle w:val="TOC1"/>
        <w:rPr>
          <w:rFonts w:ascii="Calibri" w:hAnsi="Calibri"/>
          <w:noProof/>
          <w:sz w:val="22"/>
          <w:szCs w:val="22"/>
          <w:lang w:val="en-GB" w:eastAsia="en-GB"/>
        </w:rPr>
      </w:pPr>
      <w:r>
        <w:rPr>
          <w:noProof/>
        </w:rPr>
        <w:t>ГЛАВА СОРОК ДЕВЯТАЯ</w:t>
      </w:r>
      <w:r>
        <w:rPr>
          <w:noProof/>
        </w:rPr>
        <w:tab/>
      </w:r>
      <w:r>
        <w:rPr>
          <w:noProof/>
        </w:rPr>
        <w:fldChar w:fldCharType="begin"/>
      </w:r>
      <w:r>
        <w:rPr>
          <w:noProof/>
        </w:rPr>
        <w:instrText xml:space="preserve"> PAGEREF _Toc85102292 \h </w:instrText>
      </w:r>
      <w:r>
        <w:rPr>
          <w:noProof/>
        </w:rPr>
      </w:r>
      <w:r>
        <w:rPr>
          <w:noProof/>
        </w:rPr>
        <w:fldChar w:fldCharType="separate"/>
      </w:r>
      <w:r>
        <w:rPr>
          <w:noProof/>
        </w:rPr>
        <w:t>242</w:t>
      </w:r>
      <w:r>
        <w:rPr>
          <w:noProof/>
        </w:rPr>
        <w:fldChar w:fldCharType="end"/>
      </w:r>
    </w:p>
    <w:p w14:paraId="3AEA894B" w14:textId="32BFC77A" w:rsidR="00861575" w:rsidRPr="00CF3DC8" w:rsidRDefault="00861575" w:rsidP="00574FA3">
      <w:pPr>
        <w:pStyle w:val="TOC2"/>
        <w:rPr>
          <w:rFonts w:ascii="Calibri" w:hAnsi="Calibri"/>
          <w:noProof/>
          <w:sz w:val="22"/>
          <w:szCs w:val="22"/>
          <w:lang w:val="en-GB" w:eastAsia="en-GB"/>
        </w:rPr>
      </w:pPr>
      <w:r>
        <w:rPr>
          <w:noProof/>
        </w:rPr>
        <w:t>РАБ, ПРИНОСЯЩИЙ СВЕТ</w:t>
      </w:r>
      <w:r>
        <w:rPr>
          <w:noProof/>
        </w:rPr>
        <w:tab/>
      </w:r>
      <w:r>
        <w:rPr>
          <w:noProof/>
        </w:rPr>
        <w:fldChar w:fldCharType="begin"/>
      </w:r>
      <w:r>
        <w:rPr>
          <w:noProof/>
        </w:rPr>
        <w:instrText xml:space="preserve"> PAGEREF _Toc85102293 \h </w:instrText>
      </w:r>
      <w:r>
        <w:rPr>
          <w:noProof/>
        </w:rPr>
      </w:r>
      <w:r>
        <w:rPr>
          <w:noProof/>
        </w:rPr>
        <w:fldChar w:fldCharType="separate"/>
      </w:r>
      <w:r>
        <w:rPr>
          <w:noProof/>
        </w:rPr>
        <w:t>242</w:t>
      </w:r>
      <w:r>
        <w:rPr>
          <w:noProof/>
        </w:rPr>
        <w:fldChar w:fldCharType="end"/>
      </w:r>
    </w:p>
    <w:p w14:paraId="52A1CC80" w14:textId="7A7230F8"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_Toc85102294 \h </w:instrText>
      </w:r>
      <w:r>
        <w:rPr>
          <w:noProof/>
        </w:rPr>
      </w:r>
      <w:r>
        <w:rPr>
          <w:noProof/>
        </w:rPr>
        <w:fldChar w:fldCharType="separate"/>
      </w:r>
      <w:r>
        <w:rPr>
          <w:noProof/>
        </w:rPr>
        <w:t>247</w:t>
      </w:r>
      <w:r>
        <w:rPr>
          <w:noProof/>
        </w:rPr>
        <w:fldChar w:fldCharType="end"/>
      </w:r>
    </w:p>
    <w:p w14:paraId="242F2491" w14:textId="196EDF52" w:rsidR="00861575" w:rsidRPr="00CF3DC8" w:rsidRDefault="00861575" w:rsidP="00574FA3">
      <w:pPr>
        <w:pStyle w:val="TOC1"/>
        <w:rPr>
          <w:rFonts w:ascii="Calibri" w:hAnsi="Calibri"/>
          <w:noProof/>
          <w:sz w:val="22"/>
          <w:szCs w:val="22"/>
          <w:lang w:val="en-GB" w:eastAsia="en-GB"/>
        </w:rPr>
      </w:pPr>
      <w:r>
        <w:rPr>
          <w:noProof/>
        </w:rPr>
        <w:t>ГЛАВА ПЯТИДЕСЯТАЯ</w:t>
      </w:r>
      <w:r>
        <w:rPr>
          <w:noProof/>
        </w:rPr>
        <w:tab/>
      </w:r>
      <w:r>
        <w:rPr>
          <w:noProof/>
        </w:rPr>
        <w:fldChar w:fldCharType="begin"/>
      </w:r>
      <w:r>
        <w:rPr>
          <w:noProof/>
        </w:rPr>
        <w:instrText xml:space="preserve"> PAGEREF _Toc85102295 \h </w:instrText>
      </w:r>
      <w:r>
        <w:rPr>
          <w:noProof/>
        </w:rPr>
      </w:r>
      <w:r>
        <w:rPr>
          <w:noProof/>
        </w:rPr>
        <w:fldChar w:fldCharType="separate"/>
      </w:r>
      <w:r>
        <w:rPr>
          <w:noProof/>
        </w:rPr>
        <w:t>247</w:t>
      </w:r>
      <w:r>
        <w:rPr>
          <w:noProof/>
        </w:rPr>
        <w:fldChar w:fldCharType="end"/>
      </w:r>
    </w:p>
    <w:p w14:paraId="3F9A8EE4" w14:textId="41299DC6" w:rsidR="00861575" w:rsidRPr="00CF3DC8" w:rsidRDefault="00861575" w:rsidP="00574FA3">
      <w:pPr>
        <w:pStyle w:val="TOC2"/>
        <w:rPr>
          <w:rFonts w:ascii="Calibri" w:hAnsi="Calibri"/>
          <w:noProof/>
          <w:sz w:val="22"/>
          <w:szCs w:val="22"/>
          <w:lang w:val="en-GB" w:eastAsia="en-GB"/>
        </w:rPr>
      </w:pPr>
      <w:r>
        <w:rPr>
          <w:noProof/>
        </w:rPr>
        <w:t>ЗАПУТАВШИЕСЯ В ГРЕХАХ</w:t>
      </w:r>
      <w:r>
        <w:rPr>
          <w:noProof/>
        </w:rPr>
        <w:tab/>
      </w:r>
      <w:r>
        <w:rPr>
          <w:noProof/>
        </w:rPr>
        <w:fldChar w:fldCharType="begin"/>
      </w:r>
      <w:r>
        <w:rPr>
          <w:noProof/>
        </w:rPr>
        <w:instrText xml:space="preserve"> PAGEREF _Toc85102296 \h </w:instrText>
      </w:r>
      <w:r>
        <w:rPr>
          <w:noProof/>
        </w:rPr>
      </w:r>
      <w:r>
        <w:rPr>
          <w:noProof/>
        </w:rPr>
        <w:fldChar w:fldCharType="separate"/>
      </w:r>
      <w:r>
        <w:rPr>
          <w:noProof/>
        </w:rPr>
        <w:t>247</w:t>
      </w:r>
      <w:r>
        <w:rPr>
          <w:noProof/>
        </w:rPr>
        <w:fldChar w:fldCharType="end"/>
      </w:r>
    </w:p>
    <w:p w14:paraId="27688DDB" w14:textId="7B32AF12" w:rsidR="00861575" w:rsidRPr="00CF3DC8" w:rsidRDefault="00861575" w:rsidP="00574FA3">
      <w:pPr>
        <w:pStyle w:val="TOC2"/>
        <w:rPr>
          <w:rFonts w:ascii="Calibri" w:hAnsi="Calibri"/>
          <w:noProof/>
          <w:sz w:val="22"/>
          <w:szCs w:val="22"/>
          <w:lang w:val="en-GB" w:eastAsia="en-GB"/>
        </w:rPr>
      </w:pPr>
      <w:r>
        <w:rPr>
          <w:noProof/>
        </w:rPr>
        <w:t>ПРИГОТОВЛЕНИЕ СЛУГИ</w:t>
      </w:r>
      <w:r>
        <w:rPr>
          <w:noProof/>
        </w:rPr>
        <w:tab/>
      </w:r>
      <w:r>
        <w:rPr>
          <w:noProof/>
        </w:rPr>
        <w:fldChar w:fldCharType="begin"/>
      </w:r>
      <w:r>
        <w:rPr>
          <w:noProof/>
        </w:rPr>
        <w:instrText xml:space="preserve"> PAGEREF _Toc85102297 \h </w:instrText>
      </w:r>
      <w:r>
        <w:rPr>
          <w:noProof/>
        </w:rPr>
      </w:r>
      <w:r>
        <w:rPr>
          <w:noProof/>
        </w:rPr>
        <w:fldChar w:fldCharType="separate"/>
      </w:r>
      <w:r>
        <w:rPr>
          <w:noProof/>
        </w:rPr>
        <w:t>249</w:t>
      </w:r>
      <w:r>
        <w:rPr>
          <w:noProof/>
        </w:rPr>
        <w:fldChar w:fldCharType="end"/>
      </w:r>
    </w:p>
    <w:p w14:paraId="7116D9E8" w14:textId="403D71D9" w:rsidR="00861575" w:rsidRPr="00CF3DC8" w:rsidRDefault="00861575" w:rsidP="00574FA3">
      <w:pPr>
        <w:pStyle w:val="TOC1"/>
        <w:rPr>
          <w:rFonts w:ascii="Calibri" w:hAnsi="Calibri"/>
          <w:noProof/>
          <w:sz w:val="22"/>
          <w:szCs w:val="22"/>
          <w:lang w:val="en-GB" w:eastAsia="en-GB"/>
        </w:rPr>
      </w:pPr>
      <w:r>
        <w:rPr>
          <w:noProof/>
        </w:rPr>
        <w:t>ГЛАВА ПЯТЬДЕСЯТ ПЕРВАЯ</w:t>
      </w:r>
      <w:r>
        <w:rPr>
          <w:noProof/>
        </w:rPr>
        <w:tab/>
      </w:r>
      <w:r>
        <w:rPr>
          <w:noProof/>
        </w:rPr>
        <w:fldChar w:fldCharType="begin"/>
      </w:r>
      <w:r>
        <w:rPr>
          <w:noProof/>
        </w:rPr>
        <w:instrText xml:space="preserve"> PAGEREF _Toc85102298 \h </w:instrText>
      </w:r>
      <w:r>
        <w:rPr>
          <w:noProof/>
        </w:rPr>
      </w:r>
      <w:r>
        <w:rPr>
          <w:noProof/>
        </w:rPr>
        <w:fldChar w:fldCharType="separate"/>
      </w:r>
      <w:r>
        <w:rPr>
          <w:noProof/>
        </w:rPr>
        <w:t>251</w:t>
      </w:r>
      <w:r>
        <w:rPr>
          <w:noProof/>
        </w:rPr>
        <w:fldChar w:fldCharType="end"/>
      </w:r>
    </w:p>
    <w:p w14:paraId="14B280D6" w14:textId="0E2812ED" w:rsidR="00861575" w:rsidRPr="00CF3DC8" w:rsidRDefault="00861575" w:rsidP="00574FA3">
      <w:pPr>
        <w:pStyle w:val="TOC2"/>
        <w:rPr>
          <w:rFonts w:ascii="Calibri" w:hAnsi="Calibri"/>
          <w:noProof/>
          <w:sz w:val="22"/>
          <w:szCs w:val="22"/>
          <w:lang w:val="en-GB" w:eastAsia="en-GB"/>
        </w:rPr>
      </w:pPr>
      <w:r>
        <w:rPr>
          <w:noProof/>
        </w:rPr>
        <w:t>НАДЕЖДА ДЛЯ СИОНА</w:t>
      </w:r>
      <w:r>
        <w:rPr>
          <w:noProof/>
        </w:rPr>
        <w:tab/>
      </w:r>
      <w:r>
        <w:rPr>
          <w:noProof/>
        </w:rPr>
        <w:fldChar w:fldCharType="begin"/>
      </w:r>
      <w:r>
        <w:rPr>
          <w:noProof/>
        </w:rPr>
        <w:instrText xml:space="preserve"> PAGEREF _Toc85102299 \h </w:instrText>
      </w:r>
      <w:r>
        <w:rPr>
          <w:noProof/>
        </w:rPr>
      </w:r>
      <w:r>
        <w:rPr>
          <w:noProof/>
        </w:rPr>
        <w:fldChar w:fldCharType="separate"/>
      </w:r>
      <w:r>
        <w:rPr>
          <w:noProof/>
        </w:rPr>
        <w:t>251</w:t>
      </w:r>
      <w:r>
        <w:rPr>
          <w:noProof/>
        </w:rPr>
        <w:fldChar w:fldCharType="end"/>
      </w:r>
    </w:p>
    <w:p w14:paraId="1F05466B" w14:textId="439AF33D" w:rsidR="00861575" w:rsidRPr="00CF3DC8" w:rsidRDefault="00861575" w:rsidP="00574FA3">
      <w:pPr>
        <w:pStyle w:val="TOC2"/>
        <w:rPr>
          <w:rFonts w:ascii="Calibri" w:hAnsi="Calibri"/>
          <w:noProof/>
          <w:sz w:val="22"/>
          <w:szCs w:val="22"/>
          <w:lang w:val="en-GB" w:eastAsia="en-GB"/>
        </w:rPr>
      </w:pPr>
      <w:r>
        <w:rPr>
          <w:noProof/>
        </w:rPr>
        <w:t>ВОССТАЮЩАЯ РУКА БОЖЬЯ</w:t>
      </w:r>
      <w:r>
        <w:rPr>
          <w:noProof/>
        </w:rPr>
        <w:tab/>
      </w:r>
      <w:r>
        <w:rPr>
          <w:noProof/>
        </w:rPr>
        <w:fldChar w:fldCharType="begin"/>
      </w:r>
      <w:r>
        <w:rPr>
          <w:noProof/>
        </w:rPr>
        <w:instrText xml:space="preserve"> PAGEREF _Toc85102300 \h </w:instrText>
      </w:r>
      <w:r>
        <w:rPr>
          <w:noProof/>
        </w:rPr>
      </w:r>
      <w:r>
        <w:rPr>
          <w:noProof/>
        </w:rPr>
        <w:fldChar w:fldCharType="separate"/>
      </w:r>
      <w:r>
        <w:rPr>
          <w:noProof/>
        </w:rPr>
        <w:t>253</w:t>
      </w:r>
      <w:r>
        <w:rPr>
          <w:noProof/>
        </w:rPr>
        <w:fldChar w:fldCharType="end"/>
      </w:r>
    </w:p>
    <w:p w14:paraId="286B44F3" w14:textId="7F589B98" w:rsidR="00861575" w:rsidRPr="00CF3DC8" w:rsidRDefault="00861575" w:rsidP="00574FA3">
      <w:pPr>
        <w:pStyle w:val="TOC1"/>
        <w:rPr>
          <w:rFonts w:ascii="Calibri" w:hAnsi="Calibri"/>
          <w:noProof/>
          <w:sz w:val="22"/>
          <w:szCs w:val="22"/>
          <w:lang w:val="en-GB" w:eastAsia="en-GB"/>
        </w:rPr>
      </w:pPr>
      <w:r>
        <w:rPr>
          <w:noProof/>
        </w:rPr>
        <w:t>ГЛАВА ПЯТЬДЕСЯТ ВТОРАЯ</w:t>
      </w:r>
      <w:r>
        <w:rPr>
          <w:noProof/>
        </w:rPr>
        <w:tab/>
      </w:r>
      <w:r>
        <w:rPr>
          <w:noProof/>
        </w:rPr>
        <w:fldChar w:fldCharType="begin"/>
      </w:r>
      <w:r>
        <w:rPr>
          <w:noProof/>
        </w:rPr>
        <w:instrText xml:space="preserve"> PAGEREF _Toc85102301 \h </w:instrText>
      </w:r>
      <w:r>
        <w:rPr>
          <w:noProof/>
        </w:rPr>
      </w:r>
      <w:r>
        <w:rPr>
          <w:noProof/>
        </w:rPr>
        <w:fldChar w:fldCharType="separate"/>
      </w:r>
      <w:r>
        <w:rPr>
          <w:noProof/>
        </w:rPr>
        <w:t>255</w:t>
      </w:r>
      <w:r>
        <w:rPr>
          <w:noProof/>
        </w:rPr>
        <w:fldChar w:fldCharType="end"/>
      </w:r>
    </w:p>
    <w:p w14:paraId="3640DC18" w14:textId="7DA7B0F8" w:rsidR="00861575" w:rsidRPr="00CF3DC8" w:rsidRDefault="00861575" w:rsidP="00574FA3">
      <w:pPr>
        <w:pStyle w:val="TOC2"/>
        <w:rPr>
          <w:rFonts w:ascii="Calibri" w:hAnsi="Calibri"/>
          <w:noProof/>
          <w:sz w:val="22"/>
          <w:szCs w:val="22"/>
          <w:lang w:val="en-GB" w:eastAsia="en-GB"/>
        </w:rPr>
      </w:pPr>
      <w:r>
        <w:rPr>
          <w:noProof/>
        </w:rPr>
        <w:t>ВОССТАНЬ ИЗ ПРАХА!</w:t>
      </w:r>
      <w:r>
        <w:rPr>
          <w:noProof/>
        </w:rPr>
        <w:tab/>
      </w:r>
      <w:r>
        <w:rPr>
          <w:noProof/>
        </w:rPr>
        <w:fldChar w:fldCharType="begin"/>
      </w:r>
      <w:r>
        <w:rPr>
          <w:noProof/>
        </w:rPr>
        <w:instrText xml:space="preserve"> PAGEREF _Toc85102302 \h </w:instrText>
      </w:r>
      <w:r>
        <w:rPr>
          <w:noProof/>
        </w:rPr>
      </w:r>
      <w:r>
        <w:rPr>
          <w:noProof/>
        </w:rPr>
        <w:fldChar w:fldCharType="separate"/>
      </w:r>
      <w:r>
        <w:rPr>
          <w:noProof/>
        </w:rPr>
        <w:t>255</w:t>
      </w:r>
      <w:r>
        <w:rPr>
          <w:noProof/>
        </w:rPr>
        <w:fldChar w:fldCharType="end"/>
      </w:r>
    </w:p>
    <w:p w14:paraId="714858EF" w14:textId="48468491" w:rsidR="00861575" w:rsidRPr="00CF3DC8" w:rsidRDefault="00861575" w:rsidP="00574FA3">
      <w:pPr>
        <w:pStyle w:val="TOC2"/>
        <w:rPr>
          <w:rFonts w:ascii="Calibri" w:hAnsi="Calibri"/>
          <w:noProof/>
          <w:sz w:val="22"/>
          <w:szCs w:val="22"/>
          <w:lang w:val="en-GB" w:eastAsia="en-GB"/>
        </w:rPr>
      </w:pPr>
      <w:r>
        <w:rPr>
          <w:noProof/>
        </w:rPr>
        <w:t>МЧАЩИЙСЯ ПОСЛАННИК</w:t>
      </w:r>
      <w:r>
        <w:rPr>
          <w:noProof/>
        </w:rPr>
        <w:tab/>
      </w:r>
      <w:r>
        <w:rPr>
          <w:noProof/>
        </w:rPr>
        <w:fldChar w:fldCharType="begin"/>
      </w:r>
      <w:r>
        <w:rPr>
          <w:noProof/>
        </w:rPr>
        <w:instrText xml:space="preserve"> PAGEREF _Toc85102303 \h </w:instrText>
      </w:r>
      <w:r>
        <w:rPr>
          <w:noProof/>
        </w:rPr>
      </w:r>
      <w:r>
        <w:rPr>
          <w:noProof/>
        </w:rPr>
        <w:fldChar w:fldCharType="separate"/>
      </w:r>
      <w:r>
        <w:rPr>
          <w:noProof/>
        </w:rPr>
        <w:t>256</w:t>
      </w:r>
      <w:r>
        <w:rPr>
          <w:noProof/>
        </w:rPr>
        <w:fldChar w:fldCharType="end"/>
      </w:r>
    </w:p>
    <w:p w14:paraId="7F88CF51" w14:textId="76369243" w:rsidR="00861575" w:rsidRPr="00CF3DC8" w:rsidRDefault="00861575" w:rsidP="00574FA3">
      <w:pPr>
        <w:pStyle w:val="TOC2"/>
        <w:rPr>
          <w:rFonts w:ascii="Calibri" w:hAnsi="Calibri"/>
          <w:noProof/>
          <w:sz w:val="22"/>
          <w:szCs w:val="22"/>
          <w:lang w:val="en-GB" w:eastAsia="en-GB"/>
        </w:rPr>
      </w:pPr>
      <w:r>
        <w:rPr>
          <w:noProof/>
        </w:rPr>
        <w:t>СТРАДАЮЩИЙ СЛУГА</w:t>
      </w:r>
      <w:r>
        <w:rPr>
          <w:noProof/>
        </w:rPr>
        <w:tab/>
      </w:r>
      <w:r>
        <w:rPr>
          <w:noProof/>
        </w:rPr>
        <w:fldChar w:fldCharType="begin"/>
      </w:r>
      <w:r>
        <w:rPr>
          <w:noProof/>
        </w:rPr>
        <w:instrText xml:space="preserve"> PAGEREF _Toc85102304 \h </w:instrText>
      </w:r>
      <w:r>
        <w:rPr>
          <w:noProof/>
        </w:rPr>
      </w:r>
      <w:r>
        <w:rPr>
          <w:noProof/>
        </w:rPr>
        <w:fldChar w:fldCharType="separate"/>
      </w:r>
      <w:r>
        <w:rPr>
          <w:noProof/>
        </w:rPr>
        <w:t>258</w:t>
      </w:r>
      <w:r>
        <w:rPr>
          <w:noProof/>
        </w:rPr>
        <w:fldChar w:fldCharType="end"/>
      </w:r>
    </w:p>
    <w:p w14:paraId="3E86586D" w14:textId="3EE718B5"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_Toc85102305 \h </w:instrText>
      </w:r>
      <w:r>
        <w:rPr>
          <w:noProof/>
        </w:rPr>
      </w:r>
      <w:r>
        <w:rPr>
          <w:noProof/>
        </w:rPr>
        <w:fldChar w:fldCharType="separate"/>
      </w:r>
      <w:r>
        <w:rPr>
          <w:noProof/>
        </w:rPr>
        <w:t>259</w:t>
      </w:r>
      <w:r>
        <w:rPr>
          <w:noProof/>
        </w:rPr>
        <w:fldChar w:fldCharType="end"/>
      </w:r>
    </w:p>
    <w:p w14:paraId="42FB2D22" w14:textId="18FDA2AD" w:rsidR="00861575" w:rsidRPr="00CF3DC8" w:rsidRDefault="00861575" w:rsidP="00574FA3">
      <w:pPr>
        <w:pStyle w:val="TOC1"/>
        <w:rPr>
          <w:rFonts w:ascii="Calibri" w:hAnsi="Calibri"/>
          <w:noProof/>
          <w:sz w:val="22"/>
          <w:szCs w:val="22"/>
          <w:lang w:val="en-GB" w:eastAsia="en-GB"/>
        </w:rPr>
      </w:pPr>
      <w:r>
        <w:rPr>
          <w:noProof/>
        </w:rPr>
        <w:t>ГЛАВА ПЯТЬДЕСЯТ ТРЕТЬЯ</w:t>
      </w:r>
      <w:r>
        <w:rPr>
          <w:noProof/>
        </w:rPr>
        <w:tab/>
      </w:r>
      <w:r>
        <w:rPr>
          <w:noProof/>
        </w:rPr>
        <w:fldChar w:fldCharType="begin"/>
      </w:r>
      <w:r>
        <w:rPr>
          <w:noProof/>
        </w:rPr>
        <w:instrText xml:space="preserve"> PAGEREF _Toc85102306 \h </w:instrText>
      </w:r>
      <w:r>
        <w:rPr>
          <w:noProof/>
        </w:rPr>
      </w:r>
      <w:r>
        <w:rPr>
          <w:noProof/>
        </w:rPr>
        <w:fldChar w:fldCharType="separate"/>
      </w:r>
      <w:r>
        <w:rPr>
          <w:noProof/>
        </w:rPr>
        <w:t>260</w:t>
      </w:r>
      <w:r>
        <w:rPr>
          <w:noProof/>
        </w:rPr>
        <w:fldChar w:fldCharType="end"/>
      </w:r>
    </w:p>
    <w:p w14:paraId="38FF3B88" w14:textId="6FCF055A" w:rsidR="00861575" w:rsidRPr="00CF3DC8" w:rsidRDefault="00861575" w:rsidP="00574FA3">
      <w:pPr>
        <w:pStyle w:val="TOC2"/>
        <w:rPr>
          <w:rFonts w:ascii="Calibri" w:hAnsi="Calibri"/>
          <w:noProof/>
          <w:sz w:val="22"/>
          <w:szCs w:val="22"/>
          <w:lang w:val="en-GB" w:eastAsia="en-GB"/>
        </w:rPr>
      </w:pPr>
      <w:r>
        <w:rPr>
          <w:noProof/>
        </w:rPr>
        <w:t>СТРАДАЮЩИЙ СЛУГА (ПРОДОЛЖЕНИЕ</w:t>
      </w:r>
      <w:r>
        <w:rPr>
          <w:noProof/>
        </w:rPr>
        <w:tab/>
      </w:r>
      <w:r>
        <w:rPr>
          <w:noProof/>
        </w:rPr>
        <w:fldChar w:fldCharType="begin"/>
      </w:r>
      <w:r>
        <w:rPr>
          <w:noProof/>
        </w:rPr>
        <w:instrText xml:space="preserve"> PAGEREF _Toc85102307 \h </w:instrText>
      </w:r>
      <w:r>
        <w:rPr>
          <w:noProof/>
        </w:rPr>
      </w:r>
      <w:r>
        <w:rPr>
          <w:noProof/>
        </w:rPr>
        <w:fldChar w:fldCharType="separate"/>
      </w:r>
      <w:r>
        <w:rPr>
          <w:noProof/>
        </w:rPr>
        <w:t>260</w:t>
      </w:r>
      <w:r>
        <w:rPr>
          <w:noProof/>
        </w:rPr>
        <w:fldChar w:fldCharType="end"/>
      </w:r>
    </w:p>
    <w:p w14:paraId="329BA381" w14:textId="40ADE6D4" w:rsidR="00861575" w:rsidRPr="00CF3DC8" w:rsidRDefault="00861575" w:rsidP="00574FA3">
      <w:pPr>
        <w:pStyle w:val="TOC1"/>
        <w:rPr>
          <w:rFonts w:ascii="Calibri" w:hAnsi="Calibri"/>
          <w:noProof/>
          <w:sz w:val="22"/>
          <w:szCs w:val="22"/>
          <w:lang w:val="en-GB" w:eastAsia="en-GB"/>
        </w:rPr>
      </w:pPr>
      <w:r>
        <w:rPr>
          <w:noProof/>
        </w:rPr>
        <w:t>ГЛАВА ПЯТЬДЕСЯТ ЧЕТВЕРТАЯ</w:t>
      </w:r>
      <w:r>
        <w:rPr>
          <w:noProof/>
        </w:rPr>
        <w:tab/>
      </w:r>
      <w:r>
        <w:rPr>
          <w:noProof/>
        </w:rPr>
        <w:fldChar w:fldCharType="begin"/>
      </w:r>
      <w:r>
        <w:rPr>
          <w:noProof/>
        </w:rPr>
        <w:instrText xml:space="preserve"> PAGEREF _Toc85102308 \h </w:instrText>
      </w:r>
      <w:r>
        <w:rPr>
          <w:noProof/>
        </w:rPr>
      </w:r>
      <w:r>
        <w:rPr>
          <w:noProof/>
        </w:rPr>
        <w:fldChar w:fldCharType="separate"/>
      </w:r>
      <w:r>
        <w:rPr>
          <w:noProof/>
        </w:rPr>
        <w:t>266</w:t>
      </w:r>
      <w:r>
        <w:rPr>
          <w:noProof/>
        </w:rPr>
        <w:fldChar w:fldCharType="end"/>
      </w:r>
    </w:p>
    <w:p w14:paraId="17DC5033" w14:textId="3A25BACF" w:rsidR="00861575" w:rsidRPr="00CF3DC8" w:rsidRDefault="00861575" w:rsidP="00574FA3">
      <w:pPr>
        <w:pStyle w:val="TOC2"/>
        <w:rPr>
          <w:rFonts w:ascii="Calibri" w:hAnsi="Calibri"/>
          <w:noProof/>
          <w:sz w:val="22"/>
          <w:szCs w:val="22"/>
          <w:lang w:val="en-GB" w:eastAsia="en-GB"/>
        </w:rPr>
      </w:pPr>
      <w:r>
        <w:rPr>
          <w:noProof/>
        </w:rPr>
        <w:t>МАТЕРЬ ВСЕМ НАМ</w:t>
      </w:r>
      <w:r>
        <w:rPr>
          <w:noProof/>
        </w:rPr>
        <w:tab/>
      </w:r>
      <w:r>
        <w:rPr>
          <w:noProof/>
        </w:rPr>
        <w:fldChar w:fldCharType="begin"/>
      </w:r>
      <w:r>
        <w:rPr>
          <w:noProof/>
        </w:rPr>
        <w:instrText xml:space="preserve"> PAGEREF _Toc85102309 \h </w:instrText>
      </w:r>
      <w:r>
        <w:rPr>
          <w:noProof/>
        </w:rPr>
      </w:r>
      <w:r>
        <w:rPr>
          <w:noProof/>
        </w:rPr>
        <w:fldChar w:fldCharType="separate"/>
      </w:r>
      <w:r>
        <w:rPr>
          <w:noProof/>
        </w:rPr>
        <w:t>266</w:t>
      </w:r>
      <w:r>
        <w:rPr>
          <w:noProof/>
        </w:rPr>
        <w:fldChar w:fldCharType="end"/>
      </w:r>
    </w:p>
    <w:p w14:paraId="79FD812D" w14:textId="6C70F597"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_Toc85102310 \h </w:instrText>
      </w:r>
      <w:r>
        <w:rPr>
          <w:noProof/>
        </w:rPr>
      </w:r>
      <w:r>
        <w:rPr>
          <w:noProof/>
        </w:rPr>
        <w:fldChar w:fldCharType="separate"/>
      </w:r>
      <w:r>
        <w:rPr>
          <w:noProof/>
        </w:rPr>
        <w:t>268</w:t>
      </w:r>
      <w:r>
        <w:rPr>
          <w:noProof/>
        </w:rPr>
        <w:fldChar w:fldCharType="end"/>
      </w:r>
    </w:p>
    <w:p w14:paraId="0D519496" w14:textId="467BADF9" w:rsidR="00861575" w:rsidRPr="00CF3DC8" w:rsidRDefault="00861575" w:rsidP="00574FA3">
      <w:pPr>
        <w:pStyle w:val="TOC1"/>
        <w:rPr>
          <w:rFonts w:ascii="Calibri" w:hAnsi="Calibri"/>
          <w:noProof/>
          <w:sz w:val="22"/>
          <w:szCs w:val="22"/>
          <w:lang w:val="en-GB" w:eastAsia="en-GB"/>
        </w:rPr>
      </w:pPr>
      <w:r>
        <w:rPr>
          <w:noProof/>
        </w:rPr>
        <w:t>ГЛАВА ПЯТЬДЕСЯТ ПЯТАЯ</w:t>
      </w:r>
      <w:r>
        <w:rPr>
          <w:noProof/>
        </w:rPr>
        <w:tab/>
      </w:r>
      <w:r>
        <w:rPr>
          <w:noProof/>
        </w:rPr>
        <w:fldChar w:fldCharType="begin"/>
      </w:r>
      <w:r>
        <w:rPr>
          <w:noProof/>
        </w:rPr>
        <w:instrText xml:space="preserve"> PAGEREF _Toc85102311 \h </w:instrText>
      </w:r>
      <w:r>
        <w:rPr>
          <w:noProof/>
        </w:rPr>
      </w:r>
      <w:r>
        <w:rPr>
          <w:noProof/>
        </w:rPr>
        <w:fldChar w:fldCharType="separate"/>
      </w:r>
      <w:r>
        <w:rPr>
          <w:noProof/>
        </w:rPr>
        <w:t>270</w:t>
      </w:r>
      <w:r>
        <w:rPr>
          <w:noProof/>
        </w:rPr>
        <w:fldChar w:fldCharType="end"/>
      </w:r>
    </w:p>
    <w:p w14:paraId="0DBDEE13" w14:textId="0994C427" w:rsidR="00861575" w:rsidRPr="00CF3DC8" w:rsidRDefault="00861575" w:rsidP="00574FA3">
      <w:pPr>
        <w:pStyle w:val="TOC2"/>
        <w:rPr>
          <w:rFonts w:ascii="Calibri" w:hAnsi="Calibri"/>
          <w:noProof/>
          <w:sz w:val="22"/>
          <w:szCs w:val="22"/>
          <w:lang w:val="en-GB" w:eastAsia="en-GB"/>
        </w:rPr>
      </w:pPr>
      <w:r>
        <w:rPr>
          <w:noProof/>
        </w:rPr>
        <w:t>ДАРОМ ПОЛУЧАЕМЫЕ ВОДА, ВИНО И МОЛОКО</w:t>
      </w:r>
      <w:r>
        <w:rPr>
          <w:noProof/>
        </w:rPr>
        <w:tab/>
      </w:r>
      <w:r>
        <w:rPr>
          <w:noProof/>
        </w:rPr>
        <w:fldChar w:fldCharType="begin"/>
      </w:r>
      <w:r>
        <w:rPr>
          <w:noProof/>
        </w:rPr>
        <w:instrText xml:space="preserve"> PAGEREF _Toc85102312 \h </w:instrText>
      </w:r>
      <w:r>
        <w:rPr>
          <w:noProof/>
        </w:rPr>
      </w:r>
      <w:r>
        <w:rPr>
          <w:noProof/>
        </w:rPr>
        <w:fldChar w:fldCharType="separate"/>
      </w:r>
      <w:r>
        <w:rPr>
          <w:noProof/>
        </w:rPr>
        <w:t>270</w:t>
      </w:r>
      <w:r>
        <w:rPr>
          <w:noProof/>
        </w:rPr>
        <w:fldChar w:fldCharType="end"/>
      </w:r>
    </w:p>
    <w:p w14:paraId="4A630F7D" w14:textId="32A4C058" w:rsidR="00861575" w:rsidRPr="00CF3DC8" w:rsidRDefault="00861575" w:rsidP="00574FA3">
      <w:pPr>
        <w:pStyle w:val="TOC2"/>
        <w:rPr>
          <w:rFonts w:ascii="Calibri" w:hAnsi="Calibri"/>
          <w:noProof/>
          <w:sz w:val="22"/>
          <w:szCs w:val="22"/>
          <w:lang w:val="en-GB" w:eastAsia="en-GB"/>
        </w:rPr>
      </w:pPr>
      <w:r>
        <w:rPr>
          <w:noProof/>
        </w:rPr>
        <w:t>СВИДЕТЕЛЬ НАРОДАМ</w:t>
      </w:r>
      <w:r>
        <w:rPr>
          <w:noProof/>
        </w:rPr>
        <w:tab/>
      </w:r>
      <w:r>
        <w:rPr>
          <w:noProof/>
        </w:rPr>
        <w:fldChar w:fldCharType="begin"/>
      </w:r>
      <w:r>
        <w:rPr>
          <w:noProof/>
        </w:rPr>
        <w:instrText xml:space="preserve"> PAGEREF _Toc85102313 \h </w:instrText>
      </w:r>
      <w:r>
        <w:rPr>
          <w:noProof/>
        </w:rPr>
      </w:r>
      <w:r>
        <w:rPr>
          <w:noProof/>
        </w:rPr>
        <w:fldChar w:fldCharType="separate"/>
      </w:r>
      <w:r>
        <w:rPr>
          <w:noProof/>
        </w:rPr>
        <w:t>271</w:t>
      </w:r>
      <w:r>
        <w:rPr>
          <w:noProof/>
        </w:rPr>
        <w:fldChar w:fldCharType="end"/>
      </w:r>
    </w:p>
    <w:p w14:paraId="55561E47" w14:textId="2A77101C" w:rsidR="00861575" w:rsidRPr="00CF3DC8" w:rsidRDefault="00861575" w:rsidP="00574FA3">
      <w:pPr>
        <w:pStyle w:val="TOC1"/>
        <w:rPr>
          <w:rFonts w:ascii="Calibri" w:hAnsi="Calibri"/>
          <w:noProof/>
          <w:sz w:val="22"/>
          <w:szCs w:val="22"/>
          <w:lang w:val="en-GB" w:eastAsia="en-GB"/>
        </w:rPr>
      </w:pPr>
      <w:r>
        <w:rPr>
          <w:noProof/>
        </w:rPr>
        <w:t>ГЛАВА ПЯТЬДЕСЯТ ШЕСТАЯ</w:t>
      </w:r>
      <w:r>
        <w:rPr>
          <w:noProof/>
        </w:rPr>
        <w:tab/>
      </w:r>
      <w:r>
        <w:rPr>
          <w:noProof/>
        </w:rPr>
        <w:fldChar w:fldCharType="begin"/>
      </w:r>
      <w:r>
        <w:rPr>
          <w:noProof/>
        </w:rPr>
        <w:instrText xml:space="preserve"> PAGEREF _Toc85102314 \h </w:instrText>
      </w:r>
      <w:r>
        <w:rPr>
          <w:noProof/>
        </w:rPr>
      </w:r>
      <w:r>
        <w:rPr>
          <w:noProof/>
        </w:rPr>
        <w:fldChar w:fldCharType="separate"/>
      </w:r>
      <w:r>
        <w:rPr>
          <w:noProof/>
        </w:rPr>
        <w:t>274</w:t>
      </w:r>
      <w:r>
        <w:rPr>
          <w:noProof/>
        </w:rPr>
        <w:fldChar w:fldCharType="end"/>
      </w:r>
    </w:p>
    <w:p w14:paraId="63D46AE6" w14:textId="2539B587" w:rsidR="00861575" w:rsidRPr="00CF3DC8" w:rsidRDefault="00861575" w:rsidP="00574FA3">
      <w:pPr>
        <w:pStyle w:val="TOC2"/>
        <w:rPr>
          <w:rFonts w:ascii="Calibri" w:hAnsi="Calibri"/>
          <w:noProof/>
          <w:sz w:val="22"/>
          <w:szCs w:val="22"/>
          <w:lang w:val="en-GB" w:eastAsia="en-GB"/>
        </w:rPr>
      </w:pPr>
      <w:r>
        <w:rPr>
          <w:noProof/>
        </w:rPr>
        <w:t>ДОМ МОЛИТВЫ ДЛЯ ВСЕХ НАРОДОВ</w:t>
      </w:r>
      <w:r>
        <w:rPr>
          <w:noProof/>
        </w:rPr>
        <w:tab/>
      </w:r>
      <w:r>
        <w:rPr>
          <w:noProof/>
        </w:rPr>
        <w:fldChar w:fldCharType="begin"/>
      </w:r>
      <w:r>
        <w:rPr>
          <w:noProof/>
        </w:rPr>
        <w:instrText xml:space="preserve"> PAGEREF _Toc85102315 \h </w:instrText>
      </w:r>
      <w:r>
        <w:rPr>
          <w:noProof/>
        </w:rPr>
      </w:r>
      <w:r>
        <w:rPr>
          <w:noProof/>
        </w:rPr>
        <w:fldChar w:fldCharType="separate"/>
      </w:r>
      <w:r>
        <w:rPr>
          <w:noProof/>
        </w:rPr>
        <w:t>274</w:t>
      </w:r>
      <w:r>
        <w:rPr>
          <w:noProof/>
        </w:rPr>
        <w:fldChar w:fldCharType="end"/>
      </w:r>
    </w:p>
    <w:p w14:paraId="6715E2FA" w14:textId="127158D6" w:rsidR="00861575" w:rsidRPr="00CF3DC8" w:rsidRDefault="00861575" w:rsidP="00574FA3">
      <w:pPr>
        <w:pStyle w:val="TOC2"/>
        <w:rPr>
          <w:rFonts w:ascii="Calibri" w:hAnsi="Calibri"/>
          <w:noProof/>
          <w:sz w:val="22"/>
          <w:szCs w:val="22"/>
          <w:lang w:val="en-GB" w:eastAsia="en-GB"/>
        </w:rPr>
      </w:pPr>
      <w:r>
        <w:rPr>
          <w:noProof/>
        </w:rPr>
        <w:t>НЕРАДИВЫЕ ПАСТЫРИ</w:t>
      </w:r>
      <w:r>
        <w:rPr>
          <w:noProof/>
        </w:rPr>
        <w:tab/>
      </w:r>
      <w:r>
        <w:rPr>
          <w:noProof/>
        </w:rPr>
        <w:fldChar w:fldCharType="begin"/>
      </w:r>
      <w:r>
        <w:rPr>
          <w:noProof/>
        </w:rPr>
        <w:instrText xml:space="preserve"> PAGEREF _Toc85102316 \h </w:instrText>
      </w:r>
      <w:r>
        <w:rPr>
          <w:noProof/>
        </w:rPr>
      </w:r>
      <w:r>
        <w:rPr>
          <w:noProof/>
        </w:rPr>
        <w:fldChar w:fldCharType="separate"/>
      </w:r>
      <w:r>
        <w:rPr>
          <w:noProof/>
        </w:rPr>
        <w:t>276</w:t>
      </w:r>
      <w:r>
        <w:rPr>
          <w:noProof/>
        </w:rPr>
        <w:fldChar w:fldCharType="end"/>
      </w:r>
    </w:p>
    <w:p w14:paraId="4DB18077" w14:textId="4DE0325F" w:rsidR="00861575" w:rsidRPr="00CF3DC8" w:rsidRDefault="00861575" w:rsidP="00574FA3">
      <w:pPr>
        <w:pStyle w:val="TOC1"/>
        <w:rPr>
          <w:rFonts w:ascii="Calibri" w:hAnsi="Calibri"/>
          <w:noProof/>
          <w:sz w:val="22"/>
          <w:szCs w:val="22"/>
          <w:lang w:val="en-GB" w:eastAsia="en-GB"/>
        </w:rPr>
      </w:pPr>
      <w:r>
        <w:rPr>
          <w:noProof/>
        </w:rPr>
        <w:t>ГЛАВА ПЯТЬДЕСЯТ СЕДЬМАЯ</w:t>
      </w:r>
      <w:r>
        <w:rPr>
          <w:noProof/>
        </w:rPr>
        <w:tab/>
      </w:r>
      <w:r>
        <w:rPr>
          <w:noProof/>
        </w:rPr>
        <w:fldChar w:fldCharType="begin"/>
      </w:r>
      <w:r>
        <w:rPr>
          <w:noProof/>
        </w:rPr>
        <w:instrText xml:space="preserve"> PAGEREF _Toc85102317 \h </w:instrText>
      </w:r>
      <w:r>
        <w:rPr>
          <w:noProof/>
        </w:rPr>
      </w:r>
      <w:r>
        <w:rPr>
          <w:noProof/>
        </w:rPr>
        <w:fldChar w:fldCharType="separate"/>
      </w:r>
      <w:r>
        <w:rPr>
          <w:noProof/>
        </w:rPr>
        <w:t>277</w:t>
      </w:r>
      <w:r>
        <w:rPr>
          <w:noProof/>
        </w:rPr>
        <w:fldChar w:fldCharType="end"/>
      </w:r>
    </w:p>
    <w:p w14:paraId="2D9A216F" w14:textId="2663490A" w:rsidR="00861575" w:rsidRPr="00CF3DC8" w:rsidRDefault="00861575" w:rsidP="00574FA3">
      <w:pPr>
        <w:pStyle w:val="TOC2"/>
        <w:rPr>
          <w:rFonts w:ascii="Calibri" w:hAnsi="Calibri"/>
          <w:noProof/>
          <w:sz w:val="22"/>
          <w:szCs w:val="22"/>
          <w:lang w:val="en-GB" w:eastAsia="en-GB"/>
        </w:rPr>
      </w:pPr>
      <w:r>
        <w:rPr>
          <w:noProof/>
        </w:rPr>
        <w:t>ИДОЛЫ ИЗРАИЛЯ</w:t>
      </w:r>
      <w:r>
        <w:rPr>
          <w:noProof/>
        </w:rPr>
        <w:tab/>
      </w:r>
      <w:r>
        <w:rPr>
          <w:noProof/>
        </w:rPr>
        <w:fldChar w:fldCharType="begin"/>
      </w:r>
      <w:r>
        <w:rPr>
          <w:noProof/>
        </w:rPr>
        <w:instrText xml:space="preserve"> PAGEREF _Toc85102318 \h </w:instrText>
      </w:r>
      <w:r>
        <w:rPr>
          <w:noProof/>
        </w:rPr>
      </w:r>
      <w:r>
        <w:rPr>
          <w:noProof/>
        </w:rPr>
        <w:fldChar w:fldCharType="separate"/>
      </w:r>
      <w:r>
        <w:rPr>
          <w:noProof/>
        </w:rPr>
        <w:t>277</w:t>
      </w:r>
      <w:r>
        <w:rPr>
          <w:noProof/>
        </w:rPr>
        <w:fldChar w:fldCharType="end"/>
      </w:r>
    </w:p>
    <w:p w14:paraId="0D016EC0" w14:textId="0408AD37" w:rsidR="00861575" w:rsidRPr="00CF3DC8" w:rsidRDefault="00861575" w:rsidP="00574FA3">
      <w:pPr>
        <w:pStyle w:val="TOC2"/>
        <w:rPr>
          <w:rFonts w:ascii="Calibri" w:hAnsi="Calibri"/>
          <w:noProof/>
          <w:sz w:val="22"/>
          <w:szCs w:val="22"/>
          <w:lang w:val="en-GB" w:eastAsia="en-GB"/>
        </w:rPr>
      </w:pPr>
      <w:r>
        <w:rPr>
          <w:noProof/>
        </w:rPr>
        <w:t>СОКРУШЕННЫЙ И СМИРЕННЫЙ ДУХ</w:t>
      </w:r>
      <w:r>
        <w:rPr>
          <w:noProof/>
        </w:rPr>
        <w:tab/>
      </w:r>
      <w:r>
        <w:rPr>
          <w:noProof/>
        </w:rPr>
        <w:fldChar w:fldCharType="begin"/>
      </w:r>
      <w:r>
        <w:rPr>
          <w:noProof/>
        </w:rPr>
        <w:instrText xml:space="preserve"> PAGEREF _Toc85102319 \h </w:instrText>
      </w:r>
      <w:r>
        <w:rPr>
          <w:noProof/>
        </w:rPr>
      </w:r>
      <w:r>
        <w:rPr>
          <w:noProof/>
        </w:rPr>
        <w:fldChar w:fldCharType="separate"/>
      </w:r>
      <w:r>
        <w:rPr>
          <w:noProof/>
        </w:rPr>
        <w:t>278</w:t>
      </w:r>
      <w:r>
        <w:rPr>
          <w:noProof/>
        </w:rPr>
        <w:fldChar w:fldCharType="end"/>
      </w:r>
    </w:p>
    <w:p w14:paraId="0B0283E9" w14:textId="7572204A" w:rsidR="00861575" w:rsidRPr="00CF3DC8" w:rsidRDefault="00861575" w:rsidP="00574FA3">
      <w:pPr>
        <w:pStyle w:val="TOC1"/>
        <w:rPr>
          <w:rFonts w:ascii="Calibri" w:hAnsi="Calibri"/>
          <w:noProof/>
          <w:sz w:val="22"/>
          <w:szCs w:val="22"/>
          <w:lang w:val="en-GB" w:eastAsia="en-GB"/>
        </w:rPr>
      </w:pPr>
      <w:r>
        <w:rPr>
          <w:noProof/>
        </w:rPr>
        <w:t>ГЛАВА ПЯТЬДЕСЯТ ВОСЬМАЯ</w:t>
      </w:r>
      <w:r>
        <w:rPr>
          <w:noProof/>
        </w:rPr>
        <w:tab/>
      </w:r>
      <w:r>
        <w:rPr>
          <w:noProof/>
        </w:rPr>
        <w:fldChar w:fldCharType="begin"/>
      </w:r>
      <w:r>
        <w:rPr>
          <w:noProof/>
        </w:rPr>
        <w:instrText xml:space="preserve"> PAGEREF _Toc85102320 \h </w:instrText>
      </w:r>
      <w:r>
        <w:rPr>
          <w:noProof/>
        </w:rPr>
      </w:r>
      <w:r>
        <w:rPr>
          <w:noProof/>
        </w:rPr>
        <w:fldChar w:fldCharType="separate"/>
      </w:r>
      <w:r>
        <w:rPr>
          <w:noProof/>
        </w:rPr>
        <w:t>279</w:t>
      </w:r>
      <w:r>
        <w:rPr>
          <w:noProof/>
        </w:rPr>
        <w:fldChar w:fldCharType="end"/>
      </w:r>
    </w:p>
    <w:p w14:paraId="7A8B320C" w14:textId="4AE72CE9" w:rsidR="00861575" w:rsidRPr="00CF3DC8" w:rsidRDefault="00861575" w:rsidP="00574FA3">
      <w:pPr>
        <w:pStyle w:val="TOC2"/>
        <w:rPr>
          <w:rFonts w:ascii="Calibri" w:hAnsi="Calibri"/>
          <w:noProof/>
          <w:sz w:val="22"/>
          <w:szCs w:val="22"/>
          <w:lang w:val="en-GB" w:eastAsia="en-GB"/>
        </w:rPr>
      </w:pPr>
      <w:r>
        <w:rPr>
          <w:noProof/>
        </w:rPr>
        <w:t>ПРАВИЛЬНЫЙ ПОСТ</w:t>
      </w:r>
      <w:r>
        <w:rPr>
          <w:noProof/>
        </w:rPr>
        <w:tab/>
      </w:r>
      <w:r>
        <w:rPr>
          <w:noProof/>
        </w:rPr>
        <w:fldChar w:fldCharType="begin"/>
      </w:r>
      <w:r>
        <w:rPr>
          <w:noProof/>
        </w:rPr>
        <w:instrText xml:space="preserve"> PAGEREF _Toc85102321 \h </w:instrText>
      </w:r>
      <w:r>
        <w:rPr>
          <w:noProof/>
        </w:rPr>
      </w:r>
      <w:r>
        <w:rPr>
          <w:noProof/>
        </w:rPr>
        <w:fldChar w:fldCharType="separate"/>
      </w:r>
      <w:r>
        <w:rPr>
          <w:noProof/>
        </w:rPr>
        <w:t>279</w:t>
      </w:r>
      <w:r>
        <w:rPr>
          <w:noProof/>
        </w:rPr>
        <w:fldChar w:fldCharType="end"/>
      </w:r>
    </w:p>
    <w:p w14:paraId="490BDD3C" w14:textId="285A0E04" w:rsidR="00861575" w:rsidRPr="00CF3DC8" w:rsidRDefault="00861575" w:rsidP="00574FA3">
      <w:pPr>
        <w:pStyle w:val="TOC1"/>
        <w:rPr>
          <w:rFonts w:ascii="Calibri" w:hAnsi="Calibri"/>
          <w:noProof/>
          <w:sz w:val="22"/>
          <w:szCs w:val="22"/>
          <w:lang w:val="en-GB" w:eastAsia="en-GB"/>
        </w:rPr>
      </w:pPr>
      <w:r>
        <w:rPr>
          <w:noProof/>
        </w:rPr>
        <w:t>ГЛАВА ПЯТЬДЕСЯТ ДЕВЯТАЯ</w:t>
      </w:r>
      <w:r>
        <w:rPr>
          <w:noProof/>
        </w:rPr>
        <w:tab/>
      </w:r>
      <w:r>
        <w:rPr>
          <w:noProof/>
        </w:rPr>
        <w:fldChar w:fldCharType="begin"/>
      </w:r>
      <w:r>
        <w:rPr>
          <w:noProof/>
        </w:rPr>
        <w:instrText xml:space="preserve"> PAGEREF _Toc85102322 \h </w:instrText>
      </w:r>
      <w:r>
        <w:rPr>
          <w:noProof/>
        </w:rPr>
      </w:r>
      <w:r>
        <w:rPr>
          <w:noProof/>
        </w:rPr>
        <w:fldChar w:fldCharType="separate"/>
      </w:r>
      <w:r>
        <w:rPr>
          <w:noProof/>
        </w:rPr>
        <w:t>282</w:t>
      </w:r>
      <w:r>
        <w:rPr>
          <w:noProof/>
        </w:rPr>
        <w:fldChar w:fldCharType="end"/>
      </w:r>
    </w:p>
    <w:p w14:paraId="67332FC5" w14:textId="3647BD9E" w:rsidR="00861575" w:rsidRPr="00CF3DC8" w:rsidRDefault="00861575" w:rsidP="00574FA3">
      <w:pPr>
        <w:pStyle w:val="TOC2"/>
        <w:rPr>
          <w:rFonts w:ascii="Calibri" w:hAnsi="Calibri"/>
          <w:noProof/>
          <w:sz w:val="22"/>
          <w:szCs w:val="22"/>
          <w:lang w:val="en-GB" w:eastAsia="en-GB"/>
        </w:rPr>
      </w:pPr>
      <w:r>
        <w:rPr>
          <w:noProof/>
        </w:rPr>
        <w:t>НОГИ ИХ БЕГУТ КО ЗЛУ</w:t>
      </w:r>
      <w:r>
        <w:rPr>
          <w:noProof/>
        </w:rPr>
        <w:tab/>
      </w:r>
      <w:r>
        <w:rPr>
          <w:noProof/>
        </w:rPr>
        <w:fldChar w:fldCharType="begin"/>
      </w:r>
      <w:r>
        <w:rPr>
          <w:noProof/>
        </w:rPr>
        <w:instrText xml:space="preserve"> PAGEREF _Toc85102323 \h </w:instrText>
      </w:r>
      <w:r>
        <w:rPr>
          <w:noProof/>
        </w:rPr>
      </w:r>
      <w:r>
        <w:rPr>
          <w:noProof/>
        </w:rPr>
        <w:fldChar w:fldCharType="separate"/>
      </w:r>
      <w:r>
        <w:rPr>
          <w:noProof/>
        </w:rPr>
        <w:t>282</w:t>
      </w:r>
      <w:r>
        <w:rPr>
          <w:noProof/>
        </w:rPr>
        <w:fldChar w:fldCharType="end"/>
      </w:r>
    </w:p>
    <w:p w14:paraId="31BC84C4" w14:textId="11B43E28" w:rsidR="00861575" w:rsidRPr="00CF3DC8" w:rsidRDefault="00861575" w:rsidP="00574FA3">
      <w:pPr>
        <w:pStyle w:val="TOC2"/>
        <w:rPr>
          <w:rFonts w:ascii="Calibri" w:hAnsi="Calibri"/>
          <w:noProof/>
          <w:sz w:val="22"/>
          <w:szCs w:val="22"/>
          <w:lang w:val="en-GB" w:eastAsia="en-GB"/>
        </w:rPr>
      </w:pPr>
      <w:r>
        <w:rPr>
          <w:noProof/>
        </w:rPr>
        <w:t>ПОКАЯНИЕ И ИСКУПИТЕЛЬ!</w:t>
      </w:r>
      <w:r>
        <w:rPr>
          <w:noProof/>
        </w:rPr>
        <w:tab/>
      </w:r>
      <w:r>
        <w:rPr>
          <w:noProof/>
        </w:rPr>
        <w:fldChar w:fldCharType="begin"/>
      </w:r>
      <w:r>
        <w:rPr>
          <w:noProof/>
        </w:rPr>
        <w:instrText xml:space="preserve"> PAGEREF _Toc85102324 \h </w:instrText>
      </w:r>
      <w:r>
        <w:rPr>
          <w:noProof/>
        </w:rPr>
      </w:r>
      <w:r>
        <w:rPr>
          <w:noProof/>
        </w:rPr>
        <w:fldChar w:fldCharType="separate"/>
      </w:r>
      <w:r>
        <w:rPr>
          <w:noProof/>
        </w:rPr>
        <w:t>283</w:t>
      </w:r>
      <w:r>
        <w:rPr>
          <w:noProof/>
        </w:rPr>
        <w:fldChar w:fldCharType="end"/>
      </w:r>
    </w:p>
    <w:p w14:paraId="283E11C5" w14:textId="63644634" w:rsidR="00861575" w:rsidRPr="00CF3DC8" w:rsidRDefault="00861575" w:rsidP="00574FA3">
      <w:pPr>
        <w:pStyle w:val="TOC2"/>
        <w:rPr>
          <w:rFonts w:ascii="Calibri" w:hAnsi="Calibri"/>
          <w:noProof/>
          <w:sz w:val="22"/>
          <w:szCs w:val="22"/>
          <w:lang w:val="en-GB" w:eastAsia="en-GB"/>
        </w:rPr>
      </w:pPr>
      <w:r>
        <w:rPr>
          <w:noProof/>
        </w:rPr>
        <w:t>ВРЕМЯ ИСПОЛНЕНИЯ ПРОРОЧЕСТВА</w:t>
      </w:r>
      <w:r>
        <w:rPr>
          <w:noProof/>
        </w:rPr>
        <w:tab/>
      </w:r>
      <w:r>
        <w:rPr>
          <w:noProof/>
        </w:rPr>
        <w:fldChar w:fldCharType="begin"/>
      </w:r>
      <w:r>
        <w:rPr>
          <w:noProof/>
        </w:rPr>
        <w:instrText xml:space="preserve"> PAGEREF _Toc85102325 \h </w:instrText>
      </w:r>
      <w:r>
        <w:rPr>
          <w:noProof/>
        </w:rPr>
      </w:r>
      <w:r>
        <w:rPr>
          <w:noProof/>
        </w:rPr>
        <w:fldChar w:fldCharType="separate"/>
      </w:r>
      <w:r>
        <w:rPr>
          <w:noProof/>
        </w:rPr>
        <w:t>284</w:t>
      </w:r>
      <w:r>
        <w:rPr>
          <w:noProof/>
        </w:rPr>
        <w:fldChar w:fldCharType="end"/>
      </w:r>
    </w:p>
    <w:p w14:paraId="703C7FBD" w14:textId="58DF6A4B" w:rsidR="00861575" w:rsidRPr="00CF3DC8" w:rsidRDefault="00861575" w:rsidP="00574FA3">
      <w:pPr>
        <w:pStyle w:val="TOC1"/>
        <w:rPr>
          <w:rFonts w:ascii="Calibri" w:hAnsi="Calibri"/>
          <w:noProof/>
          <w:sz w:val="22"/>
          <w:szCs w:val="22"/>
          <w:lang w:val="en-GB" w:eastAsia="en-GB"/>
        </w:rPr>
      </w:pPr>
      <w:r>
        <w:rPr>
          <w:noProof/>
        </w:rPr>
        <w:t>ГЛАВА ШЕСТИДЕСЯТАЯ</w:t>
      </w:r>
      <w:r>
        <w:rPr>
          <w:noProof/>
        </w:rPr>
        <w:tab/>
      </w:r>
      <w:r>
        <w:rPr>
          <w:noProof/>
        </w:rPr>
        <w:fldChar w:fldCharType="begin"/>
      </w:r>
      <w:r>
        <w:rPr>
          <w:noProof/>
        </w:rPr>
        <w:instrText xml:space="preserve"> PAGEREF _Toc85102326 \h </w:instrText>
      </w:r>
      <w:r>
        <w:rPr>
          <w:noProof/>
        </w:rPr>
      </w:r>
      <w:r>
        <w:rPr>
          <w:noProof/>
        </w:rPr>
        <w:fldChar w:fldCharType="separate"/>
      </w:r>
      <w:r>
        <w:rPr>
          <w:noProof/>
        </w:rPr>
        <w:t>285</w:t>
      </w:r>
      <w:r>
        <w:rPr>
          <w:noProof/>
        </w:rPr>
        <w:fldChar w:fldCharType="end"/>
      </w:r>
    </w:p>
    <w:p w14:paraId="5BFD794F" w14:textId="4F006011" w:rsidR="00861575" w:rsidRPr="00CF3DC8" w:rsidRDefault="00861575" w:rsidP="00574FA3">
      <w:pPr>
        <w:pStyle w:val="TOC2"/>
        <w:rPr>
          <w:rFonts w:ascii="Calibri" w:hAnsi="Calibri"/>
          <w:noProof/>
          <w:sz w:val="22"/>
          <w:szCs w:val="22"/>
          <w:lang w:val="en-GB" w:eastAsia="en-GB"/>
        </w:rPr>
      </w:pPr>
      <w:r>
        <w:rPr>
          <w:noProof/>
        </w:rPr>
        <w:t>ВОССТАНОВЛЕНИЕ ИЗРАИЛЯ</w:t>
      </w:r>
      <w:r>
        <w:rPr>
          <w:noProof/>
        </w:rPr>
        <w:tab/>
      </w:r>
      <w:r>
        <w:rPr>
          <w:noProof/>
        </w:rPr>
        <w:fldChar w:fldCharType="begin"/>
      </w:r>
      <w:r>
        <w:rPr>
          <w:noProof/>
        </w:rPr>
        <w:instrText xml:space="preserve"> PAGEREF _Toc85102327 \h </w:instrText>
      </w:r>
      <w:r>
        <w:rPr>
          <w:noProof/>
        </w:rPr>
      </w:r>
      <w:r>
        <w:rPr>
          <w:noProof/>
        </w:rPr>
        <w:fldChar w:fldCharType="separate"/>
      </w:r>
      <w:r>
        <w:rPr>
          <w:noProof/>
        </w:rPr>
        <w:t>285</w:t>
      </w:r>
      <w:r>
        <w:rPr>
          <w:noProof/>
        </w:rPr>
        <w:fldChar w:fldCharType="end"/>
      </w:r>
    </w:p>
    <w:p w14:paraId="2623AB16" w14:textId="76891394" w:rsidR="00861575" w:rsidRPr="00CF3DC8" w:rsidRDefault="00861575" w:rsidP="00574FA3">
      <w:pPr>
        <w:pStyle w:val="TOC1"/>
        <w:rPr>
          <w:rFonts w:ascii="Calibri" w:hAnsi="Calibri"/>
          <w:noProof/>
          <w:sz w:val="22"/>
          <w:szCs w:val="22"/>
          <w:lang w:val="en-GB" w:eastAsia="en-GB"/>
        </w:rPr>
      </w:pPr>
      <w:r>
        <w:rPr>
          <w:noProof/>
        </w:rPr>
        <w:t>ГЛАВА ШЕСТЬДЕСЯТ ПЕРВАЯ</w:t>
      </w:r>
      <w:r>
        <w:rPr>
          <w:noProof/>
        </w:rPr>
        <w:tab/>
      </w:r>
      <w:r>
        <w:rPr>
          <w:noProof/>
        </w:rPr>
        <w:fldChar w:fldCharType="begin"/>
      </w:r>
      <w:r>
        <w:rPr>
          <w:noProof/>
        </w:rPr>
        <w:instrText xml:space="preserve"> PAGEREF _Toc85102328 \h </w:instrText>
      </w:r>
      <w:r>
        <w:rPr>
          <w:noProof/>
        </w:rPr>
      </w:r>
      <w:r>
        <w:rPr>
          <w:noProof/>
        </w:rPr>
        <w:fldChar w:fldCharType="separate"/>
      </w:r>
      <w:r>
        <w:rPr>
          <w:noProof/>
        </w:rPr>
        <w:t>288</w:t>
      </w:r>
      <w:r>
        <w:rPr>
          <w:noProof/>
        </w:rPr>
        <w:fldChar w:fldCharType="end"/>
      </w:r>
    </w:p>
    <w:p w14:paraId="4167273C" w14:textId="4E04365B" w:rsidR="00861575" w:rsidRPr="00CF3DC8" w:rsidRDefault="00861575" w:rsidP="00574FA3">
      <w:pPr>
        <w:pStyle w:val="TOC2"/>
        <w:rPr>
          <w:rFonts w:ascii="Calibri" w:hAnsi="Calibri"/>
          <w:noProof/>
          <w:sz w:val="22"/>
          <w:szCs w:val="22"/>
          <w:lang w:val="en-GB" w:eastAsia="en-GB"/>
        </w:rPr>
      </w:pPr>
      <w:r>
        <w:rPr>
          <w:noProof/>
        </w:rPr>
        <w:t>ИИСУС В СИНАГОГЕ</w:t>
      </w:r>
      <w:r>
        <w:rPr>
          <w:noProof/>
        </w:rPr>
        <w:tab/>
      </w:r>
      <w:r>
        <w:rPr>
          <w:noProof/>
        </w:rPr>
        <w:fldChar w:fldCharType="begin"/>
      </w:r>
      <w:r>
        <w:rPr>
          <w:noProof/>
        </w:rPr>
        <w:instrText xml:space="preserve"> PAGEREF _Toc85102329 \h </w:instrText>
      </w:r>
      <w:r>
        <w:rPr>
          <w:noProof/>
        </w:rPr>
      </w:r>
      <w:r>
        <w:rPr>
          <w:noProof/>
        </w:rPr>
        <w:fldChar w:fldCharType="separate"/>
      </w:r>
      <w:r>
        <w:rPr>
          <w:noProof/>
        </w:rPr>
        <w:t>288</w:t>
      </w:r>
      <w:r>
        <w:rPr>
          <w:noProof/>
        </w:rPr>
        <w:fldChar w:fldCharType="end"/>
      </w:r>
    </w:p>
    <w:p w14:paraId="2D590423" w14:textId="6046AA40" w:rsidR="00861575" w:rsidRPr="00CF3DC8" w:rsidRDefault="00861575" w:rsidP="00574FA3">
      <w:pPr>
        <w:pStyle w:val="TOC1"/>
        <w:rPr>
          <w:rFonts w:ascii="Calibri" w:hAnsi="Calibri"/>
          <w:noProof/>
          <w:sz w:val="22"/>
          <w:szCs w:val="22"/>
          <w:lang w:val="en-GB" w:eastAsia="en-GB"/>
        </w:rPr>
      </w:pPr>
      <w:r>
        <w:rPr>
          <w:noProof/>
        </w:rPr>
        <w:t>ГЛАВА ШЕСТЬДЕСЯТ ВТОРАЯ</w:t>
      </w:r>
      <w:r>
        <w:rPr>
          <w:noProof/>
        </w:rPr>
        <w:tab/>
      </w:r>
      <w:r>
        <w:rPr>
          <w:noProof/>
        </w:rPr>
        <w:fldChar w:fldCharType="begin"/>
      </w:r>
      <w:r>
        <w:rPr>
          <w:noProof/>
        </w:rPr>
        <w:instrText xml:space="preserve"> PAGEREF _Toc85102330 \h </w:instrText>
      </w:r>
      <w:r>
        <w:rPr>
          <w:noProof/>
        </w:rPr>
      </w:r>
      <w:r>
        <w:rPr>
          <w:noProof/>
        </w:rPr>
        <w:fldChar w:fldCharType="separate"/>
      </w:r>
      <w:r>
        <w:rPr>
          <w:noProof/>
        </w:rPr>
        <w:t>292</w:t>
      </w:r>
      <w:r>
        <w:rPr>
          <w:noProof/>
        </w:rPr>
        <w:fldChar w:fldCharType="end"/>
      </w:r>
    </w:p>
    <w:p w14:paraId="4B00764D" w14:textId="5BD7EBCF" w:rsidR="00861575" w:rsidRPr="00CF3DC8" w:rsidRDefault="00861575" w:rsidP="00574FA3">
      <w:pPr>
        <w:pStyle w:val="TOC2"/>
        <w:rPr>
          <w:rFonts w:ascii="Calibri" w:hAnsi="Calibri"/>
          <w:noProof/>
          <w:sz w:val="22"/>
          <w:szCs w:val="22"/>
          <w:lang w:val="en-GB" w:eastAsia="en-GB"/>
        </w:rPr>
      </w:pPr>
      <w:r>
        <w:rPr>
          <w:noProof/>
        </w:rPr>
        <w:t>ЦАРСКАЯ СВАДЬБА</w:t>
      </w:r>
      <w:r>
        <w:rPr>
          <w:noProof/>
        </w:rPr>
        <w:tab/>
      </w:r>
      <w:r>
        <w:rPr>
          <w:noProof/>
        </w:rPr>
        <w:fldChar w:fldCharType="begin"/>
      </w:r>
      <w:r>
        <w:rPr>
          <w:noProof/>
        </w:rPr>
        <w:instrText xml:space="preserve"> PAGEREF _Toc85102331 \h </w:instrText>
      </w:r>
      <w:r>
        <w:rPr>
          <w:noProof/>
        </w:rPr>
      </w:r>
      <w:r>
        <w:rPr>
          <w:noProof/>
        </w:rPr>
        <w:fldChar w:fldCharType="separate"/>
      </w:r>
      <w:r>
        <w:rPr>
          <w:noProof/>
        </w:rPr>
        <w:t>292</w:t>
      </w:r>
      <w:r>
        <w:rPr>
          <w:noProof/>
        </w:rPr>
        <w:fldChar w:fldCharType="end"/>
      </w:r>
    </w:p>
    <w:p w14:paraId="6BC73BAA" w14:textId="2802C9FA" w:rsidR="00861575" w:rsidRPr="00CF3DC8" w:rsidRDefault="00861575" w:rsidP="00574FA3">
      <w:pPr>
        <w:pStyle w:val="TOC1"/>
        <w:rPr>
          <w:rFonts w:ascii="Calibri" w:hAnsi="Calibri"/>
          <w:noProof/>
          <w:sz w:val="22"/>
          <w:szCs w:val="22"/>
          <w:lang w:val="en-GB" w:eastAsia="en-GB"/>
        </w:rPr>
      </w:pPr>
      <w:r>
        <w:rPr>
          <w:noProof/>
        </w:rPr>
        <w:t>ГЛАВА ШЕСТЬДЕСЯТ ТРЕТЬЯ</w:t>
      </w:r>
      <w:r>
        <w:rPr>
          <w:noProof/>
        </w:rPr>
        <w:tab/>
      </w:r>
      <w:r>
        <w:rPr>
          <w:noProof/>
        </w:rPr>
        <w:fldChar w:fldCharType="begin"/>
      </w:r>
      <w:r>
        <w:rPr>
          <w:noProof/>
        </w:rPr>
        <w:instrText xml:space="preserve"> PAGEREF _Toc85102332 \h </w:instrText>
      </w:r>
      <w:r>
        <w:rPr>
          <w:noProof/>
        </w:rPr>
      </w:r>
      <w:r>
        <w:rPr>
          <w:noProof/>
        </w:rPr>
        <w:fldChar w:fldCharType="separate"/>
      </w:r>
      <w:r>
        <w:rPr>
          <w:noProof/>
        </w:rPr>
        <w:t>294</w:t>
      </w:r>
      <w:r>
        <w:rPr>
          <w:noProof/>
        </w:rPr>
        <w:fldChar w:fldCharType="end"/>
      </w:r>
    </w:p>
    <w:p w14:paraId="5548E4D7" w14:textId="4A6A30C1" w:rsidR="00861575" w:rsidRPr="00CF3DC8" w:rsidRDefault="00861575" w:rsidP="00574FA3">
      <w:pPr>
        <w:pStyle w:val="TOC2"/>
        <w:rPr>
          <w:rFonts w:ascii="Calibri" w:hAnsi="Calibri"/>
          <w:noProof/>
          <w:sz w:val="22"/>
          <w:szCs w:val="22"/>
          <w:lang w:val="en-GB" w:eastAsia="en-GB"/>
        </w:rPr>
      </w:pPr>
      <w:r w:rsidRPr="009020D0">
        <w:rPr>
          <w:rFonts w:ascii="Calibri" w:hAnsi="Calibri" w:cs="Calibri"/>
          <w:noProof/>
        </w:rPr>
        <w:t>ТОЧИЛО</w:t>
      </w:r>
      <w:r w:rsidRPr="009020D0">
        <w:rPr>
          <w:rFonts w:ascii="Arial CYR" w:hAnsi="Arial CYR" w:cs="Arial CYR"/>
          <w:noProof/>
        </w:rPr>
        <w:t xml:space="preserve"> </w:t>
      </w:r>
      <w:r w:rsidRPr="009020D0">
        <w:rPr>
          <w:rFonts w:ascii="Calibri" w:hAnsi="Calibri" w:cs="Calibri"/>
          <w:noProof/>
        </w:rPr>
        <w:t>ВИНОГРАДНОЕ</w:t>
      </w:r>
      <w:r w:rsidRPr="009020D0">
        <w:rPr>
          <w:rFonts w:ascii="Arial CYR" w:hAnsi="Arial CYR" w:cs="Arial CYR"/>
          <w:noProof/>
        </w:rPr>
        <w:t xml:space="preserve"> </w:t>
      </w:r>
      <w:r w:rsidRPr="009020D0">
        <w:rPr>
          <w:rFonts w:ascii="Calibri" w:hAnsi="Calibri" w:cs="Calibri"/>
          <w:noProof/>
        </w:rPr>
        <w:t>В</w:t>
      </w:r>
      <w:r w:rsidRPr="009020D0">
        <w:rPr>
          <w:rFonts w:ascii="Arial CYR" w:hAnsi="Arial CYR" w:cs="Arial CYR"/>
          <w:noProof/>
        </w:rPr>
        <w:t xml:space="preserve"> </w:t>
      </w:r>
      <w:r w:rsidRPr="009020D0">
        <w:rPr>
          <w:rFonts w:ascii="Calibri" w:hAnsi="Calibri" w:cs="Calibri"/>
          <w:noProof/>
        </w:rPr>
        <w:t>ЕДОМЕ</w:t>
      </w:r>
      <w:r>
        <w:rPr>
          <w:noProof/>
        </w:rPr>
        <w:tab/>
      </w:r>
      <w:r>
        <w:rPr>
          <w:noProof/>
        </w:rPr>
        <w:fldChar w:fldCharType="begin"/>
      </w:r>
      <w:r>
        <w:rPr>
          <w:noProof/>
        </w:rPr>
        <w:instrText xml:space="preserve"> PAGEREF _Toc85102333 \h </w:instrText>
      </w:r>
      <w:r>
        <w:rPr>
          <w:noProof/>
        </w:rPr>
      </w:r>
      <w:r>
        <w:rPr>
          <w:noProof/>
        </w:rPr>
        <w:fldChar w:fldCharType="separate"/>
      </w:r>
      <w:r>
        <w:rPr>
          <w:noProof/>
        </w:rPr>
        <w:t>294</w:t>
      </w:r>
      <w:r>
        <w:rPr>
          <w:noProof/>
        </w:rPr>
        <w:fldChar w:fldCharType="end"/>
      </w:r>
    </w:p>
    <w:p w14:paraId="687FDE26" w14:textId="1CD7226C" w:rsidR="00861575" w:rsidRPr="00CF3DC8" w:rsidRDefault="00861575" w:rsidP="00574FA3">
      <w:pPr>
        <w:pStyle w:val="TOC2"/>
        <w:rPr>
          <w:rFonts w:ascii="Calibri" w:hAnsi="Calibri"/>
          <w:noProof/>
          <w:sz w:val="22"/>
          <w:szCs w:val="22"/>
          <w:lang w:val="en-GB" w:eastAsia="en-GB"/>
        </w:rPr>
      </w:pPr>
      <w:r>
        <w:rPr>
          <w:noProof/>
        </w:rPr>
        <w:t>ТОЧИЛО ДЛЯ ОДНОГО</w:t>
      </w:r>
      <w:r>
        <w:rPr>
          <w:noProof/>
        </w:rPr>
        <w:tab/>
      </w:r>
      <w:r>
        <w:rPr>
          <w:noProof/>
        </w:rPr>
        <w:fldChar w:fldCharType="begin"/>
      </w:r>
      <w:r>
        <w:rPr>
          <w:noProof/>
        </w:rPr>
        <w:instrText xml:space="preserve"> PAGEREF _Toc85102334 \h </w:instrText>
      </w:r>
      <w:r>
        <w:rPr>
          <w:noProof/>
        </w:rPr>
      </w:r>
      <w:r>
        <w:rPr>
          <w:noProof/>
        </w:rPr>
        <w:fldChar w:fldCharType="separate"/>
      </w:r>
      <w:r>
        <w:rPr>
          <w:noProof/>
        </w:rPr>
        <w:t>297</w:t>
      </w:r>
      <w:r>
        <w:rPr>
          <w:noProof/>
        </w:rPr>
        <w:fldChar w:fldCharType="end"/>
      </w:r>
    </w:p>
    <w:p w14:paraId="0C7A540A" w14:textId="7ADCA990" w:rsidR="00861575" w:rsidRPr="00CF3DC8" w:rsidRDefault="00861575" w:rsidP="00574FA3">
      <w:pPr>
        <w:pStyle w:val="TOC2"/>
        <w:rPr>
          <w:rFonts w:ascii="Calibri" w:hAnsi="Calibri"/>
          <w:noProof/>
          <w:sz w:val="22"/>
          <w:szCs w:val="22"/>
          <w:lang w:val="en-GB" w:eastAsia="en-GB"/>
        </w:rPr>
      </w:pPr>
      <w:r>
        <w:rPr>
          <w:noProof/>
        </w:rPr>
        <w:t>МИЛОСТЬ БОЖЬЯ</w:t>
      </w:r>
      <w:r>
        <w:rPr>
          <w:noProof/>
        </w:rPr>
        <w:tab/>
      </w:r>
      <w:r>
        <w:rPr>
          <w:noProof/>
        </w:rPr>
        <w:fldChar w:fldCharType="begin"/>
      </w:r>
      <w:r>
        <w:rPr>
          <w:noProof/>
        </w:rPr>
        <w:instrText xml:space="preserve"> PAGEREF _Toc85102335 \h </w:instrText>
      </w:r>
      <w:r>
        <w:rPr>
          <w:noProof/>
        </w:rPr>
      </w:r>
      <w:r>
        <w:rPr>
          <w:noProof/>
        </w:rPr>
        <w:fldChar w:fldCharType="separate"/>
      </w:r>
      <w:r>
        <w:rPr>
          <w:noProof/>
        </w:rPr>
        <w:t>298</w:t>
      </w:r>
      <w:r>
        <w:rPr>
          <w:noProof/>
        </w:rPr>
        <w:fldChar w:fldCharType="end"/>
      </w:r>
    </w:p>
    <w:p w14:paraId="4BF6BD41" w14:textId="44C4D767" w:rsidR="00861575" w:rsidRPr="00CF3DC8" w:rsidRDefault="00861575" w:rsidP="00574FA3">
      <w:pPr>
        <w:pStyle w:val="TOC1"/>
        <w:rPr>
          <w:rFonts w:ascii="Calibri" w:hAnsi="Calibri"/>
          <w:noProof/>
          <w:sz w:val="22"/>
          <w:szCs w:val="22"/>
          <w:lang w:val="en-GB" w:eastAsia="en-GB"/>
        </w:rPr>
      </w:pPr>
      <w:r>
        <w:rPr>
          <w:noProof/>
        </w:rPr>
        <w:t>ГЛАВА ШЕСТЬДЕСЯТ ЧЕТВЕРТАЯ</w:t>
      </w:r>
      <w:r>
        <w:rPr>
          <w:noProof/>
        </w:rPr>
        <w:tab/>
      </w:r>
      <w:r>
        <w:rPr>
          <w:noProof/>
        </w:rPr>
        <w:fldChar w:fldCharType="begin"/>
      </w:r>
      <w:r>
        <w:rPr>
          <w:noProof/>
        </w:rPr>
        <w:instrText xml:space="preserve"> PAGEREF _Toc85102336 \h </w:instrText>
      </w:r>
      <w:r>
        <w:rPr>
          <w:noProof/>
        </w:rPr>
      </w:r>
      <w:r>
        <w:rPr>
          <w:noProof/>
        </w:rPr>
        <w:fldChar w:fldCharType="separate"/>
      </w:r>
      <w:r>
        <w:rPr>
          <w:noProof/>
        </w:rPr>
        <w:t>300</w:t>
      </w:r>
      <w:r>
        <w:rPr>
          <w:noProof/>
        </w:rPr>
        <w:fldChar w:fldCharType="end"/>
      </w:r>
    </w:p>
    <w:p w14:paraId="53C7343D" w14:textId="7BB2172B" w:rsidR="00861575" w:rsidRPr="00CF3DC8" w:rsidRDefault="00861575" w:rsidP="00574FA3">
      <w:pPr>
        <w:pStyle w:val="TOC2"/>
        <w:rPr>
          <w:rFonts w:ascii="Calibri" w:hAnsi="Calibri"/>
          <w:noProof/>
          <w:sz w:val="22"/>
          <w:szCs w:val="22"/>
          <w:lang w:val="en-GB" w:eastAsia="en-GB"/>
        </w:rPr>
      </w:pPr>
      <w:r>
        <w:rPr>
          <w:noProof/>
        </w:rPr>
        <w:t>РАСТОРГНИ НЕБЕСА И СОЙДИ!</w:t>
      </w:r>
      <w:r>
        <w:rPr>
          <w:noProof/>
        </w:rPr>
        <w:tab/>
      </w:r>
      <w:r>
        <w:rPr>
          <w:noProof/>
        </w:rPr>
        <w:fldChar w:fldCharType="begin"/>
      </w:r>
      <w:r>
        <w:rPr>
          <w:noProof/>
        </w:rPr>
        <w:instrText xml:space="preserve"> PAGEREF _Toc85102337 \h </w:instrText>
      </w:r>
      <w:r>
        <w:rPr>
          <w:noProof/>
        </w:rPr>
      </w:r>
      <w:r>
        <w:rPr>
          <w:noProof/>
        </w:rPr>
        <w:fldChar w:fldCharType="separate"/>
      </w:r>
      <w:r>
        <w:rPr>
          <w:noProof/>
        </w:rPr>
        <w:t>300</w:t>
      </w:r>
      <w:r>
        <w:rPr>
          <w:noProof/>
        </w:rPr>
        <w:fldChar w:fldCharType="end"/>
      </w:r>
    </w:p>
    <w:p w14:paraId="1C2BE8E5" w14:textId="569DF2DD" w:rsidR="00861575" w:rsidRPr="00CF3DC8" w:rsidRDefault="00861575" w:rsidP="00574FA3">
      <w:pPr>
        <w:pStyle w:val="TOC1"/>
        <w:rPr>
          <w:rFonts w:ascii="Calibri" w:hAnsi="Calibri"/>
          <w:noProof/>
          <w:sz w:val="22"/>
          <w:szCs w:val="22"/>
          <w:lang w:val="en-GB" w:eastAsia="en-GB"/>
        </w:rPr>
      </w:pPr>
      <w:r>
        <w:rPr>
          <w:noProof/>
        </w:rPr>
        <w:t>ГЛАВА ШЕСТЬДЕСЯТ ПЯТАЯ</w:t>
      </w:r>
      <w:r>
        <w:rPr>
          <w:noProof/>
        </w:rPr>
        <w:tab/>
      </w:r>
      <w:r>
        <w:rPr>
          <w:noProof/>
        </w:rPr>
        <w:fldChar w:fldCharType="begin"/>
      </w:r>
      <w:r>
        <w:rPr>
          <w:noProof/>
        </w:rPr>
        <w:instrText xml:space="preserve"> PAGEREF _Toc85102338 \h </w:instrText>
      </w:r>
      <w:r>
        <w:rPr>
          <w:noProof/>
        </w:rPr>
      </w:r>
      <w:r>
        <w:rPr>
          <w:noProof/>
        </w:rPr>
        <w:fldChar w:fldCharType="separate"/>
      </w:r>
      <w:r>
        <w:rPr>
          <w:noProof/>
        </w:rPr>
        <w:t>302</w:t>
      </w:r>
      <w:r>
        <w:rPr>
          <w:noProof/>
        </w:rPr>
        <w:fldChar w:fldCharType="end"/>
      </w:r>
    </w:p>
    <w:p w14:paraId="5B925FC6" w14:textId="33F4F5AC" w:rsidR="00861575" w:rsidRPr="00CF3DC8" w:rsidRDefault="00861575" w:rsidP="00574FA3">
      <w:pPr>
        <w:pStyle w:val="TOC2"/>
        <w:rPr>
          <w:rFonts w:ascii="Calibri" w:hAnsi="Calibri"/>
          <w:noProof/>
          <w:sz w:val="22"/>
          <w:szCs w:val="22"/>
          <w:lang w:val="en-GB" w:eastAsia="en-GB"/>
        </w:rPr>
      </w:pPr>
      <w:r>
        <w:rPr>
          <w:noProof/>
        </w:rPr>
        <w:t>ОТВЕТ БОГА</w:t>
      </w:r>
      <w:r>
        <w:rPr>
          <w:noProof/>
        </w:rPr>
        <w:tab/>
      </w:r>
      <w:r>
        <w:rPr>
          <w:noProof/>
        </w:rPr>
        <w:fldChar w:fldCharType="begin"/>
      </w:r>
      <w:r>
        <w:rPr>
          <w:noProof/>
        </w:rPr>
        <w:instrText xml:space="preserve"> PAGEREF _Toc85102339 \h </w:instrText>
      </w:r>
      <w:r>
        <w:rPr>
          <w:noProof/>
        </w:rPr>
      </w:r>
      <w:r>
        <w:rPr>
          <w:noProof/>
        </w:rPr>
        <w:fldChar w:fldCharType="separate"/>
      </w:r>
      <w:r>
        <w:rPr>
          <w:noProof/>
        </w:rPr>
        <w:t>302</w:t>
      </w:r>
      <w:r>
        <w:rPr>
          <w:noProof/>
        </w:rPr>
        <w:fldChar w:fldCharType="end"/>
      </w:r>
    </w:p>
    <w:p w14:paraId="19710CD1" w14:textId="6C219559" w:rsidR="00861575" w:rsidRPr="00CF3DC8" w:rsidRDefault="00861575" w:rsidP="00574FA3">
      <w:pPr>
        <w:pStyle w:val="TOC2"/>
        <w:rPr>
          <w:rFonts w:ascii="Calibri" w:hAnsi="Calibri"/>
          <w:noProof/>
          <w:sz w:val="22"/>
          <w:szCs w:val="22"/>
          <w:lang w:val="en-GB" w:eastAsia="en-GB"/>
        </w:rPr>
      </w:pPr>
      <w:r>
        <w:rPr>
          <w:noProof/>
        </w:rPr>
        <w:t>НОВЫЙ МИР</w:t>
      </w:r>
      <w:r>
        <w:rPr>
          <w:noProof/>
        </w:rPr>
        <w:tab/>
      </w:r>
      <w:r>
        <w:rPr>
          <w:noProof/>
        </w:rPr>
        <w:fldChar w:fldCharType="begin"/>
      </w:r>
      <w:r>
        <w:rPr>
          <w:noProof/>
        </w:rPr>
        <w:instrText xml:space="preserve"> PAGEREF _Toc85102340 \h </w:instrText>
      </w:r>
      <w:r>
        <w:rPr>
          <w:noProof/>
        </w:rPr>
      </w:r>
      <w:r>
        <w:rPr>
          <w:noProof/>
        </w:rPr>
        <w:fldChar w:fldCharType="separate"/>
      </w:r>
      <w:r>
        <w:rPr>
          <w:noProof/>
        </w:rPr>
        <w:t>305</w:t>
      </w:r>
      <w:r>
        <w:rPr>
          <w:noProof/>
        </w:rPr>
        <w:fldChar w:fldCharType="end"/>
      </w:r>
    </w:p>
    <w:p w14:paraId="21057842" w14:textId="3454ABF2" w:rsidR="00861575" w:rsidRPr="00CF3DC8" w:rsidRDefault="00861575" w:rsidP="00574FA3">
      <w:pPr>
        <w:pStyle w:val="TOC1"/>
        <w:rPr>
          <w:rFonts w:ascii="Calibri" w:hAnsi="Calibri"/>
          <w:noProof/>
          <w:sz w:val="22"/>
          <w:szCs w:val="22"/>
          <w:lang w:val="en-GB" w:eastAsia="en-GB"/>
        </w:rPr>
      </w:pPr>
      <w:r>
        <w:rPr>
          <w:noProof/>
        </w:rPr>
        <w:t>ГЛАВА ШЕСТЬДЕСЯТ ШЕСТАЯ</w:t>
      </w:r>
      <w:r>
        <w:rPr>
          <w:noProof/>
        </w:rPr>
        <w:tab/>
      </w:r>
      <w:r>
        <w:rPr>
          <w:noProof/>
        </w:rPr>
        <w:fldChar w:fldCharType="begin"/>
      </w:r>
      <w:r>
        <w:rPr>
          <w:noProof/>
        </w:rPr>
        <w:instrText xml:space="preserve"> PAGEREF _Toc85102341 \h </w:instrText>
      </w:r>
      <w:r>
        <w:rPr>
          <w:noProof/>
        </w:rPr>
      </w:r>
      <w:r>
        <w:rPr>
          <w:noProof/>
        </w:rPr>
        <w:fldChar w:fldCharType="separate"/>
      </w:r>
      <w:r>
        <w:rPr>
          <w:noProof/>
        </w:rPr>
        <w:t>306</w:t>
      </w:r>
      <w:r>
        <w:rPr>
          <w:noProof/>
        </w:rPr>
        <w:fldChar w:fldCharType="end"/>
      </w:r>
    </w:p>
    <w:p w14:paraId="69E336A5" w14:textId="26BC95EE" w:rsidR="00861575" w:rsidRPr="00CF3DC8" w:rsidRDefault="00861575" w:rsidP="00574FA3">
      <w:pPr>
        <w:pStyle w:val="TOC2"/>
        <w:rPr>
          <w:rFonts w:ascii="Calibri" w:hAnsi="Calibri"/>
          <w:noProof/>
          <w:sz w:val="22"/>
          <w:szCs w:val="22"/>
          <w:lang w:val="en-GB" w:eastAsia="en-GB"/>
        </w:rPr>
      </w:pPr>
      <w:r w:rsidRPr="009020D0">
        <w:rPr>
          <w:rFonts w:ascii="Calibri" w:hAnsi="Calibri" w:cs="Calibri"/>
          <w:noProof/>
        </w:rPr>
        <w:t>БЛАГОУГОДНОЕ</w:t>
      </w:r>
      <w:r w:rsidRPr="009020D0">
        <w:rPr>
          <w:rFonts w:ascii="Arial CYR" w:hAnsi="Arial CYR" w:cs="Arial CYR"/>
          <w:noProof/>
        </w:rPr>
        <w:t xml:space="preserve"> </w:t>
      </w:r>
      <w:r w:rsidRPr="009020D0">
        <w:rPr>
          <w:rFonts w:ascii="Calibri" w:hAnsi="Calibri" w:cs="Calibri"/>
          <w:noProof/>
        </w:rPr>
        <w:t>ПОКЛОНЕНИЕ</w:t>
      </w:r>
      <w:r>
        <w:rPr>
          <w:noProof/>
        </w:rPr>
        <w:tab/>
      </w:r>
      <w:r>
        <w:rPr>
          <w:noProof/>
        </w:rPr>
        <w:fldChar w:fldCharType="begin"/>
      </w:r>
      <w:r>
        <w:rPr>
          <w:noProof/>
        </w:rPr>
        <w:instrText xml:space="preserve"> PAGEREF _Toc85102342 \h </w:instrText>
      </w:r>
      <w:r>
        <w:rPr>
          <w:noProof/>
        </w:rPr>
      </w:r>
      <w:r>
        <w:rPr>
          <w:noProof/>
        </w:rPr>
        <w:fldChar w:fldCharType="separate"/>
      </w:r>
      <w:r>
        <w:rPr>
          <w:noProof/>
        </w:rPr>
        <w:t>306</w:t>
      </w:r>
      <w:r>
        <w:rPr>
          <w:noProof/>
        </w:rPr>
        <w:fldChar w:fldCharType="end"/>
      </w:r>
    </w:p>
    <w:p w14:paraId="4CB43A66" w14:textId="0CEC0ED3" w:rsidR="00861575" w:rsidRPr="00CF3DC8" w:rsidRDefault="00861575" w:rsidP="00574FA3">
      <w:pPr>
        <w:pStyle w:val="TOC2"/>
        <w:rPr>
          <w:rFonts w:ascii="Calibri" w:hAnsi="Calibri"/>
          <w:noProof/>
          <w:sz w:val="22"/>
          <w:szCs w:val="22"/>
          <w:lang w:val="en-GB" w:eastAsia="en-GB"/>
        </w:rPr>
      </w:pPr>
      <w:r>
        <w:rPr>
          <w:noProof/>
        </w:rPr>
        <w:t>ВРЕМЯ ОТРАДЫ ДЛЯ ИЕРУСАЛИМА</w:t>
      </w:r>
      <w:r>
        <w:rPr>
          <w:noProof/>
        </w:rPr>
        <w:tab/>
      </w:r>
      <w:r>
        <w:rPr>
          <w:noProof/>
        </w:rPr>
        <w:fldChar w:fldCharType="begin"/>
      </w:r>
      <w:r>
        <w:rPr>
          <w:noProof/>
        </w:rPr>
        <w:instrText xml:space="preserve"> PAGEREF _Toc85102343 \h </w:instrText>
      </w:r>
      <w:r>
        <w:rPr>
          <w:noProof/>
        </w:rPr>
      </w:r>
      <w:r>
        <w:rPr>
          <w:noProof/>
        </w:rPr>
        <w:fldChar w:fldCharType="separate"/>
      </w:r>
      <w:r>
        <w:rPr>
          <w:noProof/>
        </w:rPr>
        <w:t>308</w:t>
      </w:r>
      <w:r>
        <w:rPr>
          <w:noProof/>
        </w:rPr>
        <w:fldChar w:fldCharType="end"/>
      </w:r>
    </w:p>
    <w:p w14:paraId="39312875" w14:textId="097AAE21" w:rsidR="00861575" w:rsidRPr="00CF3DC8" w:rsidRDefault="00861575" w:rsidP="00574FA3">
      <w:pPr>
        <w:pStyle w:val="TOC1"/>
        <w:rPr>
          <w:rFonts w:ascii="Calibri" w:hAnsi="Calibri"/>
          <w:noProof/>
          <w:sz w:val="22"/>
          <w:szCs w:val="22"/>
          <w:lang w:val="en-GB" w:eastAsia="en-GB"/>
        </w:rPr>
      </w:pPr>
      <w:r>
        <w:rPr>
          <w:noProof/>
        </w:rPr>
        <w:t>ЗАКЛЮЧЕНИЕ</w:t>
      </w:r>
      <w:r>
        <w:rPr>
          <w:noProof/>
        </w:rPr>
        <w:tab/>
      </w:r>
      <w:r>
        <w:rPr>
          <w:noProof/>
        </w:rPr>
        <w:fldChar w:fldCharType="begin"/>
      </w:r>
      <w:r>
        <w:rPr>
          <w:noProof/>
        </w:rPr>
        <w:instrText xml:space="preserve"> PAGEREF _Toc85102344 \h </w:instrText>
      </w:r>
      <w:r>
        <w:rPr>
          <w:noProof/>
        </w:rPr>
      </w:r>
      <w:r>
        <w:rPr>
          <w:noProof/>
        </w:rPr>
        <w:fldChar w:fldCharType="separate"/>
      </w:r>
      <w:r>
        <w:rPr>
          <w:noProof/>
        </w:rPr>
        <w:t>311</w:t>
      </w:r>
      <w:r>
        <w:rPr>
          <w:noProof/>
        </w:rPr>
        <w:fldChar w:fldCharType="end"/>
      </w:r>
    </w:p>
    <w:p w14:paraId="2F04424A" w14:textId="2DE9DC55" w:rsidR="00E82273" w:rsidRDefault="002D272E"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r w:rsidRPr="002D272E">
        <w:rPr>
          <w:rFonts w:ascii="Arial" w:hAnsi="Arial" w:cs="Arial"/>
          <w:i/>
          <w:sz w:val="20"/>
          <w:szCs w:val="20"/>
          <w:lang w:val="en"/>
        </w:rPr>
        <w:fldChar w:fldCharType="end"/>
      </w:r>
    </w:p>
    <w:p w14:paraId="516FCD46" w14:textId="77777777" w:rsidR="00E82273" w:rsidRDefault="00E82273"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p>
    <w:p w14:paraId="4922DFB4" w14:textId="77777777" w:rsidR="00E82273" w:rsidRDefault="00E82273"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p>
    <w:p w14:paraId="59ECDE19" w14:textId="77777777" w:rsidR="00E82273" w:rsidRDefault="00E82273"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p>
    <w:p w14:paraId="6F113986" w14:textId="77777777" w:rsidR="00E82273" w:rsidRDefault="00E82273"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p>
    <w:p w14:paraId="02D8BEB9" w14:textId="77777777" w:rsidR="00E82273" w:rsidRDefault="00E82273" w:rsidP="002D272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76" w:lineRule="auto"/>
        <w:jc w:val="both"/>
        <w:rPr>
          <w:rFonts w:ascii="Arial" w:hAnsi="Arial" w:cs="Arial"/>
          <w:sz w:val="20"/>
          <w:szCs w:val="20"/>
          <w:lang w:val="en"/>
        </w:rPr>
      </w:pPr>
      <w:r>
        <w:rPr>
          <w:rFonts w:ascii="Arial" w:hAnsi="Arial" w:cs="Arial"/>
          <w:sz w:val="20"/>
          <w:szCs w:val="20"/>
          <w:lang w:val="en"/>
        </w:rPr>
        <w:br w:type="page"/>
      </w:r>
    </w:p>
    <w:p w14:paraId="50196831" w14:textId="755CBD60" w:rsidR="00E82273" w:rsidRDefault="009657A7" w:rsidP="00574FA3">
      <w:pPr>
        <w:widowControl w:val="0"/>
        <w:tabs>
          <w:tab w:val="left" w:pos="720"/>
          <w:tab w:val="left" w:pos="1440"/>
          <w:tab w:val="left" w:pos="2160"/>
          <w:tab w:val="left" w:pos="2880"/>
          <w:tab w:val="left" w:pos="3600"/>
          <w:tab w:val="left" w:pos="4320"/>
          <w:tab w:val="left" w:pos="5040"/>
          <w:tab w:val="left" w:pos="5760"/>
          <w:tab w:val="left" w:pos="6804"/>
          <w:tab w:val="left" w:pos="7200"/>
          <w:tab w:val="left" w:pos="7920"/>
          <w:tab w:val="left" w:pos="8640"/>
          <w:tab w:val="left" w:pos="9360"/>
          <w:tab w:val="left" w:pos="10080"/>
        </w:tabs>
        <w:autoSpaceDE w:val="0"/>
        <w:autoSpaceDN w:val="0"/>
        <w:adjustRightInd w:val="0"/>
        <w:spacing w:after="200" w:line="276" w:lineRule="auto"/>
        <w:rPr>
          <w:rFonts w:ascii="Arial" w:hAnsi="Arial" w:cs="Arial"/>
          <w:sz w:val="20"/>
          <w:szCs w:val="20"/>
          <w:lang w:val="en"/>
        </w:rPr>
      </w:pPr>
      <w:r>
        <w:rPr>
          <w:rFonts w:ascii="Arial" w:hAnsi="Arial" w:cs="Arial"/>
          <w:sz w:val="20"/>
          <w:szCs w:val="20"/>
          <w:lang w:val="en"/>
        </w:rPr>
        <w:pict w14:anchorId="35EA78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5.8pt;height:453.6pt">
            <v:imagedata r:id="rId8" o:title="" cropright="2911f"/>
          </v:shape>
        </w:pict>
      </w:r>
    </w:p>
    <w:p w14:paraId="63699378" w14:textId="56E4390F" w:rsidR="00861575" w:rsidRPr="00574FA3" w:rsidRDefault="00E82273" w:rsidP="00574FA3">
      <w:pPr>
        <w:widowControl w:val="0"/>
        <w:tabs>
          <w:tab w:val="left" w:pos="720"/>
          <w:tab w:val="left" w:pos="1440"/>
          <w:tab w:val="left" w:pos="2160"/>
          <w:tab w:val="left" w:pos="2880"/>
          <w:tab w:val="left" w:pos="3600"/>
          <w:tab w:val="left" w:pos="4320"/>
          <w:tab w:val="left" w:pos="5040"/>
          <w:tab w:val="left" w:pos="5760"/>
          <w:tab w:val="left" w:pos="6379"/>
          <w:tab w:val="left" w:pos="7200"/>
          <w:tab w:val="left" w:pos="7920"/>
          <w:tab w:val="left" w:pos="8640"/>
          <w:tab w:val="left" w:pos="9360"/>
          <w:tab w:val="left" w:pos="10080"/>
        </w:tabs>
        <w:autoSpaceDE w:val="0"/>
        <w:autoSpaceDN w:val="0"/>
        <w:adjustRightInd w:val="0"/>
        <w:spacing w:after="200" w:line="276" w:lineRule="auto"/>
        <w:ind w:left="-142" w:hanging="567"/>
        <w:rPr>
          <w:rFonts w:ascii="Arial" w:hAnsi="Arial" w:cs="Arial"/>
          <w:sz w:val="18"/>
          <w:szCs w:val="18"/>
          <w:lang w:val="en"/>
        </w:rPr>
      </w:pPr>
      <w:r>
        <w:rPr>
          <w:rFonts w:ascii="Arial" w:hAnsi="Arial" w:cs="Arial"/>
          <w:sz w:val="20"/>
          <w:szCs w:val="20"/>
          <w:lang w:val="en"/>
        </w:rPr>
        <w:br w:type="page"/>
      </w:r>
      <w:r w:rsidR="00822A9D">
        <w:rPr>
          <w:rFonts w:ascii="Arial" w:hAnsi="Arial" w:cs="Arial"/>
          <w:noProof/>
          <w:sz w:val="18"/>
          <w:szCs w:val="18"/>
          <w:lang w:val="en"/>
        </w:rPr>
        <w:pict w14:anchorId="4B860B39">
          <v:shapetype id="_x0000_t202" coordsize="21600,21600" o:spt="202" path="m,l,21600r21600,l21600,xe">
            <v:stroke joinstyle="miter"/>
            <v:path gradientshapeok="t" o:connecttype="rect"/>
          </v:shapetype>
          <v:shape id="_x0000_s1065" type="#_x0000_t202" style="position:absolute;left:0;text-align:left;margin-left:-4.65pt;margin-top:-23.85pt;width:343.55pt;height:487.55pt;z-index:3;mso-wrap-style:none">
            <v:textbox style="mso-next-textbox:#_x0000_s1065;mso-fit-shape-to-text:t">
              <w:txbxContent>
                <w:p w14:paraId="144DF85B" w14:textId="24E80663" w:rsidR="00574FA3" w:rsidRDefault="00822A9D" w:rsidP="009A5DD2">
                  <w:r>
                    <w:pict w14:anchorId="34FBF2D1">
                      <v:shape id="_x0000_i1027" type="#_x0000_t75" style="width:310.5pt;height:516.6pt">
                        <v:imagedata r:id="rId9" o:title=""/>
                      </v:shape>
                    </w:pict>
                  </w:r>
                </w:p>
              </w:txbxContent>
            </v:textbox>
          </v:shape>
        </w:pict>
      </w:r>
    </w:p>
    <w:p w14:paraId="79BF075A" w14:textId="01563630" w:rsidR="00A64A1E" w:rsidRDefault="00A64A1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00" w:line="276" w:lineRule="auto"/>
        <w:rPr>
          <w:rFonts w:ascii="Arial" w:hAnsi="Arial" w:cs="Arial"/>
          <w:sz w:val="20"/>
          <w:szCs w:val="20"/>
          <w:lang w:val="en"/>
        </w:rPr>
      </w:pPr>
    </w:p>
    <w:p w14:paraId="3DDB92C4" w14:textId="77777777" w:rsidR="00A64A1E" w:rsidRPr="006E3364" w:rsidRDefault="00A64A1E" w:rsidP="00A64A1E"/>
    <w:p w14:paraId="2B9A460A" w14:textId="77777777" w:rsidR="00E82273" w:rsidRPr="00A64A1E" w:rsidRDefault="00E822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00" w:line="276" w:lineRule="auto"/>
        <w:rPr>
          <w:rFonts w:ascii="Arial" w:hAnsi="Arial" w:cs="Arial"/>
          <w:sz w:val="20"/>
          <w:szCs w:val="20"/>
        </w:rPr>
      </w:pPr>
    </w:p>
    <w:p w14:paraId="7BA6B03B" w14:textId="77777777" w:rsidR="00F40913" w:rsidRDefault="00F409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00" w:line="276" w:lineRule="auto"/>
        <w:rPr>
          <w:rFonts w:ascii="Arial" w:hAnsi="Arial" w:cs="Arial"/>
          <w:sz w:val="20"/>
          <w:szCs w:val="20"/>
        </w:rPr>
      </w:pPr>
    </w:p>
    <w:p w14:paraId="587DC97E" w14:textId="59561804" w:rsidR="00E82273" w:rsidRPr="00A64A1E" w:rsidRDefault="00F409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00" w:line="276" w:lineRule="auto"/>
        <w:rPr>
          <w:rFonts w:ascii="Arial" w:hAnsi="Arial" w:cs="Arial"/>
          <w:sz w:val="20"/>
          <w:szCs w:val="20"/>
        </w:rPr>
      </w:pPr>
      <w:r>
        <w:rPr>
          <w:rFonts w:ascii="Arial" w:hAnsi="Arial" w:cs="Arial"/>
          <w:sz w:val="20"/>
          <w:szCs w:val="20"/>
        </w:rPr>
        <w:br w:type="page"/>
      </w:r>
      <w:r w:rsidR="00E82273" w:rsidRPr="00A64A1E">
        <w:rPr>
          <w:rFonts w:ascii="Arial" w:hAnsi="Arial" w:cs="Arial"/>
          <w:sz w:val="20"/>
          <w:szCs w:val="20"/>
        </w:rPr>
        <w:br w:type="page"/>
      </w:r>
    </w:p>
    <w:p w14:paraId="30DC8E86" w14:textId="77777777" w:rsidR="00E82273" w:rsidRPr="00F43AC7" w:rsidRDefault="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center"/>
        <w:rPr>
          <w:rFonts w:ascii="Arial" w:hAnsi="Arial" w:cs="Arial"/>
          <w:b/>
          <w:bCs/>
          <w:sz w:val="52"/>
          <w:szCs w:val="52"/>
        </w:rPr>
      </w:pPr>
      <w:r w:rsidRPr="00F43AC7">
        <w:rPr>
          <w:rFonts w:ascii="Arial" w:hAnsi="Arial" w:cs="Arial"/>
          <w:b/>
          <w:bCs/>
          <w:sz w:val="52"/>
          <w:szCs w:val="52"/>
        </w:rPr>
        <w:t>ПРОРОК ИСАЙЯ</w:t>
      </w:r>
    </w:p>
    <w:p w14:paraId="18546A5F" w14:textId="77777777" w:rsidR="00E82273" w:rsidRPr="004C0A24" w:rsidRDefault="004C0A24" w:rsidP="00F43AC7">
      <w:pPr>
        <w:pStyle w:val="Heading2"/>
      </w:pPr>
      <w:bookmarkStart w:id="2" w:name="_Toc85102115"/>
      <w:r>
        <w:t>БОЛЬШАЯ КНИГА</w:t>
      </w:r>
      <w:r w:rsidR="00E82273" w:rsidRPr="004C0A24">
        <w:t>!</w:t>
      </w:r>
      <w:bookmarkEnd w:id="2"/>
    </w:p>
    <w:p w14:paraId="7981811F" w14:textId="36DD50A5" w:rsidR="00E82273" w:rsidRDefault="004C0A2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r>
        <w:rPr>
          <w:rFonts w:ascii="Arial" w:hAnsi="Arial" w:cs="Arial"/>
          <w:sz w:val="20"/>
          <w:szCs w:val="20"/>
        </w:rPr>
        <w:t>Книга Пророка Исайи состоит из шестидесяти шести глав. Она является второй самой большой книгой в Библии после Книги Псалмов! Тем не менее, она чрезвычайно интересна. Её начало посвящено исследованию духовного состояния жителей Иудеи во время жизни самого пророка. Одна из частей Книги Исайи является ничем иным</w:t>
      </w:r>
      <w:r w:rsidR="00022496">
        <w:rPr>
          <w:rFonts w:ascii="Arial" w:hAnsi="Arial" w:cs="Arial"/>
          <w:sz w:val="20"/>
          <w:szCs w:val="20"/>
        </w:rPr>
        <w:t>,</w:t>
      </w:r>
      <w:r>
        <w:rPr>
          <w:rFonts w:ascii="Arial" w:hAnsi="Arial" w:cs="Arial"/>
          <w:sz w:val="20"/>
          <w:szCs w:val="20"/>
        </w:rPr>
        <w:t xml:space="preserve"> как официальной дворцовой </w:t>
      </w:r>
      <w:r w:rsidR="00022496">
        <w:rPr>
          <w:rFonts w:ascii="Arial" w:hAnsi="Arial" w:cs="Arial"/>
          <w:sz w:val="20"/>
          <w:szCs w:val="20"/>
        </w:rPr>
        <w:t xml:space="preserve">летописью </w:t>
      </w:r>
      <w:r>
        <w:rPr>
          <w:rFonts w:ascii="Arial" w:hAnsi="Arial" w:cs="Arial"/>
          <w:sz w:val="20"/>
          <w:szCs w:val="20"/>
        </w:rPr>
        <w:t xml:space="preserve">периода правления царя </w:t>
      </w:r>
      <w:r w:rsidR="0051721A">
        <w:rPr>
          <w:rFonts w:ascii="Arial" w:hAnsi="Arial" w:cs="Arial"/>
          <w:sz w:val="20"/>
          <w:szCs w:val="20"/>
        </w:rPr>
        <w:t>Езекии</w:t>
      </w:r>
      <w:r>
        <w:rPr>
          <w:rFonts w:ascii="Arial" w:hAnsi="Arial" w:cs="Arial"/>
          <w:sz w:val="20"/>
          <w:szCs w:val="20"/>
        </w:rPr>
        <w:t>. Центральная тема этой Книги посвящена лирическому пророчеству о пришествии Иисуса как Слуги Божьего. И, наконец, на всём её протяжении мы встречаемся с некоторыми поистине изумительными пророчествами, относящимися ко времени конца.</w:t>
      </w:r>
    </w:p>
    <w:p w14:paraId="636B9099" w14:textId="77777777" w:rsidR="006A2119" w:rsidRPr="004C0A24" w:rsidRDefault="006A211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jc w:val="both"/>
        <w:rPr>
          <w:rFonts w:ascii="Arial" w:hAnsi="Arial" w:cs="Arial"/>
          <w:sz w:val="20"/>
          <w:szCs w:val="20"/>
        </w:rPr>
      </w:pPr>
    </w:p>
    <w:p w14:paraId="78436E74" w14:textId="77777777" w:rsidR="00E82273" w:rsidRPr="00F43AC7" w:rsidRDefault="004C0A24" w:rsidP="00B35EF5">
      <w:pPr>
        <w:pStyle w:val="Heading1"/>
      </w:pPr>
      <w:bookmarkStart w:id="3" w:name="_Toc85102116"/>
      <w:r w:rsidRPr="00F43AC7">
        <w:t>ГЛАВА ПЕРВАЯ</w:t>
      </w:r>
      <w:bookmarkEnd w:id="3"/>
    </w:p>
    <w:p w14:paraId="4DF1636F" w14:textId="77777777" w:rsidR="00E82273" w:rsidRPr="00F43AC7" w:rsidRDefault="004C0A24" w:rsidP="00F43AC7">
      <w:pPr>
        <w:pStyle w:val="Heading2"/>
      </w:pPr>
      <w:bookmarkStart w:id="4" w:name="_Toc85102117"/>
      <w:r w:rsidRPr="00F43AC7">
        <w:t>КЕМ БЫЛ ИСАЙЯ</w:t>
      </w:r>
      <w:r w:rsidR="00E82273" w:rsidRPr="00F43AC7">
        <w:t>?</w:t>
      </w:r>
      <w:bookmarkEnd w:id="4"/>
    </w:p>
    <w:p w14:paraId="40806693" w14:textId="77777777" w:rsidR="00E82273" w:rsidRDefault="0051721A" w:rsidP="0051721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hanging="142"/>
        <w:jc w:val="both"/>
        <w:rPr>
          <w:rFonts w:ascii="Arial" w:hAnsi="Arial" w:cs="Arial"/>
          <w:sz w:val="20"/>
          <w:szCs w:val="20"/>
        </w:rPr>
      </w:pPr>
      <w:r>
        <w:rPr>
          <w:rFonts w:ascii="Arial" w:hAnsi="Arial" w:cs="Arial"/>
          <w:sz w:val="20"/>
          <w:szCs w:val="20"/>
        </w:rPr>
        <w:t xml:space="preserve">ст. </w:t>
      </w:r>
      <w:r w:rsidR="00E82273" w:rsidRPr="006F6E87">
        <w:rPr>
          <w:rFonts w:ascii="Arial" w:hAnsi="Arial" w:cs="Arial"/>
          <w:sz w:val="20"/>
          <w:szCs w:val="20"/>
        </w:rPr>
        <w:t xml:space="preserve">1) </w:t>
      </w:r>
      <w:r w:rsidR="006F6E87">
        <w:rPr>
          <w:rFonts w:ascii="Arial" w:hAnsi="Arial" w:cs="Arial"/>
          <w:sz w:val="20"/>
          <w:szCs w:val="20"/>
        </w:rPr>
        <w:t xml:space="preserve">В первом стихе своего пророчества Исайя сообщает, что он был сыном Амоса. Это имя на иврите отличается от имени того Амоса, который написал свою собственную книгу в Библии и о котором достоверно ничего неизвестно, хоть по иудейской традиции он и считается братом царя Амасии. </w:t>
      </w:r>
      <w:r w:rsidR="00A6466C">
        <w:rPr>
          <w:rFonts w:ascii="Arial" w:hAnsi="Arial" w:cs="Arial"/>
          <w:sz w:val="20"/>
          <w:szCs w:val="20"/>
        </w:rPr>
        <w:t xml:space="preserve">В переводе с иврита Амос означает «сильный», в то время как Исайя переводится фразой «спасение Божье», и именно эти слова станут одной из главных тем всей его книги. </w:t>
      </w:r>
      <w:r w:rsidR="00BC4D48">
        <w:rPr>
          <w:rFonts w:ascii="Arial" w:hAnsi="Arial" w:cs="Arial"/>
          <w:sz w:val="20"/>
          <w:szCs w:val="20"/>
        </w:rPr>
        <w:t xml:space="preserve">Из </w:t>
      </w:r>
      <w:r w:rsidR="00BC4D48" w:rsidRPr="00BC4D48">
        <w:rPr>
          <w:rFonts w:ascii="Arial" w:hAnsi="Arial" w:cs="Arial"/>
          <w:b/>
          <w:bCs/>
          <w:sz w:val="20"/>
          <w:szCs w:val="20"/>
        </w:rPr>
        <w:t>Ис. 8:3</w:t>
      </w:r>
      <w:r w:rsidR="00022496">
        <w:rPr>
          <w:rFonts w:ascii="Arial" w:hAnsi="Arial" w:cs="Arial"/>
          <w:sz w:val="20"/>
          <w:szCs w:val="20"/>
        </w:rPr>
        <w:t xml:space="preserve"> мы узнаё</w:t>
      </w:r>
      <w:r w:rsidR="00BC4D48">
        <w:rPr>
          <w:rFonts w:ascii="Arial" w:hAnsi="Arial" w:cs="Arial"/>
          <w:sz w:val="20"/>
          <w:szCs w:val="20"/>
        </w:rPr>
        <w:t xml:space="preserve">м, что Исайя был женат, а согласно </w:t>
      </w:r>
      <w:r w:rsidR="00BC4D48" w:rsidRPr="00BC4D48">
        <w:rPr>
          <w:rFonts w:ascii="Arial" w:hAnsi="Arial" w:cs="Arial"/>
          <w:b/>
          <w:bCs/>
          <w:sz w:val="20"/>
          <w:szCs w:val="20"/>
        </w:rPr>
        <w:t>Ис. 7:3</w:t>
      </w:r>
      <w:r w:rsidR="00BC4D48">
        <w:rPr>
          <w:rFonts w:ascii="Arial" w:hAnsi="Arial" w:cs="Arial"/>
          <w:sz w:val="20"/>
          <w:szCs w:val="20"/>
        </w:rPr>
        <w:t xml:space="preserve"> и </w:t>
      </w:r>
      <w:r w:rsidR="00BC4D48" w:rsidRPr="00BC4D48">
        <w:rPr>
          <w:rFonts w:ascii="Arial" w:hAnsi="Arial" w:cs="Arial"/>
          <w:b/>
          <w:bCs/>
          <w:sz w:val="20"/>
          <w:szCs w:val="20"/>
        </w:rPr>
        <w:t>8:3</w:t>
      </w:r>
      <w:r w:rsidR="00BC4D48">
        <w:rPr>
          <w:rFonts w:ascii="Arial" w:hAnsi="Arial" w:cs="Arial"/>
          <w:sz w:val="20"/>
          <w:szCs w:val="20"/>
        </w:rPr>
        <w:t>, у него бы</w:t>
      </w:r>
      <w:r>
        <w:rPr>
          <w:rFonts w:ascii="Arial" w:hAnsi="Arial" w:cs="Arial"/>
          <w:sz w:val="20"/>
          <w:szCs w:val="20"/>
        </w:rPr>
        <w:t xml:space="preserve">ло по крайней мере двое сыновей. </w:t>
      </w:r>
    </w:p>
    <w:p w14:paraId="18EBF9A9" w14:textId="77777777" w:rsidR="00810852" w:rsidRDefault="0051721A" w:rsidP="00592C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w:hAnsi="Arial" w:cs="Arial"/>
          <w:sz w:val="20"/>
          <w:szCs w:val="20"/>
        </w:rPr>
      </w:pPr>
      <w:r>
        <w:rPr>
          <w:rFonts w:ascii="Arial" w:hAnsi="Arial" w:cs="Arial"/>
          <w:sz w:val="20"/>
          <w:szCs w:val="20"/>
        </w:rPr>
        <w:t xml:space="preserve">Исайя сам говорит о себе в этом стихе, что он был пророком во дни царствования </w:t>
      </w:r>
      <w:r w:rsidR="001101BC">
        <w:rPr>
          <w:rFonts w:ascii="Arial" w:hAnsi="Arial" w:cs="Arial"/>
          <w:sz w:val="20"/>
          <w:szCs w:val="20"/>
        </w:rPr>
        <w:t>Озии</w:t>
      </w:r>
      <w:r>
        <w:rPr>
          <w:rFonts w:ascii="Arial" w:hAnsi="Arial" w:cs="Arial"/>
          <w:sz w:val="20"/>
          <w:szCs w:val="20"/>
        </w:rPr>
        <w:t xml:space="preserve">, Иофама, Ахаза и Езекии. Однако если сложить все сроки правления четырех </w:t>
      </w:r>
      <w:r w:rsidR="00491865">
        <w:rPr>
          <w:rFonts w:ascii="Arial" w:hAnsi="Arial" w:cs="Arial"/>
          <w:sz w:val="20"/>
          <w:szCs w:val="20"/>
        </w:rPr>
        <w:t xml:space="preserve">поименованных </w:t>
      </w:r>
      <w:r>
        <w:rPr>
          <w:rFonts w:ascii="Arial" w:hAnsi="Arial" w:cs="Arial"/>
          <w:sz w:val="20"/>
          <w:szCs w:val="20"/>
        </w:rPr>
        <w:t xml:space="preserve">царей, то в совокупности получится 140 лет, что представляется слишком долгим временем жизни для одного человека. </w:t>
      </w:r>
      <w:r w:rsidR="001101BC" w:rsidRPr="001101BC">
        <w:rPr>
          <w:rFonts w:ascii="Arial" w:hAnsi="Arial" w:cs="Arial"/>
          <w:sz w:val="20"/>
          <w:szCs w:val="20"/>
        </w:rPr>
        <w:t>И</w:t>
      </w:r>
      <w:r w:rsidR="001101BC">
        <w:rPr>
          <w:rFonts w:ascii="Arial" w:hAnsi="Arial" w:cs="Arial"/>
          <w:sz w:val="20"/>
          <w:szCs w:val="20"/>
        </w:rPr>
        <w:t>сайя сообщает, что он был поставлен пророком Господа в последний год царя Озии (</w:t>
      </w:r>
      <w:r w:rsidR="001101BC" w:rsidRPr="001101BC">
        <w:rPr>
          <w:rFonts w:ascii="Arial" w:hAnsi="Arial" w:cs="Arial"/>
          <w:b/>
          <w:bCs/>
          <w:sz w:val="20"/>
          <w:szCs w:val="20"/>
        </w:rPr>
        <w:t>Ис. 6:1,9</w:t>
      </w:r>
      <w:r w:rsidR="001101BC">
        <w:rPr>
          <w:rFonts w:ascii="Arial" w:hAnsi="Arial" w:cs="Arial"/>
          <w:sz w:val="20"/>
          <w:szCs w:val="20"/>
        </w:rPr>
        <w:t>).Также нам известно, что он всё ещё был жив за 15 лет до смерти Езекии, поскольку был послан к этому царю с заверением о том, что его жизнь будет продлена на этот срок (</w:t>
      </w:r>
      <w:r w:rsidR="001101BC" w:rsidRPr="001101BC">
        <w:rPr>
          <w:rFonts w:ascii="Arial" w:hAnsi="Arial" w:cs="Arial"/>
          <w:b/>
          <w:bCs/>
          <w:sz w:val="20"/>
          <w:szCs w:val="20"/>
        </w:rPr>
        <w:t>Ис. 38:4,5</w:t>
      </w:r>
      <w:r w:rsidR="001101BC">
        <w:rPr>
          <w:rFonts w:ascii="Arial" w:hAnsi="Arial" w:cs="Arial"/>
          <w:sz w:val="20"/>
          <w:szCs w:val="20"/>
        </w:rPr>
        <w:t>).</w:t>
      </w:r>
      <w:r w:rsidR="001D1053">
        <w:rPr>
          <w:rFonts w:ascii="Arial" w:hAnsi="Arial" w:cs="Arial"/>
          <w:sz w:val="20"/>
          <w:szCs w:val="20"/>
        </w:rPr>
        <w:t xml:space="preserve"> Манассии, сыну Езекии, было </w:t>
      </w:r>
      <w:r w:rsidR="00C95EC2">
        <w:rPr>
          <w:rFonts w:ascii="Arial" w:hAnsi="Arial" w:cs="Arial"/>
          <w:sz w:val="20"/>
          <w:szCs w:val="20"/>
        </w:rPr>
        <w:t xml:space="preserve">всего </w:t>
      </w:r>
      <w:r w:rsidR="001D1053">
        <w:rPr>
          <w:rFonts w:ascii="Arial" w:hAnsi="Arial" w:cs="Arial"/>
          <w:sz w:val="20"/>
          <w:szCs w:val="20"/>
        </w:rPr>
        <w:t xml:space="preserve">двенадцать лет на момент смерти отца, следовательно он родился в третий год из дополнительных пятнадцати лет жизни, добавленных </w:t>
      </w:r>
      <w:r w:rsidR="00F1090C">
        <w:rPr>
          <w:rFonts w:ascii="Arial" w:hAnsi="Arial" w:cs="Arial"/>
          <w:sz w:val="20"/>
          <w:szCs w:val="20"/>
        </w:rPr>
        <w:t>его родителю</w:t>
      </w:r>
      <w:r w:rsidR="001D1053">
        <w:rPr>
          <w:rFonts w:ascii="Arial" w:hAnsi="Arial" w:cs="Arial"/>
          <w:sz w:val="20"/>
          <w:szCs w:val="20"/>
        </w:rPr>
        <w:t>.</w:t>
      </w:r>
      <w:r w:rsidR="00F1090C">
        <w:rPr>
          <w:rFonts w:ascii="Arial" w:hAnsi="Arial" w:cs="Arial"/>
          <w:sz w:val="20"/>
          <w:szCs w:val="20"/>
        </w:rPr>
        <w:t xml:space="preserve"> </w:t>
      </w:r>
      <w:r w:rsidR="00C95EC2">
        <w:rPr>
          <w:rFonts w:ascii="Arial" w:hAnsi="Arial" w:cs="Arial"/>
          <w:sz w:val="20"/>
          <w:szCs w:val="20"/>
        </w:rPr>
        <w:t>Исайя не говорит о том, что он служил и при Манассии, из чего можно сделать вывод, что пророк умер до вступления последнего на царство (</w:t>
      </w:r>
      <w:r w:rsidR="00C95EC2" w:rsidRPr="00C95EC2">
        <w:rPr>
          <w:rFonts w:ascii="Arial" w:hAnsi="Arial" w:cs="Arial"/>
          <w:b/>
          <w:bCs/>
          <w:sz w:val="20"/>
          <w:szCs w:val="20"/>
        </w:rPr>
        <w:t>2Пар. 33:1</w:t>
      </w:r>
      <w:r w:rsidR="00C95EC2">
        <w:rPr>
          <w:rFonts w:ascii="Arial" w:hAnsi="Arial" w:cs="Arial"/>
          <w:sz w:val="20"/>
          <w:szCs w:val="20"/>
        </w:rPr>
        <w:t xml:space="preserve">). </w:t>
      </w:r>
      <w:r w:rsidR="00810852">
        <w:rPr>
          <w:rFonts w:ascii="Arial" w:hAnsi="Arial" w:cs="Arial"/>
          <w:sz w:val="20"/>
          <w:szCs w:val="20"/>
        </w:rPr>
        <w:t>Отталкиваясь от конечной даты при совершении всех подсчетов, можно прийти к выводу, что общая продолжительность служения Исайи составила внушительные шестьдесят лет.</w:t>
      </w:r>
    </w:p>
    <w:p w14:paraId="2FD57D38" w14:textId="77777777" w:rsidR="00810852" w:rsidRDefault="00784BA8" w:rsidP="00592C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w:hAnsi="Arial" w:cs="Arial"/>
          <w:sz w:val="20"/>
          <w:szCs w:val="20"/>
        </w:rPr>
      </w:pPr>
      <w:r>
        <w:rPr>
          <w:rFonts w:ascii="Arial" w:hAnsi="Arial" w:cs="Arial"/>
          <w:sz w:val="20"/>
          <w:szCs w:val="20"/>
        </w:rPr>
        <w:t xml:space="preserve">Следует отметить, что по существующей традиции Исайя был казнен Манассией посредством перепиливания его тела на две части, причем утверждается, что на это указывает отрывок в </w:t>
      </w:r>
      <w:r w:rsidRPr="00784BA8">
        <w:rPr>
          <w:rFonts w:ascii="Arial" w:hAnsi="Arial" w:cs="Arial"/>
          <w:b/>
          <w:bCs/>
          <w:sz w:val="20"/>
          <w:szCs w:val="20"/>
        </w:rPr>
        <w:t>Евр. 11:37</w:t>
      </w:r>
      <w:r>
        <w:rPr>
          <w:rFonts w:ascii="Arial" w:hAnsi="Arial" w:cs="Arial"/>
          <w:b/>
          <w:bCs/>
          <w:sz w:val="20"/>
          <w:szCs w:val="20"/>
        </w:rPr>
        <w:t>.</w:t>
      </w:r>
      <w:r>
        <w:rPr>
          <w:rFonts w:ascii="Arial" w:hAnsi="Arial" w:cs="Arial"/>
          <w:sz w:val="20"/>
          <w:szCs w:val="20"/>
        </w:rPr>
        <w:t xml:space="preserve"> Однако все эти предположения выглядят маловероятными, поскольку едва ли пророк мог дожить до того времени, когда царь Манассия повзрослел настолько, чтобы начать нападки на знаменитого пророка Господа.</w:t>
      </w:r>
    </w:p>
    <w:p w14:paraId="2C31A95B" w14:textId="77777777" w:rsidR="00784BA8" w:rsidRDefault="00784BA8" w:rsidP="0073513E">
      <w:pPr>
        <w:pStyle w:val="a1"/>
      </w:pPr>
    </w:p>
    <w:p w14:paraId="083AE400" w14:textId="15F8335D" w:rsidR="00784BA8" w:rsidRPr="00784BA8" w:rsidRDefault="00784BA8" w:rsidP="00784BA8">
      <w:pPr>
        <w:spacing w:before="240" w:after="120"/>
        <w:jc w:val="both"/>
        <w:rPr>
          <w:rFonts w:ascii="Arial" w:hAnsi="Arial" w:cs="Arial"/>
          <w:b/>
          <w:bCs/>
          <w:i/>
          <w:iCs/>
          <w:sz w:val="28"/>
          <w:szCs w:val="28"/>
        </w:rPr>
      </w:pPr>
      <w:r w:rsidRPr="00784BA8">
        <w:rPr>
          <w:rFonts w:ascii="Arial" w:hAnsi="Arial" w:cs="Arial"/>
          <w:b/>
          <w:bCs/>
          <w:i/>
          <w:iCs/>
          <w:sz w:val="28"/>
          <w:szCs w:val="28"/>
        </w:rPr>
        <w:t xml:space="preserve">КОГДА БЫЛА НАПИСАНА </w:t>
      </w:r>
    </w:p>
    <w:p w14:paraId="5649829B" w14:textId="77777777" w:rsidR="008027F6" w:rsidRDefault="00784BA8" w:rsidP="00176A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w:hAnsi="Arial" w:cs="Arial"/>
          <w:sz w:val="20"/>
          <w:szCs w:val="20"/>
        </w:rPr>
      </w:pPr>
      <w:r>
        <w:rPr>
          <w:rFonts w:ascii="Arial" w:hAnsi="Arial" w:cs="Arial"/>
          <w:sz w:val="20"/>
          <w:szCs w:val="20"/>
        </w:rPr>
        <w:t xml:space="preserve">Нет никаких указаний на то время, в которое было послано «видение» из первой главы Книги. </w:t>
      </w:r>
      <w:r w:rsidR="00592C54">
        <w:rPr>
          <w:rFonts w:ascii="Arial" w:hAnsi="Arial" w:cs="Arial"/>
          <w:sz w:val="20"/>
          <w:szCs w:val="20"/>
        </w:rPr>
        <w:t xml:space="preserve">Можно предположить, что оно появилось после призвания Исайи, которое, как мы уже видели, состоялось в последний год царя Озии. </w:t>
      </w:r>
      <w:r w:rsidR="008027F6">
        <w:rPr>
          <w:rFonts w:ascii="Arial" w:hAnsi="Arial" w:cs="Arial"/>
          <w:sz w:val="20"/>
          <w:szCs w:val="20"/>
        </w:rPr>
        <w:t xml:space="preserve">Известно также, что ближе к концу своего правления царь Озия возжелал быть еще и священником, за что был поражен проказой. Ему, в итоге, пришлось отделиться от человеческого общества, так что с этого момента он, по всей вероятности, перестал оказывать сколько-нибудь серьезное влияние на дела царства. Бразды правления перешли в руки его сына Иоафама, который стал соправителем </w:t>
      </w:r>
      <w:r w:rsidR="00491865">
        <w:rPr>
          <w:rFonts w:ascii="Arial" w:hAnsi="Arial" w:cs="Arial"/>
          <w:sz w:val="20"/>
          <w:szCs w:val="20"/>
        </w:rPr>
        <w:t xml:space="preserve">царства </w:t>
      </w:r>
      <w:r w:rsidR="008027F6">
        <w:rPr>
          <w:rFonts w:ascii="Arial" w:hAnsi="Arial" w:cs="Arial"/>
          <w:sz w:val="20"/>
          <w:szCs w:val="20"/>
        </w:rPr>
        <w:t>вплоть до смерти отца. Данная глава, возможно, как раз и представляет ситуацию, при которой Ио</w:t>
      </w:r>
      <w:r w:rsidR="00491865">
        <w:rPr>
          <w:rFonts w:ascii="Arial" w:hAnsi="Arial" w:cs="Arial"/>
          <w:sz w:val="20"/>
          <w:szCs w:val="20"/>
        </w:rPr>
        <w:t>а</w:t>
      </w:r>
      <w:r w:rsidR="008027F6">
        <w:rPr>
          <w:rFonts w:ascii="Arial" w:hAnsi="Arial" w:cs="Arial"/>
          <w:sz w:val="20"/>
          <w:szCs w:val="20"/>
        </w:rPr>
        <w:t xml:space="preserve">фам официально стал полновластным царем. Мы читаем, что он делал </w:t>
      </w:r>
      <w:r w:rsidR="008027F6" w:rsidRPr="001328B2">
        <w:rPr>
          <w:rFonts w:ascii="Arial" w:hAnsi="Arial" w:cs="Arial"/>
          <w:i/>
          <w:iCs/>
          <w:sz w:val="20"/>
          <w:szCs w:val="20"/>
        </w:rPr>
        <w:t>«угодное в очах Господних»,</w:t>
      </w:r>
      <w:r w:rsidR="008027F6">
        <w:rPr>
          <w:rFonts w:ascii="Arial" w:hAnsi="Arial" w:cs="Arial"/>
          <w:sz w:val="20"/>
          <w:szCs w:val="20"/>
        </w:rPr>
        <w:t xml:space="preserve"> однако при этом утверждается, что </w:t>
      </w:r>
      <w:r w:rsidR="008027F6" w:rsidRPr="001328B2">
        <w:rPr>
          <w:rFonts w:ascii="Arial" w:hAnsi="Arial" w:cs="Arial"/>
          <w:i/>
          <w:iCs/>
          <w:sz w:val="20"/>
          <w:szCs w:val="20"/>
        </w:rPr>
        <w:t>«народ продолжал еще грешить»</w:t>
      </w:r>
      <w:r w:rsidR="008027F6">
        <w:rPr>
          <w:rFonts w:ascii="Arial" w:hAnsi="Arial" w:cs="Arial"/>
          <w:sz w:val="20"/>
          <w:szCs w:val="20"/>
        </w:rPr>
        <w:t xml:space="preserve"> (</w:t>
      </w:r>
      <w:r w:rsidR="008027F6" w:rsidRPr="008027F6">
        <w:rPr>
          <w:rFonts w:ascii="Arial" w:hAnsi="Arial" w:cs="Arial"/>
          <w:b/>
          <w:bCs/>
          <w:sz w:val="20"/>
          <w:szCs w:val="20"/>
        </w:rPr>
        <w:t>2Пар. 27:1,2</w:t>
      </w:r>
      <w:r w:rsidR="008027F6">
        <w:rPr>
          <w:rFonts w:ascii="Arial" w:hAnsi="Arial" w:cs="Arial"/>
          <w:sz w:val="20"/>
          <w:szCs w:val="20"/>
        </w:rPr>
        <w:t>).</w:t>
      </w:r>
      <w:r w:rsidR="00587C65">
        <w:rPr>
          <w:rFonts w:ascii="Arial" w:hAnsi="Arial" w:cs="Arial"/>
          <w:sz w:val="20"/>
          <w:szCs w:val="20"/>
        </w:rPr>
        <w:t xml:space="preserve"> Состояние народа описывается в этой главе словами о том, что он </w:t>
      </w:r>
      <w:r w:rsidR="00587C65" w:rsidRPr="00494FC6">
        <w:rPr>
          <w:rFonts w:ascii="Arial" w:hAnsi="Arial" w:cs="Arial"/>
          <w:i/>
          <w:iCs/>
          <w:sz w:val="20"/>
          <w:szCs w:val="20"/>
        </w:rPr>
        <w:t>«оставил Господа»</w:t>
      </w:r>
      <w:r w:rsidR="00587C65">
        <w:rPr>
          <w:rFonts w:ascii="Arial" w:hAnsi="Arial" w:cs="Arial"/>
          <w:sz w:val="20"/>
          <w:szCs w:val="20"/>
        </w:rPr>
        <w:t xml:space="preserve"> и </w:t>
      </w:r>
      <w:r w:rsidR="005E092E" w:rsidRPr="00494FC6">
        <w:rPr>
          <w:rFonts w:ascii="Arial" w:hAnsi="Arial" w:cs="Arial"/>
          <w:i/>
          <w:iCs/>
          <w:sz w:val="20"/>
          <w:szCs w:val="20"/>
        </w:rPr>
        <w:t xml:space="preserve">«совершенно отвратился от </w:t>
      </w:r>
      <w:r w:rsidR="00F967E9" w:rsidRPr="00494FC6">
        <w:rPr>
          <w:rFonts w:ascii="Arial" w:hAnsi="Arial" w:cs="Arial"/>
          <w:i/>
          <w:iCs/>
          <w:sz w:val="20"/>
          <w:szCs w:val="20"/>
        </w:rPr>
        <w:t>Него</w:t>
      </w:r>
      <w:r w:rsidR="005E092E" w:rsidRPr="00494FC6">
        <w:rPr>
          <w:rFonts w:ascii="Arial" w:hAnsi="Arial" w:cs="Arial"/>
          <w:i/>
          <w:iCs/>
          <w:sz w:val="20"/>
          <w:szCs w:val="20"/>
        </w:rPr>
        <w:t>»</w:t>
      </w:r>
      <w:r w:rsidR="005E092E">
        <w:rPr>
          <w:rFonts w:ascii="Arial" w:hAnsi="Arial" w:cs="Arial"/>
          <w:sz w:val="20"/>
          <w:szCs w:val="20"/>
        </w:rPr>
        <w:t xml:space="preserve"> (</w:t>
      </w:r>
      <w:r w:rsidR="005E092E" w:rsidRPr="005E092E">
        <w:rPr>
          <w:rFonts w:ascii="Arial" w:hAnsi="Arial" w:cs="Arial"/>
          <w:b/>
          <w:bCs/>
          <w:sz w:val="20"/>
          <w:szCs w:val="20"/>
        </w:rPr>
        <w:t>Ис. 1:4</w:t>
      </w:r>
      <w:r w:rsidR="00F967E9">
        <w:rPr>
          <w:rFonts w:ascii="Arial" w:hAnsi="Arial" w:cs="Arial"/>
          <w:sz w:val="20"/>
          <w:szCs w:val="20"/>
        </w:rPr>
        <w:t>), что подразумевает более плачевную ситуацию, нежели сложившуюся непосредственно в правление Ио</w:t>
      </w:r>
      <w:r w:rsidR="00DF31FF">
        <w:rPr>
          <w:rFonts w:ascii="Arial" w:hAnsi="Arial" w:cs="Arial"/>
          <w:sz w:val="20"/>
          <w:szCs w:val="20"/>
        </w:rPr>
        <w:t>а</w:t>
      </w:r>
      <w:r w:rsidR="00F967E9">
        <w:rPr>
          <w:rFonts w:ascii="Arial" w:hAnsi="Arial" w:cs="Arial"/>
          <w:sz w:val="20"/>
          <w:szCs w:val="20"/>
        </w:rPr>
        <w:t xml:space="preserve">фама. </w:t>
      </w:r>
      <w:r w:rsidR="00277409">
        <w:rPr>
          <w:rFonts w:ascii="Arial" w:hAnsi="Arial" w:cs="Arial"/>
          <w:sz w:val="20"/>
          <w:szCs w:val="20"/>
        </w:rPr>
        <w:t>Также упоминается о том, что земля была захвачена иноземцами (</w:t>
      </w:r>
      <w:r w:rsidR="00277409" w:rsidRPr="00277409">
        <w:rPr>
          <w:rFonts w:ascii="Arial" w:hAnsi="Arial" w:cs="Arial"/>
          <w:b/>
          <w:bCs/>
          <w:sz w:val="20"/>
          <w:szCs w:val="20"/>
        </w:rPr>
        <w:t>Ис. 1:7</w:t>
      </w:r>
      <w:r w:rsidR="00277409">
        <w:rPr>
          <w:rFonts w:ascii="Arial" w:hAnsi="Arial" w:cs="Arial"/>
          <w:sz w:val="20"/>
          <w:szCs w:val="20"/>
        </w:rPr>
        <w:t>). Подобное событие едва ли укладывается в правление Озии или Ио</w:t>
      </w:r>
      <w:r w:rsidR="00DF31FF">
        <w:rPr>
          <w:rFonts w:ascii="Arial" w:hAnsi="Arial" w:cs="Arial"/>
          <w:sz w:val="20"/>
          <w:szCs w:val="20"/>
        </w:rPr>
        <w:t>а</w:t>
      </w:r>
      <w:r w:rsidR="00277409">
        <w:rPr>
          <w:rFonts w:ascii="Arial" w:hAnsi="Arial" w:cs="Arial"/>
          <w:sz w:val="20"/>
          <w:szCs w:val="20"/>
        </w:rPr>
        <w:t>фама. Есть два варианта касательно времени вторжения. Наиболее вероятным из них выглядит период царствования Ахаза, зарекомендовавшего себя крайне нечестивым правителем (</w:t>
      </w:r>
      <w:r w:rsidR="00277409" w:rsidRPr="00277409">
        <w:rPr>
          <w:rFonts w:ascii="Arial" w:hAnsi="Arial" w:cs="Arial"/>
          <w:b/>
          <w:bCs/>
          <w:sz w:val="20"/>
          <w:szCs w:val="20"/>
        </w:rPr>
        <w:t>2Пар. 28:1</w:t>
      </w:r>
      <w:r w:rsidR="00277409">
        <w:rPr>
          <w:rFonts w:ascii="Arial" w:hAnsi="Arial" w:cs="Arial"/>
          <w:sz w:val="20"/>
          <w:szCs w:val="20"/>
        </w:rPr>
        <w:t>), земля которого подверглась нападению как со стороны Северного царства Израилева, так и Сирии (</w:t>
      </w:r>
      <w:r w:rsidR="00277409" w:rsidRPr="00277409">
        <w:rPr>
          <w:rFonts w:ascii="Arial" w:hAnsi="Arial" w:cs="Arial"/>
          <w:b/>
          <w:bCs/>
          <w:sz w:val="20"/>
          <w:szCs w:val="20"/>
        </w:rPr>
        <w:t>2Пар. 28:5</w:t>
      </w:r>
      <w:r w:rsidR="00277409" w:rsidRPr="00277409">
        <w:rPr>
          <w:rFonts w:ascii="Arial" w:hAnsi="Arial" w:cs="Arial"/>
          <w:sz w:val="20"/>
          <w:szCs w:val="20"/>
        </w:rPr>
        <w:t>)</w:t>
      </w:r>
      <w:r w:rsidR="00277409">
        <w:rPr>
          <w:rFonts w:ascii="Arial" w:hAnsi="Arial" w:cs="Arial"/>
          <w:sz w:val="20"/>
          <w:szCs w:val="20"/>
        </w:rPr>
        <w:t xml:space="preserve">. Второй возможный вариант – это время правления Езекии, в царство которого вторглись </w:t>
      </w:r>
      <w:r w:rsidR="00564E39">
        <w:rPr>
          <w:rFonts w:ascii="Arial" w:hAnsi="Arial" w:cs="Arial"/>
          <w:sz w:val="20"/>
          <w:szCs w:val="20"/>
        </w:rPr>
        <w:t>ассирийцы</w:t>
      </w:r>
      <w:r w:rsidR="00277409">
        <w:rPr>
          <w:rFonts w:ascii="Arial" w:hAnsi="Arial" w:cs="Arial"/>
          <w:sz w:val="20"/>
          <w:szCs w:val="20"/>
        </w:rPr>
        <w:t xml:space="preserve">. Они разрушили большинство иудейских городов, </w:t>
      </w:r>
      <w:r w:rsidR="00A03A19">
        <w:rPr>
          <w:rFonts w:ascii="Arial" w:hAnsi="Arial" w:cs="Arial"/>
          <w:sz w:val="20"/>
          <w:szCs w:val="20"/>
        </w:rPr>
        <w:t xml:space="preserve">не сумев захватить один лишь Иерусалим. Однако Езекия был хорошим царем, изменившим настрой народа в правильную сторону, и это обстоятельство никоим образом не соответствует описанию чрезвычайного отступничества от Бога. Тем не менее, вопрос остается: почему </w:t>
      </w:r>
      <w:r w:rsidR="00C26C82">
        <w:rPr>
          <w:rFonts w:ascii="Arial" w:hAnsi="Arial" w:cs="Arial"/>
          <w:sz w:val="20"/>
          <w:szCs w:val="20"/>
        </w:rPr>
        <w:t xml:space="preserve">прежде </w:t>
      </w:r>
      <w:r w:rsidR="00A03A19">
        <w:rPr>
          <w:rFonts w:ascii="Arial" w:hAnsi="Arial" w:cs="Arial"/>
          <w:sz w:val="20"/>
          <w:szCs w:val="20"/>
        </w:rPr>
        <w:t xml:space="preserve">говорится </w:t>
      </w:r>
      <w:r w:rsidR="00C26C82">
        <w:rPr>
          <w:rFonts w:ascii="Arial" w:hAnsi="Arial" w:cs="Arial"/>
          <w:sz w:val="20"/>
          <w:szCs w:val="20"/>
        </w:rPr>
        <w:t>об осуждении</w:t>
      </w:r>
      <w:r w:rsidR="00A03A19">
        <w:rPr>
          <w:rFonts w:ascii="Arial" w:hAnsi="Arial" w:cs="Arial"/>
          <w:sz w:val="20"/>
          <w:szCs w:val="20"/>
        </w:rPr>
        <w:t xml:space="preserve"> народа во время правления Ахаза, то есть задолго до того, как в шестой главе появляется рассказ о назначении Исайи в качестве пророка?</w:t>
      </w:r>
      <w:r w:rsidR="00C26C82">
        <w:rPr>
          <w:rFonts w:ascii="Arial" w:hAnsi="Arial" w:cs="Arial"/>
          <w:sz w:val="20"/>
          <w:szCs w:val="20"/>
        </w:rPr>
        <w:t xml:space="preserve"> Суть в том, что Книга Исайи делится на вполне различаемые части, которые не следуют одна за другой в строго хронологическом порядке. Например, повествование в </w:t>
      </w:r>
      <w:r w:rsidR="00C26C82" w:rsidRPr="00CE7E5F">
        <w:rPr>
          <w:rFonts w:ascii="Arial" w:hAnsi="Arial" w:cs="Arial"/>
          <w:b/>
          <w:bCs/>
          <w:sz w:val="20"/>
          <w:szCs w:val="20"/>
        </w:rPr>
        <w:t>Ис. 7-12</w:t>
      </w:r>
      <w:r w:rsidR="00C26C82">
        <w:rPr>
          <w:rFonts w:ascii="Arial" w:hAnsi="Arial" w:cs="Arial"/>
          <w:sz w:val="20"/>
          <w:szCs w:val="20"/>
        </w:rPr>
        <w:t xml:space="preserve"> – в главах, идущих после назначения пророка в </w:t>
      </w:r>
      <w:r w:rsidR="00C26C82" w:rsidRPr="00CE7E5F">
        <w:rPr>
          <w:rFonts w:ascii="Arial" w:hAnsi="Arial" w:cs="Arial"/>
          <w:b/>
          <w:bCs/>
          <w:sz w:val="20"/>
          <w:szCs w:val="20"/>
        </w:rPr>
        <w:t>гл. 6</w:t>
      </w:r>
      <w:r w:rsidR="00C26C82">
        <w:rPr>
          <w:rFonts w:ascii="Arial" w:hAnsi="Arial" w:cs="Arial"/>
          <w:sz w:val="20"/>
          <w:szCs w:val="20"/>
        </w:rPr>
        <w:t xml:space="preserve"> – </w:t>
      </w:r>
      <w:r w:rsidR="008D56FD">
        <w:rPr>
          <w:rFonts w:ascii="Arial" w:hAnsi="Arial" w:cs="Arial"/>
          <w:sz w:val="20"/>
          <w:szCs w:val="20"/>
        </w:rPr>
        <w:t xml:space="preserve">сразу </w:t>
      </w:r>
      <w:r w:rsidR="00C26C82">
        <w:rPr>
          <w:rFonts w:ascii="Arial" w:hAnsi="Arial" w:cs="Arial"/>
          <w:sz w:val="20"/>
          <w:szCs w:val="20"/>
        </w:rPr>
        <w:t xml:space="preserve">переносится ко времени встречи Исайи с царем Ахазом после того, как его царство подверглось вторжению захватчиков. </w:t>
      </w:r>
      <w:r w:rsidR="00CE7E5F" w:rsidRPr="00CE7E5F">
        <w:rPr>
          <w:rFonts w:ascii="Arial" w:hAnsi="Arial" w:cs="Arial"/>
          <w:b/>
          <w:bCs/>
          <w:sz w:val="20"/>
          <w:szCs w:val="20"/>
        </w:rPr>
        <w:t>Главы с 15 по 23</w:t>
      </w:r>
      <w:r w:rsidR="00CE7E5F">
        <w:rPr>
          <w:rFonts w:ascii="Arial" w:hAnsi="Arial" w:cs="Arial"/>
          <w:sz w:val="20"/>
          <w:szCs w:val="20"/>
        </w:rPr>
        <w:t xml:space="preserve"> являются пророчествами, направленными против соседних народов. </w:t>
      </w:r>
      <w:r w:rsidR="00CE7E5F" w:rsidRPr="00CE7E5F">
        <w:rPr>
          <w:rFonts w:ascii="Arial" w:hAnsi="Arial" w:cs="Arial"/>
          <w:b/>
          <w:bCs/>
          <w:sz w:val="20"/>
          <w:szCs w:val="20"/>
        </w:rPr>
        <w:t>Ис. 36-39</w:t>
      </w:r>
      <w:r w:rsidR="00CE7E5F">
        <w:rPr>
          <w:rFonts w:ascii="Arial" w:hAnsi="Arial" w:cs="Arial"/>
          <w:sz w:val="20"/>
          <w:szCs w:val="20"/>
        </w:rPr>
        <w:t xml:space="preserve"> – это фактическое повествование о тех событиях, которые произошли в период царствования Езекии, а </w:t>
      </w:r>
      <w:r w:rsidR="00CE7E5F" w:rsidRPr="00CE7E5F">
        <w:rPr>
          <w:rFonts w:ascii="Arial" w:hAnsi="Arial" w:cs="Arial"/>
          <w:b/>
          <w:bCs/>
          <w:sz w:val="20"/>
          <w:szCs w:val="20"/>
        </w:rPr>
        <w:t xml:space="preserve">главы с 40 по </w:t>
      </w:r>
      <w:r w:rsidR="008D56FD">
        <w:rPr>
          <w:rFonts w:ascii="Arial" w:hAnsi="Arial" w:cs="Arial"/>
          <w:b/>
          <w:bCs/>
          <w:sz w:val="20"/>
          <w:szCs w:val="20"/>
        </w:rPr>
        <w:t>45</w:t>
      </w:r>
      <w:r w:rsidR="00CE7E5F">
        <w:rPr>
          <w:rFonts w:ascii="Arial" w:hAnsi="Arial" w:cs="Arial"/>
          <w:sz w:val="20"/>
          <w:szCs w:val="20"/>
        </w:rPr>
        <w:t xml:space="preserve"> </w:t>
      </w:r>
      <w:r w:rsidR="008D56FD">
        <w:rPr>
          <w:rFonts w:ascii="Arial" w:hAnsi="Arial" w:cs="Arial"/>
          <w:sz w:val="20"/>
          <w:szCs w:val="20"/>
        </w:rPr>
        <w:t>вбирают в себя пророчества</w:t>
      </w:r>
      <w:r w:rsidR="00CE7E5F">
        <w:rPr>
          <w:rFonts w:ascii="Arial" w:hAnsi="Arial" w:cs="Arial"/>
          <w:sz w:val="20"/>
          <w:szCs w:val="20"/>
        </w:rPr>
        <w:t xml:space="preserve"> о Слуге Божьем</w:t>
      </w:r>
      <w:r w:rsidR="00DF31FF">
        <w:rPr>
          <w:rFonts w:ascii="Arial" w:hAnsi="Arial" w:cs="Arial"/>
          <w:sz w:val="20"/>
          <w:szCs w:val="20"/>
        </w:rPr>
        <w:t>.</w:t>
      </w:r>
      <w:r w:rsidR="00CE7E5F">
        <w:rPr>
          <w:rFonts w:ascii="Arial" w:hAnsi="Arial" w:cs="Arial"/>
          <w:sz w:val="20"/>
          <w:szCs w:val="20"/>
        </w:rPr>
        <w:t xml:space="preserve"> </w:t>
      </w:r>
      <w:r w:rsidR="00DF31FF">
        <w:rPr>
          <w:rFonts w:ascii="Arial" w:hAnsi="Arial" w:cs="Arial"/>
          <w:sz w:val="20"/>
          <w:szCs w:val="20"/>
        </w:rPr>
        <w:t xml:space="preserve">И </w:t>
      </w:r>
      <w:r w:rsidR="00CE7E5F">
        <w:rPr>
          <w:rFonts w:ascii="Arial" w:hAnsi="Arial" w:cs="Arial"/>
          <w:sz w:val="20"/>
          <w:szCs w:val="20"/>
        </w:rPr>
        <w:t>так далее.</w:t>
      </w:r>
      <w:r w:rsidR="008D56FD">
        <w:rPr>
          <w:rFonts w:ascii="Arial" w:hAnsi="Arial" w:cs="Arial"/>
          <w:sz w:val="20"/>
          <w:szCs w:val="20"/>
        </w:rPr>
        <w:t xml:space="preserve"> Таким образом, вряд ли было бы удивительно, если б позднее Ездра или кто-то ещё, кто составлял воедино разрозненные боговдохновенные писания Исайи, решил бы расположить их в том порядке, каковой считал наилучшим для передачи сути всего послания пророка. Подобным образом и Книга Иеремии тоже состоит из частей, не отвечающих хронологическому порядку. Например, фрагмент </w:t>
      </w:r>
      <w:r w:rsidR="008D56FD" w:rsidRPr="008D56FD">
        <w:rPr>
          <w:rFonts w:ascii="Arial" w:hAnsi="Arial" w:cs="Arial"/>
          <w:b/>
          <w:bCs/>
          <w:sz w:val="20"/>
          <w:szCs w:val="20"/>
        </w:rPr>
        <w:t>Иер. 21:1</w:t>
      </w:r>
      <w:r w:rsidR="008D56FD">
        <w:rPr>
          <w:rFonts w:ascii="Arial" w:hAnsi="Arial" w:cs="Arial"/>
          <w:sz w:val="20"/>
          <w:szCs w:val="20"/>
        </w:rPr>
        <w:t xml:space="preserve"> и далее относится ко времени </w:t>
      </w:r>
      <w:r w:rsidR="00A1416A">
        <w:rPr>
          <w:rFonts w:ascii="Arial" w:hAnsi="Arial" w:cs="Arial"/>
          <w:sz w:val="20"/>
          <w:szCs w:val="20"/>
        </w:rPr>
        <w:t xml:space="preserve">царя </w:t>
      </w:r>
      <w:r w:rsidR="008D56FD">
        <w:rPr>
          <w:rFonts w:ascii="Arial" w:hAnsi="Arial" w:cs="Arial"/>
          <w:sz w:val="20"/>
          <w:szCs w:val="20"/>
        </w:rPr>
        <w:t xml:space="preserve">Седекии, а </w:t>
      </w:r>
      <w:r w:rsidR="008D56FD" w:rsidRPr="008D56FD">
        <w:rPr>
          <w:rFonts w:ascii="Arial" w:hAnsi="Arial" w:cs="Arial"/>
          <w:b/>
          <w:bCs/>
          <w:sz w:val="20"/>
          <w:szCs w:val="20"/>
        </w:rPr>
        <w:t>Иер. 25:1</w:t>
      </w:r>
      <w:r w:rsidR="008D56FD">
        <w:rPr>
          <w:rFonts w:ascii="Arial" w:hAnsi="Arial" w:cs="Arial"/>
          <w:sz w:val="20"/>
          <w:szCs w:val="20"/>
        </w:rPr>
        <w:t xml:space="preserve"> возвращается назад к периоду царствования Иоакима, который был предшественником Седекии.</w:t>
      </w:r>
    </w:p>
    <w:p w14:paraId="54BA1AC5" w14:textId="77777777" w:rsidR="00176AF1" w:rsidRPr="004C0A24" w:rsidRDefault="00176AF1" w:rsidP="00F43AC7">
      <w:pPr>
        <w:pStyle w:val="Heading2"/>
      </w:pPr>
      <w:bookmarkStart w:id="5" w:name="_Toc85102118"/>
      <w:r>
        <w:t>МЕДИЦИНСКАЯ КАРТА ИУДЫ</w:t>
      </w:r>
      <w:bookmarkEnd w:id="5"/>
    </w:p>
    <w:p w14:paraId="02A1D3CF" w14:textId="77777777" w:rsidR="00A1416A" w:rsidRDefault="00176AF1" w:rsidP="0073513E">
      <w:pPr>
        <w:pStyle w:val="a1"/>
      </w:pPr>
      <w:r>
        <w:t>ст. 2</w:t>
      </w:r>
      <w:r w:rsidRPr="006F6E87">
        <w:t>)</w:t>
      </w:r>
      <w:r>
        <w:t xml:space="preserve"> </w:t>
      </w:r>
      <w:r w:rsidR="007F7168">
        <w:t>Исайя погружается в испепеляющее осуждение путей своего народа – тех самых двух колен, первое из которых именовалось Иудой, а второе Вениамином. Оба они занимали южную территорию Израиля. Пророк призывает небо и землю во свидетели тем укорам, которые предъявлял им Бог. Будучи Отцом Израиля, Господь испытывал недоумение всякий раз, когда обнаруживал, что Его дети восставали против Него.</w:t>
      </w:r>
    </w:p>
    <w:p w14:paraId="15475051" w14:textId="77777777" w:rsidR="007F7168" w:rsidRPr="0073513E" w:rsidRDefault="007F7168" w:rsidP="0073513E">
      <w:pPr>
        <w:pStyle w:val="a1"/>
      </w:pPr>
      <w:r w:rsidRPr="0073513E">
        <w:t xml:space="preserve">ст. 3,4) </w:t>
      </w:r>
      <w:r w:rsidR="00B32312" w:rsidRPr="0073513E">
        <w:t>Прибегая к метафоре из области земледелия, Господь отмечает, что даже безмолвные домашние животные, переносящие тяжести, признают верховенство своих владельцев</w:t>
      </w:r>
      <w:r w:rsidR="00222129" w:rsidRPr="0073513E">
        <w:t xml:space="preserve"> и благодарят за пропитание, которые те подают им. Но что касается народа Израилева, то он, уподобившись волу или ослу, тоже нес на себе ношу – ношу беззакония. Израильтяне презрели своего Небесного Отца и стали </w:t>
      </w:r>
      <w:r w:rsidR="00222129" w:rsidRPr="00494FC6">
        <w:rPr>
          <w:i/>
          <w:iCs/>
        </w:rPr>
        <w:t>«совершенно чуждыми»</w:t>
      </w:r>
      <w:r w:rsidR="00222129" w:rsidRPr="0073513E">
        <w:t>.</w:t>
      </w:r>
    </w:p>
    <w:p w14:paraId="6BE0FC08" w14:textId="77777777" w:rsidR="00222129" w:rsidRPr="0073513E" w:rsidRDefault="00222129" w:rsidP="0073513E">
      <w:pPr>
        <w:pStyle w:val="a"/>
      </w:pPr>
      <w:r w:rsidRPr="0073513E">
        <w:t xml:space="preserve">В наше время </w:t>
      </w:r>
      <w:r w:rsidR="00107EFF" w:rsidRPr="0073513E">
        <w:t xml:space="preserve">найдется </w:t>
      </w:r>
      <w:r w:rsidRPr="0073513E">
        <w:t xml:space="preserve">немало людей, </w:t>
      </w:r>
      <w:r w:rsidR="00107EFF" w:rsidRPr="0073513E">
        <w:t xml:space="preserve">имеющих молодых сынов и дочерей, которые поймут боль этих слов. Любой человек будет испытывать горечь, когда все принесенные жертвы </w:t>
      </w:r>
      <w:r w:rsidR="00D944B3">
        <w:t>вкупе со многими</w:t>
      </w:r>
      <w:r w:rsidR="00107EFF" w:rsidRPr="0073513E">
        <w:t xml:space="preserve"> </w:t>
      </w:r>
      <w:r w:rsidR="00D944B3">
        <w:t>годами</w:t>
      </w:r>
      <w:r w:rsidR="00107EFF" w:rsidRPr="0073513E">
        <w:t xml:space="preserve">, </w:t>
      </w:r>
      <w:r w:rsidR="00D944B3">
        <w:t>потраченными</w:t>
      </w:r>
      <w:r w:rsidR="00107EFF" w:rsidRPr="0073513E">
        <w:t xml:space="preserve"> на любовь и заботу о своих детях, бросаются ими впоследствии в родительское лицо, </w:t>
      </w:r>
      <w:r w:rsidR="00D944B3">
        <w:t>и повзрослевшие</w:t>
      </w:r>
      <w:r w:rsidR="00107EFF" w:rsidRPr="0073513E">
        <w:t xml:space="preserve"> </w:t>
      </w:r>
      <w:r w:rsidR="00E675CB">
        <w:t>дети</w:t>
      </w:r>
      <w:r w:rsidR="00107EFF" w:rsidRPr="0073513E">
        <w:t xml:space="preserve"> превращаются в чужаков. </w:t>
      </w:r>
    </w:p>
    <w:p w14:paraId="3131B020" w14:textId="77777777" w:rsidR="00107EFF" w:rsidRDefault="00107EFF" w:rsidP="0073513E">
      <w:pPr>
        <w:pStyle w:val="a1"/>
      </w:pPr>
      <w:r>
        <w:t xml:space="preserve">ст. 5,6) </w:t>
      </w:r>
      <w:r w:rsidR="00F358BC">
        <w:t xml:space="preserve">По причине поднятого ими мятежа против Бога, весь народ охватила болезнь. Голова, воспринимающая </w:t>
      </w:r>
      <w:r w:rsidR="0016463B">
        <w:t xml:space="preserve">окружающий </w:t>
      </w:r>
      <w:r w:rsidR="00F358BC">
        <w:t>вид и звук</w:t>
      </w:r>
      <w:r w:rsidR="0016463B">
        <w:t>и</w:t>
      </w:r>
      <w:r w:rsidR="00F358BC">
        <w:t xml:space="preserve">, была поражена, а сердце, вмещающее чувство и порыв, едва билось. Когда же целитель присмотрелся попристальней, то взору его предстали открытые раны и ссадины, покрывавшие тело с головы до ног, и ни одна из них не была ни умаслена, ни перевязана. </w:t>
      </w:r>
      <w:r w:rsidR="004D75C5">
        <w:t xml:space="preserve">Место им </w:t>
      </w:r>
      <w:r w:rsidR="0016463B">
        <w:t xml:space="preserve">всем </w:t>
      </w:r>
      <w:r w:rsidR="00F358BC">
        <w:t xml:space="preserve">было не иначе как в реанимации. </w:t>
      </w:r>
    </w:p>
    <w:p w14:paraId="5A3E80C8" w14:textId="77777777" w:rsidR="00F358BC" w:rsidRDefault="00F358BC" w:rsidP="0073513E">
      <w:pPr>
        <w:pStyle w:val="a1"/>
      </w:pPr>
      <w:r>
        <w:t xml:space="preserve">ст. 7) </w:t>
      </w:r>
      <w:r w:rsidR="003D7FBD">
        <w:t xml:space="preserve">Земля Иуды </w:t>
      </w:r>
      <w:r w:rsidR="00AE1C8F">
        <w:t>страдала от набегов</w:t>
      </w:r>
      <w:r w:rsidR="003D7FBD">
        <w:t xml:space="preserve"> неприятелей, которые грабили и сжигали всё, что </w:t>
      </w:r>
      <w:r w:rsidR="00AE1C8F">
        <w:t>попадалось на их пути</w:t>
      </w:r>
      <w:r w:rsidR="003D7FBD">
        <w:t>, подобно тому</w:t>
      </w:r>
      <w:r w:rsidR="0016463B">
        <w:t>,</w:t>
      </w:r>
      <w:r w:rsidR="003D7FBD">
        <w:t xml:space="preserve"> как это происходило в трагические дни правления судей. Тем самым Бог напоминал Своему народу, что ему следовало покаяться, как и предупреждал о том Моисей веками ранее (</w:t>
      </w:r>
      <w:r w:rsidR="003D7FBD" w:rsidRPr="003D7FBD">
        <w:rPr>
          <w:b/>
          <w:bCs/>
        </w:rPr>
        <w:t>Втор. 28:25,26</w:t>
      </w:r>
      <w:r w:rsidR="003D7FBD">
        <w:t>).</w:t>
      </w:r>
    </w:p>
    <w:p w14:paraId="2ADF6B99" w14:textId="77777777" w:rsidR="00A8387C" w:rsidRDefault="00A8387C" w:rsidP="0073513E">
      <w:pPr>
        <w:pStyle w:val="a1"/>
      </w:pPr>
      <w:r>
        <w:t xml:space="preserve">ст. 8) Используя примечательный образ, пророк уподобляет Иерусалим (дочь Сиона) шатру, стоящему посреди виноградника или огуречного поля. Такое сооружение было очень непрочным и служило временным пристанищем работникам в период сбора урожая, а впоследствии оно разрушалось само собой под натиском сильных ветров. Далее пророк рисует город, окруженный врагами и готовый вот-вот пасть. </w:t>
      </w:r>
    </w:p>
    <w:p w14:paraId="582F987C" w14:textId="77777777" w:rsidR="00A8387C" w:rsidRDefault="00A8387C" w:rsidP="0073513E">
      <w:pPr>
        <w:pStyle w:val="a1"/>
      </w:pPr>
      <w:r>
        <w:t>ст. 9) Настолько масштабной должна была оказаться гибель людей в ходе этого завоевания, что оставшиеся в живых ощущали бы себя подобно Лоту и его дочерям, спасшимся из полностью уничтоженного Содома.</w:t>
      </w:r>
    </w:p>
    <w:p w14:paraId="34F9A6F6" w14:textId="77777777" w:rsidR="00A8387C" w:rsidRDefault="00A8387C" w:rsidP="0073513E">
      <w:pPr>
        <w:pStyle w:val="a1"/>
      </w:pPr>
      <w:r>
        <w:t xml:space="preserve">ст. 10) </w:t>
      </w:r>
      <w:r w:rsidR="00821D8C">
        <w:t>Это сравнение указывало на то обстоятельство, что в период, предшествующий столь жестокому наказанию, и правители, и народ перестали прислушиваться к своему Богу.</w:t>
      </w:r>
    </w:p>
    <w:p w14:paraId="1EB195FF" w14:textId="77777777" w:rsidR="00821D8C" w:rsidRDefault="00F00302" w:rsidP="00F43AC7">
      <w:pPr>
        <w:pStyle w:val="Heading2"/>
      </w:pPr>
      <w:bookmarkStart w:id="6" w:name="_Toc85102119"/>
      <w:r>
        <w:t>РАСКАЯНИЕ, А НЕ ЖЕРТВЫ</w:t>
      </w:r>
      <w:bookmarkEnd w:id="6"/>
    </w:p>
    <w:p w14:paraId="1DD4263D" w14:textId="77777777" w:rsidR="00821D8C" w:rsidRDefault="00821D8C" w:rsidP="0073513E">
      <w:pPr>
        <w:pStyle w:val="a1"/>
      </w:pPr>
      <w:r>
        <w:t xml:space="preserve">ст. 11-15) </w:t>
      </w:r>
      <w:r w:rsidR="001D26EF">
        <w:t xml:space="preserve">Однако внешне жители Иудейского царства выглядели очень набожными. Из желающих принести жертву выстраивалась целая очередь. Три раза в год они приходили в Иерусалим на праздники, предписанные Законом Моисеевым. Предпринималось всё для того, чтобы жертвы приносились регулярно и чтобы нужные благовония сжигались без перебоя. Однако </w:t>
      </w:r>
      <w:r w:rsidR="0016463B">
        <w:t xml:space="preserve">Господь </w:t>
      </w:r>
      <w:r w:rsidR="001D26EF">
        <w:t xml:space="preserve">говорит, что больше не может </w:t>
      </w:r>
      <w:r w:rsidR="0016463B">
        <w:t xml:space="preserve">терпеть </w:t>
      </w:r>
      <w:r w:rsidR="001D26EF">
        <w:t xml:space="preserve">их </w:t>
      </w:r>
      <w:r w:rsidR="0016463B">
        <w:t>набожность</w:t>
      </w:r>
      <w:r w:rsidR="001D26EF">
        <w:t xml:space="preserve">. </w:t>
      </w:r>
      <w:r w:rsidR="001D26EF" w:rsidRPr="00D21438">
        <w:rPr>
          <w:i/>
          <w:iCs/>
        </w:rPr>
        <w:t>«Я сыт по горло вашими жертвами»</w:t>
      </w:r>
      <w:r w:rsidR="001D26EF">
        <w:t xml:space="preserve"> </w:t>
      </w:r>
      <w:r w:rsidR="001D26EF" w:rsidRPr="001D26EF">
        <w:t>(</w:t>
      </w:r>
      <w:r w:rsidR="001D26EF">
        <w:rPr>
          <w:lang w:val="en-US"/>
        </w:rPr>
        <w:t>NET</w:t>
      </w:r>
      <w:r w:rsidR="001D26EF" w:rsidRPr="001D26EF">
        <w:t xml:space="preserve">) – восклицает </w:t>
      </w:r>
      <w:r w:rsidR="001D26EF">
        <w:t>Он. Но почему? Что пошло не так?</w:t>
      </w:r>
    </w:p>
    <w:p w14:paraId="6ECBBA63" w14:textId="77777777" w:rsidR="001D26EF" w:rsidRDefault="001D26EF" w:rsidP="001D26EF">
      <w:pPr>
        <w:pStyle w:val="a"/>
      </w:pPr>
      <w:r>
        <w:t xml:space="preserve">Если взглянуть на ситуацию попристальней, то можно увидеть, по какой причине Бог </w:t>
      </w:r>
      <w:r w:rsidR="0016463B">
        <w:t xml:space="preserve">был охвачен </w:t>
      </w:r>
      <w:r>
        <w:t>негодо</w:t>
      </w:r>
      <w:r w:rsidR="0016463B">
        <w:t>ванием</w:t>
      </w:r>
      <w:r>
        <w:t xml:space="preserve">. Его народ внешне исполнял предписанные по Закону ритуалы и обряды, однако при всём том его поведение лишало людей надежды на достижение праведности. </w:t>
      </w:r>
      <w:r w:rsidR="00044AC2">
        <w:t>Они приходили для участия в установленных праздниках (</w:t>
      </w:r>
      <w:r w:rsidR="00044AC2" w:rsidRPr="00044AC2">
        <w:rPr>
          <w:b/>
          <w:bCs/>
        </w:rPr>
        <w:t>ст. 13</w:t>
      </w:r>
      <w:r w:rsidR="00044AC2">
        <w:t xml:space="preserve">), но Бог, исследовавший их сердца, видел в них беззаконие, о котором они и не думали сожалеть. Они вскидывали руки в молитве, но ладони этих рук были покрыты кровью невинно убиенных. </w:t>
      </w:r>
    </w:p>
    <w:p w14:paraId="18BA6C11" w14:textId="77777777" w:rsidR="00701F3B" w:rsidRDefault="00044AC2" w:rsidP="001D26EF">
      <w:pPr>
        <w:pStyle w:val="a"/>
      </w:pPr>
      <w:r>
        <w:t>Движимый Духом</w:t>
      </w:r>
      <w:r w:rsidR="00701F3B">
        <w:t>,</w:t>
      </w:r>
      <w:r>
        <w:t xml:space="preserve"> пророк указывает пальцем на классическое н</w:t>
      </w:r>
      <w:r w:rsidR="00701F3B">
        <w:t>епонимание принципов, лежавших в основе всего Божьего</w:t>
      </w:r>
      <w:r>
        <w:t xml:space="preserve"> Закон</w:t>
      </w:r>
      <w:r w:rsidR="00701F3B">
        <w:t>а</w:t>
      </w:r>
      <w:r>
        <w:t xml:space="preserve">. И эта проблема </w:t>
      </w:r>
      <w:r w:rsidR="000F2C95">
        <w:t>сохраняет свою актуальность</w:t>
      </w:r>
      <w:r>
        <w:t xml:space="preserve"> вплоть до наших дней. </w:t>
      </w:r>
      <w:r w:rsidR="00701F3B">
        <w:t xml:space="preserve">Они считали, что вполне могли совершать какие угодно грехи, при условии, что потом им просто нужно </w:t>
      </w:r>
      <w:r w:rsidR="00E129DC">
        <w:t xml:space="preserve">будет </w:t>
      </w:r>
      <w:r w:rsidR="00701F3B">
        <w:t>зайти в храм и принести Богу какие-нибудь жертвы для Его умилостивления. Такой подход предполагает, что человек может избавиться от греха посредством жертвоприношения. Пример этому можно видеть сегодня в установленной Римской католической церковью</w:t>
      </w:r>
      <w:r w:rsidR="00E15370">
        <w:t xml:space="preserve"> системе исповедания, при которой человек приносит священнику список совершенных им за неделю прегрешений, а тот назначает ему для повторения какое-то число молитв «Отче наш» или «Аве Мария», или постановляет внести определенную сумму в казну церкви, после чего объявляет человека свободным от совершенных им грехов. Однако прощение невозможн</w:t>
      </w:r>
      <w:r w:rsidR="00E129DC">
        <w:t>о приобрести за деньги. Всё, чего</w:t>
      </w:r>
      <w:r w:rsidR="00E15370">
        <w:t xml:space="preserve"> хочет от человека Бог – это доброго сердца, проявления милости к врагам, правдивого языка и верности данному слову. </w:t>
      </w:r>
      <w:r w:rsidR="00B6372C">
        <w:t>И если мы будем придерживаться в жизни такого отношения, то Он простит нам грехи, которые мы временами совершаем. Однако Он не примет жертв ради прощения жизни, посвященной греху.</w:t>
      </w:r>
    </w:p>
    <w:p w14:paraId="42D084A5" w14:textId="77777777" w:rsidR="001D26EF" w:rsidRDefault="001D26EF" w:rsidP="0073513E">
      <w:pPr>
        <w:pStyle w:val="a1"/>
      </w:pPr>
    </w:p>
    <w:p w14:paraId="547D77D2" w14:textId="77777777" w:rsidR="008771E6" w:rsidRDefault="008771E6" w:rsidP="00F43AC7">
      <w:pPr>
        <w:pStyle w:val="Heading2"/>
      </w:pPr>
      <w:bookmarkStart w:id="7" w:name="_Toc85102120"/>
      <w:r>
        <w:t>ОТ КРАСНОГО К БЕЛОМУ, ЧРЕЗ КРОВЬ ИИСУСА</w:t>
      </w:r>
      <w:bookmarkEnd w:id="7"/>
    </w:p>
    <w:p w14:paraId="6C6A90DF" w14:textId="77777777" w:rsidR="008771E6" w:rsidRDefault="008771E6" w:rsidP="008771E6">
      <w:pPr>
        <w:pStyle w:val="a1"/>
      </w:pPr>
      <w:r>
        <w:t xml:space="preserve">ст. 16-18) </w:t>
      </w:r>
      <w:r w:rsidR="00520645">
        <w:t xml:space="preserve">Был только один способ вернуть себе благорасположение Бога, говорит пророк. </w:t>
      </w:r>
      <w:r w:rsidR="00E129DC">
        <w:t xml:space="preserve">Им надлежало </w:t>
      </w:r>
      <w:r w:rsidR="00520645">
        <w:t xml:space="preserve">смыть с себя прежние грехи и перестать грешить в будущем. Бог простит их, но они обязаны изменить свой образ жизни. Именно это подразумевает Ветхий Завет, когда использует слово «раскаяться». Соответствующее еврейское слово в буквальном смысле означает «повернуть назад», то есть перестать двигаться в прежнем направлении. Весьма уместный пример на эту тему можно видеть в том, как Иисус, оставшись один на один с женщиной, взятой в прелюбодеянии (по Закону ей грозила смертная казнь), не стал осуждать её, но </w:t>
      </w:r>
      <w:r w:rsidR="002B7104">
        <w:t xml:space="preserve">велел </w:t>
      </w:r>
      <w:r w:rsidR="00520645">
        <w:t xml:space="preserve">ей: </w:t>
      </w:r>
      <w:r w:rsidR="00520645" w:rsidRPr="00520645">
        <w:rPr>
          <w:i/>
          <w:iCs/>
        </w:rPr>
        <w:t xml:space="preserve">«Иди и впредь не греши» </w:t>
      </w:r>
      <w:r w:rsidR="00520645">
        <w:t>(</w:t>
      </w:r>
      <w:r w:rsidR="00520645" w:rsidRPr="00520645">
        <w:rPr>
          <w:b/>
          <w:bCs/>
        </w:rPr>
        <w:t>Иоан. 8:11</w:t>
      </w:r>
      <w:r w:rsidR="00520645">
        <w:t>).</w:t>
      </w:r>
      <w:r w:rsidR="002B7104">
        <w:t xml:space="preserve"> Бог предложил Своему народу прощение без убиения жертвенных животных, при условии, что его сердце будут правым перед Ним. Им надлежало заботиться о бедных и добиваться справедливости в деле защиты прав вдов и сирот. И тогда их грехи были бы смыты с них Богом. Они сбросили бы с себя запятнанные кровью одежды и получили бы их назад из Его рук настолько убеленными, насколько убелить их не смогло бы ничто на земле.</w:t>
      </w:r>
    </w:p>
    <w:p w14:paraId="4F44B631" w14:textId="77777777" w:rsidR="002B7104" w:rsidRDefault="00C07761" w:rsidP="002B7104">
      <w:pPr>
        <w:pStyle w:val="a"/>
      </w:pPr>
      <w:r>
        <w:t xml:space="preserve">Интересно, что белый цвет и праведность идут </w:t>
      </w:r>
      <w:r w:rsidR="00D9441B">
        <w:t xml:space="preserve">в Писании </w:t>
      </w:r>
      <w:r>
        <w:t xml:space="preserve">рука об руку (см. </w:t>
      </w:r>
      <w:r w:rsidRPr="00C07761">
        <w:rPr>
          <w:b/>
          <w:bCs/>
        </w:rPr>
        <w:t>Пс. 131:9</w:t>
      </w:r>
      <w:r>
        <w:t xml:space="preserve"> и </w:t>
      </w:r>
      <w:r w:rsidRPr="00C07761">
        <w:rPr>
          <w:b/>
          <w:bCs/>
        </w:rPr>
        <w:t>Отк. 19:8</w:t>
      </w:r>
      <w:r>
        <w:t xml:space="preserve">). </w:t>
      </w:r>
      <w:r w:rsidR="00086419">
        <w:t xml:space="preserve">Новый Завет вносит дополнение к обетованию Исайи. Ничто иное как кровь Иисуса, грядущего Мессии, должна была устранить грехи мира. О том же </w:t>
      </w:r>
      <w:r w:rsidR="001D5B26">
        <w:t xml:space="preserve">самом </w:t>
      </w:r>
      <w:r w:rsidR="00086419">
        <w:t xml:space="preserve">изменении цвета наших одежд говорится в </w:t>
      </w:r>
      <w:r w:rsidR="00086419" w:rsidRPr="00086419">
        <w:rPr>
          <w:b/>
          <w:bCs/>
        </w:rPr>
        <w:t>Отк. 7:14</w:t>
      </w:r>
      <w:r w:rsidR="00086419">
        <w:t xml:space="preserve">, согласно которому мы омываем их в красной крови и, неким изумительным и даже парадоксальным образом, они воспринимают цвет настолько белый, </w:t>
      </w:r>
      <w:r w:rsidR="005202AF" w:rsidRPr="005202AF">
        <w:t>насколько он</w:t>
      </w:r>
      <w:r w:rsidR="00086419">
        <w:t xml:space="preserve"> присущ только что выпавшему снегу. </w:t>
      </w:r>
      <w:r w:rsidR="00D9441B">
        <w:t>И несмотря на то</w:t>
      </w:r>
      <w:r w:rsidR="001D5B26">
        <w:t>,</w:t>
      </w:r>
      <w:r w:rsidR="00D9441B">
        <w:t xml:space="preserve"> что </w:t>
      </w:r>
      <w:r w:rsidR="001D5B26">
        <w:t xml:space="preserve">современники Исайи </w:t>
      </w:r>
      <w:r w:rsidR="00D9441B">
        <w:t xml:space="preserve">знали о пришествии Иисуса только благодаря символической роли агнцев и козлов, грехи </w:t>
      </w:r>
      <w:r w:rsidR="001D5B26">
        <w:t xml:space="preserve">их </w:t>
      </w:r>
      <w:r w:rsidR="00D9441B">
        <w:t xml:space="preserve">тоже были бы смыты с </w:t>
      </w:r>
      <w:r w:rsidR="001D5B26">
        <w:t>них кровью Агнца Божьего, если б</w:t>
      </w:r>
      <w:r w:rsidR="00D9441B">
        <w:t xml:space="preserve"> они раскаялись (см. </w:t>
      </w:r>
      <w:r w:rsidR="00D9441B" w:rsidRPr="00D9441B">
        <w:rPr>
          <w:b/>
          <w:bCs/>
        </w:rPr>
        <w:t>Гал. 4:4,5</w:t>
      </w:r>
      <w:r w:rsidR="00D9441B">
        <w:t>).</w:t>
      </w:r>
    </w:p>
    <w:p w14:paraId="1A0E6752" w14:textId="77777777" w:rsidR="002B7104" w:rsidRDefault="00BA4E7E" w:rsidP="008771E6">
      <w:pPr>
        <w:pStyle w:val="a1"/>
      </w:pPr>
      <w:r>
        <w:t>ст. 19,20) Как предрекали о том благословения и проклятия Закона, послушание Богу позволило бы им насыщаться всякой доброй пищей, в то время как мятеж против Него закончился бы нашествием на их землю пожирающего меча!</w:t>
      </w:r>
    </w:p>
    <w:p w14:paraId="359E6F62" w14:textId="77777777" w:rsidR="0006117A" w:rsidRDefault="0006117A" w:rsidP="008771E6">
      <w:pPr>
        <w:pStyle w:val="a1"/>
      </w:pPr>
    </w:p>
    <w:p w14:paraId="1A23DE17" w14:textId="77777777" w:rsidR="0006117A" w:rsidRDefault="0006117A" w:rsidP="00F43AC7">
      <w:pPr>
        <w:pStyle w:val="Heading2"/>
      </w:pPr>
      <w:bookmarkStart w:id="8" w:name="_Toc85102121"/>
      <w:r>
        <w:t>ГОРОД ПРАВДЫ</w:t>
      </w:r>
      <w:bookmarkEnd w:id="8"/>
    </w:p>
    <w:p w14:paraId="6D0BE9E0" w14:textId="77777777" w:rsidR="0006117A" w:rsidRDefault="0006117A" w:rsidP="0006117A">
      <w:pPr>
        <w:pStyle w:val="a1"/>
      </w:pPr>
      <w:r>
        <w:t xml:space="preserve">ст. 21) </w:t>
      </w:r>
      <w:r w:rsidR="00C32756">
        <w:t xml:space="preserve">Пророк обращается к Иерусалиму, прежде </w:t>
      </w:r>
      <w:r w:rsidR="00B74F45">
        <w:t xml:space="preserve">считавшемуся </w:t>
      </w:r>
      <w:r w:rsidR="00C32756">
        <w:t xml:space="preserve">мерилом праведности. Теперь же столица славного царства превратилась в блудницу, пустившуюся вслед иных богов и идолов, и стала </w:t>
      </w:r>
      <w:r w:rsidR="00302C41">
        <w:t>пристанищем</w:t>
      </w:r>
      <w:r w:rsidR="00C32756">
        <w:t xml:space="preserve"> душегубов.</w:t>
      </w:r>
    </w:p>
    <w:p w14:paraId="7D182830" w14:textId="77777777" w:rsidR="00B74F45" w:rsidRDefault="00B74F45" w:rsidP="0006117A">
      <w:pPr>
        <w:pStyle w:val="a1"/>
      </w:pPr>
      <w:r>
        <w:t xml:space="preserve">ст. 22) </w:t>
      </w:r>
      <w:r w:rsidR="000507A6">
        <w:t>То, чему надлежало быть серебром – драгоценным металлом, – теперь изобиловало нечистыми примесями свинца и олова. Чему следовало быть добрым вином, оказалось разведенным водою. Всё это иносказания и фигуры речи. Народ Израилев – вот кто</w:t>
      </w:r>
      <w:r w:rsidR="00B22E28">
        <w:t xml:space="preserve"> на самом деле</w:t>
      </w:r>
      <w:r w:rsidR="000507A6">
        <w:t xml:space="preserve"> перестал соответствовать </w:t>
      </w:r>
      <w:r w:rsidR="00B763AF">
        <w:t>установленным требованиям</w:t>
      </w:r>
      <w:r w:rsidR="000507A6">
        <w:t>.</w:t>
      </w:r>
    </w:p>
    <w:p w14:paraId="22CAB658" w14:textId="77777777" w:rsidR="00B763AF" w:rsidRPr="00B763AF" w:rsidRDefault="00B763AF" w:rsidP="00B763AF">
      <w:pPr>
        <w:pStyle w:val="a"/>
      </w:pPr>
      <w:r>
        <w:t>Нам остается напомнить себе о том, что Бог по-прежнему взирает с небес на наши города, и Он видит и знает всё, что происходит в человеческом мире, в том числе и за закрытыми дверями. И насколько сильный гнев</w:t>
      </w:r>
      <w:r w:rsidR="001E7FD9">
        <w:t>, насколько</w:t>
      </w:r>
      <w:r>
        <w:t xml:space="preserve"> глубокую печаль Он должен испытывать и в отношении нашего века тоже!</w:t>
      </w:r>
    </w:p>
    <w:p w14:paraId="55C22004" w14:textId="77777777" w:rsidR="00B763AF" w:rsidRDefault="00B763AF" w:rsidP="0006117A">
      <w:pPr>
        <w:pStyle w:val="a1"/>
      </w:pPr>
      <w:r>
        <w:t>ст. 23) Бог возлагает ответственность на князей, которым надлежало подавать правильный пример, за резкое ухудшение духовного состояния нации. Они водились с разбойниками, брали взятки и не оказывали справедливости бедным.</w:t>
      </w:r>
    </w:p>
    <w:p w14:paraId="13530F53" w14:textId="77777777" w:rsidR="00B763AF" w:rsidRDefault="00B763AF" w:rsidP="0006117A">
      <w:pPr>
        <w:pStyle w:val="a1"/>
      </w:pPr>
      <w:r>
        <w:t xml:space="preserve">ст. 24,25) Посему, говорит Бог, </w:t>
      </w:r>
      <w:r w:rsidR="003C1798">
        <w:t xml:space="preserve">потребуется принять </w:t>
      </w:r>
      <w:r>
        <w:t>суровые меры. Как Повелителю небесного воинства ангелов</w:t>
      </w:r>
      <w:r w:rsidR="003C1798">
        <w:t xml:space="preserve"> и Всесильному Богу Израилеву, Ему придется взять и поместить нечистое серебро в пылающую печь, в которой оно раскалится до такой степени, когда из него выплавятся все низменные примеси. А затем Он назначит новых судей и советников, которые будут верными и преданными, и которые вернут Его городу утраченную праведность. </w:t>
      </w:r>
    </w:p>
    <w:p w14:paraId="747F9CC5" w14:textId="77777777" w:rsidR="003C1798" w:rsidRDefault="003C1798" w:rsidP="0006117A">
      <w:pPr>
        <w:pStyle w:val="a1"/>
      </w:pPr>
      <w:r>
        <w:t xml:space="preserve">ст. </w:t>
      </w:r>
      <w:r w:rsidR="001E7FD9">
        <w:t>26,27</w:t>
      </w:r>
      <w:r>
        <w:t xml:space="preserve">) </w:t>
      </w:r>
      <w:r w:rsidR="00F0790A">
        <w:t xml:space="preserve">Те жители Иерусалима, которые пришли к раскаянию, спасли бы город от разрушения, однако судный день приближался на грешников, оставивших Господа. </w:t>
      </w:r>
    </w:p>
    <w:p w14:paraId="5EAE258E" w14:textId="77777777" w:rsidR="00F0790A" w:rsidRDefault="00F0790A" w:rsidP="00F0790A">
      <w:pPr>
        <w:pStyle w:val="a"/>
      </w:pPr>
      <w:r>
        <w:t>Остается вопрос о том, случится ли это возрождение Сиона вскоре, то есть во время жизни Исайи, или в эпоху Царства, или, быть может, оно состоится в обоих случаях, поскольку многие из его пророчеств имеют несколько исполнений, как мы то и увидим.</w:t>
      </w:r>
    </w:p>
    <w:p w14:paraId="59E39951" w14:textId="7E824732" w:rsidR="00F0790A" w:rsidRDefault="00F0790A" w:rsidP="0006117A">
      <w:pPr>
        <w:pStyle w:val="a1"/>
      </w:pPr>
      <w:r>
        <w:t xml:space="preserve">ст. 28-31) </w:t>
      </w:r>
      <w:r w:rsidR="00D53E23">
        <w:t xml:space="preserve">Дубравы и сады по всей вероятности означают возвышенности, на которых народ поклонялся </w:t>
      </w:r>
      <w:r w:rsidR="00BC7727">
        <w:t>хана</w:t>
      </w:r>
      <w:r w:rsidR="00D53E23">
        <w:t>н</w:t>
      </w:r>
      <w:r w:rsidR="00BC7727">
        <w:t>ей</w:t>
      </w:r>
      <w:r w:rsidR="00D53E23">
        <w:t xml:space="preserve">ским Ваалам и Астарте (см. </w:t>
      </w:r>
      <w:r w:rsidR="00D53E23" w:rsidRPr="00D53E23">
        <w:rPr>
          <w:b/>
          <w:bCs/>
        </w:rPr>
        <w:t>Иез. 6:13; Ос. 4:13; Иер. 3:6</w:t>
      </w:r>
      <w:r w:rsidR="00D53E23">
        <w:t>).</w:t>
      </w:r>
      <w:r w:rsidR="00BC7727">
        <w:t xml:space="preserve"> Теперь он и сам превратился в безводную рощу или сад, и настолько иссох, что воспламенился бы от любой искры, и сгорел бы дотла подобно зарослям, до которых добралось австралийское степное пожарище. Попутно можно отметить </w:t>
      </w:r>
      <w:r w:rsidR="00B22E28">
        <w:t>то</w:t>
      </w:r>
      <w:r w:rsidR="00BC7727">
        <w:t>, как в те времена добывали огонь – с помощью трута (</w:t>
      </w:r>
      <w:r w:rsidR="003B32A7">
        <w:t xml:space="preserve">в данном отрывке в </w:t>
      </w:r>
      <w:r w:rsidR="003B32A7" w:rsidRPr="003B32A7">
        <w:t xml:space="preserve">англоязычном </w:t>
      </w:r>
      <w:r w:rsidR="003B32A7">
        <w:t xml:space="preserve">переводе KJV используется </w:t>
      </w:r>
      <w:r w:rsidR="00BC7727">
        <w:t xml:space="preserve">слово </w:t>
      </w:r>
      <w:r w:rsidR="003B32A7">
        <w:t>«</w:t>
      </w:r>
      <w:r w:rsidR="00B22E28">
        <w:t xml:space="preserve">трут – </w:t>
      </w:r>
      <w:r w:rsidR="003B32A7" w:rsidRPr="00B22E28">
        <w:rPr>
          <w:i/>
          <w:iCs/>
        </w:rPr>
        <w:t>tinder</w:t>
      </w:r>
      <w:r w:rsidR="003B32A7">
        <w:t xml:space="preserve">» вместо русского «отрепье» в RST – </w:t>
      </w:r>
      <w:r w:rsidR="003B32A7" w:rsidRPr="003B32A7">
        <w:rPr>
          <w:i/>
          <w:iCs/>
        </w:rPr>
        <w:t>прим. переводчика</w:t>
      </w:r>
      <w:r w:rsidR="003B32A7">
        <w:t>)</w:t>
      </w:r>
      <w:r w:rsidR="00AA64D4">
        <w:t>.</w:t>
      </w:r>
      <w:r w:rsidR="00AA64D4" w:rsidRPr="00AA64D4">
        <w:t xml:space="preserve"> Трут – </w:t>
      </w:r>
      <w:r w:rsidR="00AA64D4">
        <w:t>это начес из мха или вол</w:t>
      </w:r>
      <w:r w:rsidR="00AA64D4" w:rsidRPr="00202512">
        <w:t>ó</w:t>
      </w:r>
      <w:r w:rsidR="00AA64D4">
        <w:t>кна, которые возгораются от искры, а после того как на них начинают дуть, всецело охватываются пламенем. Огонь всегда используется в Писании для обозначения судьбы нечестивых, которая постигнет их в день Суда.</w:t>
      </w:r>
    </w:p>
    <w:p w14:paraId="66F24DDC" w14:textId="70C37A98" w:rsidR="006A2119" w:rsidRDefault="006A2119" w:rsidP="0006117A">
      <w:pPr>
        <w:pStyle w:val="a1"/>
      </w:pPr>
    </w:p>
    <w:p w14:paraId="15DC092B" w14:textId="77777777" w:rsidR="006A2119" w:rsidRDefault="006A2119" w:rsidP="0006117A">
      <w:pPr>
        <w:pStyle w:val="a1"/>
      </w:pPr>
    </w:p>
    <w:p w14:paraId="0B7DA560" w14:textId="77777777" w:rsidR="00AA64D4" w:rsidRPr="004C0A24" w:rsidRDefault="00AA64D4" w:rsidP="00B35EF5">
      <w:pPr>
        <w:pStyle w:val="Heading1"/>
      </w:pPr>
      <w:bookmarkStart w:id="9" w:name="_Toc85102122"/>
      <w:r>
        <w:t>ГЛАВА ВТОРАЯ</w:t>
      </w:r>
      <w:bookmarkEnd w:id="9"/>
    </w:p>
    <w:p w14:paraId="6E3E0B65" w14:textId="77777777" w:rsidR="00AA64D4" w:rsidRPr="004C0A24" w:rsidRDefault="00AA64D4" w:rsidP="00F43AC7">
      <w:pPr>
        <w:pStyle w:val="Heading2"/>
      </w:pPr>
      <w:bookmarkStart w:id="10" w:name="_Toc85102123"/>
      <w:r>
        <w:t>ВИДЕНИЕ ЦАРСТВА</w:t>
      </w:r>
      <w:bookmarkEnd w:id="10"/>
    </w:p>
    <w:p w14:paraId="5D481262" w14:textId="77777777" w:rsidR="00AA64D4" w:rsidRDefault="00AA64D4" w:rsidP="00AA64D4">
      <w:pPr>
        <w:pStyle w:val="a1"/>
      </w:pPr>
      <w:r>
        <w:t xml:space="preserve">ст. </w:t>
      </w:r>
      <w:r w:rsidRPr="006F6E87">
        <w:t>1)</w:t>
      </w:r>
      <w:r>
        <w:t xml:space="preserve"> </w:t>
      </w:r>
      <w:r w:rsidR="004D5A4A">
        <w:t xml:space="preserve">Пророки часто говорят о себе, что они «видели» слово Божье (срав. </w:t>
      </w:r>
      <w:r w:rsidR="004D5A4A" w:rsidRPr="004D5A4A">
        <w:rPr>
          <w:b/>
          <w:bCs/>
        </w:rPr>
        <w:t>Ам. 1:1; Мих. 1:1; Авв. 1:1</w:t>
      </w:r>
      <w:r w:rsidR="004D5A4A">
        <w:t xml:space="preserve">). </w:t>
      </w:r>
      <w:r w:rsidR="002F6596">
        <w:t xml:space="preserve">Как именно они получали вдохновение к написанию виденного ими остается неясным. Нам лишь известно, что результат обеспечивался Богом (см. </w:t>
      </w:r>
      <w:r w:rsidR="002F6596" w:rsidRPr="002F6596">
        <w:rPr>
          <w:b/>
          <w:bCs/>
        </w:rPr>
        <w:t>2Пет. 1:21</w:t>
      </w:r>
      <w:r w:rsidR="002F6596">
        <w:t>).</w:t>
      </w:r>
      <w:r w:rsidR="006B7900">
        <w:t xml:space="preserve"> Брали ли они перо</w:t>
      </w:r>
      <w:r w:rsidR="00294761" w:rsidRPr="00294761">
        <w:t xml:space="preserve"> </w:t>
      </w:r>
      <w:r w:rsidR="00294761">
        <w:t>в руку</w:t>
      </w:r>
      <w:r w:rsidR="006B7900">
        <w:t xml:space="preserve">, которая затем направлялась Богом во всём том, что они писали, или слово приходило к ним в момент их выступления перед людьми, а впоследствии кто-то записывал произнесенную ими речь? Так или иначе, но в рассматриваемом нами </w:t>
      </w:r>
      <w:r w:rsidR="00294761">
        <w:t>примере</w:t>
      </w:r>
      <w:r w:rsidR="006B7900">
        <w:t xml:space="preserve"> тема полученного пророком послания</w:t>
      </w:r>
      <w:r w:rsidR="00294761" w:rsidRPr="00294761">
        <w:t xml:space="preserve"> </w:t>
      </w:r>
      <w:r w:rsidR="00294761">
        <w:t>была совершенно ясной</w:t>
      </w:r>
      <w:r w:rsidR="006B7900">
        <w:t>, и касалось оно Божьего града Иерусалима</w:t>
      </w:r>
      <w:r w:rsidR="00294761">
        <w:t>, а вместе с ним</w:t>
      </w:r>
      <w:r w:rsidR="006B7900">
        <w:t xml:space="preserve"> и </w:t>
      </w:r>
      <w:r w:rsidR="00294761">
        <w:t xml:space="preserve">всего </w:t>
      </w:r>
      <w:r w:rsidR="006B7900">
        <w:t xml:space="preserve">Иуды. </w:t>
      </w:r>
    </w:p>
    <w:p w14:paraId="30F61AA3" w14:textId="77777777" w:rsidR="006B7900" w:rsidRDefault="006B7900" w:rsidP="00AA64D4">
      <w:pPr>
        <w:pStyle w:val="a1"/>
      </w:pPr>
      <w:r>
        <w:t xml:space="preserve">ст. 2) </w:t>
      </w:r>
      <w:r w:rsidR="00111CED">
        <w:t>Как то часто случается в Книге Исайи, повествование переносится с судов Божьих над нечестивым народом в первой главе ко времени славы последних дней</w:t>
      </w:r>
      <w:r w:rsidR="00D548E0">
        <w:t>, в которые наступит</w:t>
      </w:r>
      <w:r w:rsidR="00111CED">
        <w:t xml:space="preserve"> </w:t>
      </w:r>
      <w:r w:rsidR="00D548E0">
        <w:t>Царство</w:t>
      </w:r>
      <w:r w:rsidR="00111CED">
        <w:t xml:space="preserve">. </w:t>
      </w:r>
      <w:r w:rsidR="00D548E0">
        <w:t>Такой подход чем-то напоминает пророческие качели, посредством которых Бог уравновешивает предупреждения о суде над слушателями Исайи с прекрасным видением Царства, которым они будут владеть в том случае, если обратятся к Нему.</w:t>
      </w:r>
    </w:p>
    <w:p w14:paraId="6C689B4E" w14:textId="77777777" w:rsidR="00D548E0" w:rsidRDefault="001218C8" w:rsidP="00D548E0">
      <w:pPr>
        <w:pStyle w:val="a"/>
      </w:pPr>
      <w:r>
        <w:t xml:space="preserve">Дом Господень – это Его храм. Как пишет псалмопевец, </w:t>
      </w:r>
      <w:r w:rsidRPr="001218C8">
        <w:rPr>
          <w:i/>
          <w:iCs/>
        </w:rPr>
        <w:t xml:space="preserve">«Избрал Господь Сион, возжелал его в жилище Себе. Это покой Мой </w:t>
      </w:r>
      <w:r w:rsidRPr="00CE4476">
        <w:rPr>
          <w:i/>
          <w:iCs/>
          <w:u w:val="single"/>
        </w:rPr>
        <w:t>на веки</w:t>
      </w:r>
      <w:r w:rsidRPr="001218C8">
        <w:rPr>
          <w:i/>
          <w:iCs/>
        </w:rPr>
        <w:t>: здесь вселюсь, ибо Я возжелал его</w:t>
      </w:r>
      <w:r w:rsidR="00CE4476">
        <w:rPr>
          <w:i/>
          <w:iCs/>
        </w:rPr>
        <w:t>…</w:t>
      </w:r>
      <w:r w:rsidRPr="001218C8">
        <w:rPr>
          <w:i/>
          <w:iCs/>
        </w:rPr>
        <w:t>»</w:t>
      </w:r>
      <w:r>
        <w:t xml:space="preserve"> (</w:t>
      </w:r>
      <w:r w:rsidRPr="001218C8">
        <w:rPr>
          <w:b/>
          <w:bCs/>
        </w:rPr>
        <w:t>Пс. 131:13,14</w:t>
      </w:r>
      <w:r>
        <w:t>).</w:t>
      </w:r>
      <w:r w:rsidR="00CE4476">
        <w:t xml:space="preserve"> Сион – это Иерусалим. В настоящее время он является частью горной гряды, простирающейся на всю длину земли, однако вполне вероятно, что во время драматического землетрясения, описанного у пророка Захарии в </w:t>
      </w:r>
      <w:r w:rsidR="00CE4476" w:rsidRPr="00CE4476">
        <w:rPr>
          <w:b/>
          <w:bCs/>
        </w:rPr>
        <w:t>Зах. 14:4,10</w:t>
      </w:r>
      <w:r w:rsidR="00CE4476">
        <w:t xml:space="preserve">, </w:t>
      </w:r>
      <w:r w:rsidR="00BB1F45">
        <w:t xml:space="preserve">город будет вознесен вверх и поднимается над окружающими высотами. И когда он так </w:t>
      </w:r>
      <w:r w:rsidR="00BB1F45" w:rsidRPr="00BB1F45">
        <w:rPr>
          <w:i/>
          <w:iCs/>
        </w:rPr>
        <w:t>«возвысится над холмами»</w:t>
      </w:r>
      <w:r w:rsidR="00BB1F45">
        <w:t xml:space="preserve">, то станет подобен маяку, заметному с огромного расстояния. </w:t>
      </w:r>
      <w:r w:rsidR="00060997">
        <w:t xml:space="preserve">В Иерусалиме не было святилища с первого века, поэтому данное свидетельство означает, что в эпоху Царства в нем будет сооружен новый храм. Иезекииль описывает его в деталях в </w:t>
      </w:r>
      <w:r w:rsidR="00294761">
        <w:t xml:space="preserve">посвященном ему </w:t>
      </w:r>
      <w:r w:rsidR="00060997">
        <w:t>пророчестве (</w:t>
      </w:r>
      <w:r w:rsidR="00060997" w:rsidRPr="00060997">
        <w:rPr>
          <w:b/>
          <w:bCs/>
        </w:rPr>
        <w:t>Иез. 40-42</w:t>
      </w:r>
      <w:r w:rsidR="00060997">
        <w:t>).</w:t>
      </w:r>
    </w:p>
    <w:p w14:paraId="041AF31B" w14:textId="77777777" w:rsidR="00D548E0" w:rsidRDefault="00060997" w:rsidP="00AA64D4">
      <w:pPr>
        <w:pStyle w:val="a1"/>
      </w:pPr>
      <w:r>
        <w:t xml:space="preserve">ст. 3) </w:t>
      </w:r>
      <w:r w:rsidR="002210B9">
        <w:t xml:space="preserve">Эта картина великолепна. Все народы устремятся в Иерусалим как в сердце Царства Божьего. Он станет центром наставления всех живущих на Божьих стезях и путях. Этому событию надлежит стать первым этапом в установлении нового правления на земле. Всегда вначале необходимо научить людей правильному образу жизни, а уж затем судить их за возможное нарушение преподанных им законов. В наше нынешнее время, как то было и в период правления судей Израилевых при Ветхом Завете, человек живет в мире по своей собственной прихоти и поступает так, как считает правильным для себя. </w:t>
      </w:r>
      <w:r w:rsidR="006556F8">
        <w:t xml:space="preserve">В результате, наши дети, принадлежащие к Западной цивилизации, растут, не имея практически никакого познания Библии. Многие люди по всему миру живут под сенью Ислама или Индуизма, или являются убежденными атеистами. Потребуется много времени на изменение умонастроения людей и на внедрение учения Иисуса в сознание масс. В данном стихе пророк проводит параллель между Законом и Словом Господа. Возможно, что </w:t>
      </w:r>
      <w:r w:rsidR="006556F8" w:rsidRPr="00D37321">
        <w:rPr>
          <w:u w:val="single"/>
        </w:rPr>
        <w:t>Закон</w:t>
      </w:r>
      <w:r w:rsidR="006556F8">
        <w:t xml:space="preserve"> состоит из специфических положений и правил, а </w:t>
      </w:r>
      <w:r w:rsidR="006556F8" w:rsidRPr="00D37321">
        <w:rPr>
          <w:u w:val="single"/>
        </w:rPr>
        <w:t>Слово</w:t>
      </w:r>
      <w:r w:rsidR="006556F8">
        <w:t xml:space="preserve"> Божье – это тексты, которые Он дал нам для чтения. В древние времена они посылались людям через пророков, а нам даны были в виде Евангелий и писаний апостолов. Возможно, Слово вновь будет ниспослано людям в Царстве в виде новых откровений, наилучшим образом отвечающих устройству того нового мира. И сколь великое происходит изменение в том случае, когда люди </w:t>
      </w:r>
      <w:r w:rsidR="006556F8" w:rsidRPr="00D37321">
        <w:rPr>
          <w:u w:val="single"/>
        </w:rPr>
        <w:t>желают</w:t>
      </w:r>
      <w:r w:rsidR="006556F8">
        <w:t xml:space="preserve"> </w:t>
      </w:r>
      <w:r w:rsidR="00D37321">
        <w:t>быть наставленными о Боге!</w:t>
      </w:r>
      <w:r w:rsidR="00AE2051">
        <w:t xml:space="preserve"> Книга Иеремии содержит подобный образ Иерусалима, превратившегося в центр поклонения Богу, в </w:t>
      </w:r>
      <w:r w:rsidR="00AE2051" w:rsidRPr="00AE2051">
        <w:rPr>
          <w:b/>
          <w:bCs/>
        </w:rPr>
        <w:t>Иер. 3:17</w:t>
      </w:r>
      <w:r w:rsidR="00AE2051">
        <w:t>.</w:t>
      </w:r>
    </w:p>
    <w:p w14:paraId="18ECF85A" w14:textId="77777777" w:rsidR="00AE2051" w:rsidRDefault="00AE2051" w:rsidP="00AA64D4">
      <w:pPr>
        <w:pStyle w:val="a1"/>
      </w:pPr>
      <w:r>
        <w:t xml:space="preserve">ст. 4) </w:t>
      </w:r>
      <w:r w:rsidR="000E0880">
        <w:t>Из этого стиха становится понятно, что Иерусалим станет также и штаб-квартирой международного суда. Царь будет решать в этом городе территориальные или торговые споры, и как можно будет увидеть позднее в одиннадцатой главе, у него будет вся необходимая сила и власть для того, чтобы обеспечивать выполнение принятых им решений по спорным вопросам. В прошлом подобные разногласия между народами решались мечом и винтовкой. Каждое государство стремилось имело свою армию, флот и воздушные силы, защищавшие его от внешнего нападения. Теперь же, при установленном новом миропорядке, каждый сможет полагаться на быстрое и справедливое решение суда Иисуса, устраняющее всякую нужду в силе оружия и работе военных академий. Результатом такой политик</w:t>
      </w:r>
      <w:r w:rsidR="00294761">
        <w:t>и станет переработка утратившей</w:t>
      </w:r>
      <w:r w:rsidR="000E0880">
        <w:t xml:space="preserve"> свое назначение </w:t>
      </w:r>
      <w:r w:rsidR="00294761">
        <w:t>военной техники</w:t>
      </w:r>
      <w:r w:rsidR="000E0880">
        <w:t xml:space="preserve"> </w:t>
      </w:r>
      <w:r w:rsidR="000932DA">
        <w:t xml:space="preserve">во благо многочисленных мирных проектов. </w:t>
      </w:r>
      <w:r w:rsidR="00F271E8">
        <w:t xml:space="preserve">По </w:t>
      </w:r>
      <w:r w:rsidR="0026715F">
        <w:t xml:space="preserve">данным Стокгольмского Института Проблем Мира, в 2018 году совокупные </w:t>
      </w:r>
      <w:r w:rsidR="00294761">
        <w:t>расходы всех стран на вооружение</w:t>
      </w:r>
      <w:r w:rsidR="0026715F">
        <w:t xml:space="preserve"> составили </w:t>
      </w:r>
      <w:r w:rsidR="00F271E8">
        <w:t>1,8 триллиона долларов США. Стоит только представить себе, чего можно было бы достичь, если б эти деньги были направлены на мирные проекты! Не без иронии можно отметить, что рядом со зданием Организации Объединенных Наций, образованной в 1945 году по окончании Второй Мировой войны с целью укрепления мира, установлена статуя человека, перековывающего меч в плуг. Однако сама Организация много раз оказывалась неспособной остановить тот или иной международный конфликт по причине отсутствия у нее реальной власти и силы, необходимой для принудительного исполнения решений, принятых большинством.</w:t>
      </w:r>
    </w:p>
    <w:p w14:paraId="5600483F" w14:textId="77777777" w:rsidR="00F271E8" w:rsidRDefault="00F271E8" w:rsidP="00AA64D4">
      <w:pPr>
        <w:pStyle w:val="a1"/>
      </w:pPr>
      <w:r>
        <w:t xml:space="preserve">ст. 5) </w:t>
      </w:r>
      <w:r w:rsidR="00DB180E">
        <w:t>Интересно, что на этом этапе в параллельном отрывке в Книге Михея пророк добавляет еще один стих. Он рисует безмятежный, идиллический образ человека, сидящего под тенью дерев в своем саду и не испытывающего при этом и ничтожной доли страха о том, что к нему могут прийти какие-то злонамеренные враги и лишить принадлежащих ему владений (</w:t>
      </w:r>
      <w:r w:rsidR="00DB180E" w:rsidRPr="00DB180E">
        <w:rPr>
          <w:b/>
          <w:bCs/>
        </w:rPr>
        <w:t>Мих. 4:3,4</w:t>
      </w:r>
      <w:r w:rsidR="00DB180E">
        <w:t>).</w:t>
      </w:r>
    </w:p>
    <w:p w14:paraId="63E07186" w14:textId="77777777" w:rsidR="006865B3" w:rsidRDefault="006865B3" w:rsidP="006865B3">
      <w:pPr>
        <w:pStyle w:val="a"/>
      </w:pPr>
      <w:r>
        <w:t xml:space="preserve">Завершая свое видение жизни в Царстве, Исайя взывает и к жителям Иудеи, и Израиля – ко всему дому Иакова, – убеждая их ходить путями Божьими уже </w:t>
      </w:r>
      <w:r w:rsidRPr="006865B3">
        <w:rPr>
          <w:u w:val="single"/>
        </w:rPr>
        <w:t>сейчас</w:t>
      </w:r>
      <w:r>
        <w:t>.</w:t>
      </w:r>
      <w:r w:rsidR="00EB0374">
        <w:t xml:space="preserve"> Это совершенно непременное условие и для них, и для нас, если мы хотим и если надеемся увидеть тот благословенный мир, который принесет Иисус.</w:t>
      </w:r>
    </w:p>
    <w:p w14:paraId="4C2154A9" w14:textId="77777777" w:rsidR="00533F39" w:rsidRPr="00533F39" w:rsidRDefault="00533F39" w:rsidP="00F43AC7">
      <w:pPr>
        <w:pStyle w:val="Heading2"/>
      </w:pPr>
      <w:bookmarkStart w:id="11" w:name="_Toc85102124"/>
      <w:r w:rsidRPr="00DB5BDB">
        <w:t>ДЕНЬ ГОСПОДЕНЬ</w:t>
      </w:r>
      <w:bookmarkEnd w:id="11"/>
    </w:p>
    <w:p w14:paraId="35B9C5FD" w14:textId="77777777" w:rsidR="00EB0374" w:rsidRDefault="00533F39" w:rsidP="00197B73">
      <w:pPr>
        <w:pStyle w:val="a1"/>
      </w:pPr>
      <w:r>
        <w:t xml:space="preserve">ст. </w:t>
      </w:r>
      <w:r w:rsidRPr="00DB5BDB">
        <w:t>6</w:t>
      </w:r>
      <w:r w:rsidRPr="006F6E87">
        <w:t>)</w:t>
      </w:r>
      <w:r>
        <w:t xml:space="preserve"> </w:t>
      </w:r>
      <w:r w:rsidR="00DB5BDB">
        <w:t xml:space="preserve">Язык заключительной части данной главы выглядит апокалиптическим (то есть, имеющим отношение к Царству). Вполне возможно, что он охватывает период Суда Божьего, предшествующий началу Его Царства (см. </w:t>
      </w:r>
      <w:r w:rsidR="00DB5BDB" w:rsidRPr="00DB5BDB">
        <w:rPr>
          <w:b/>
          <w:bCs/>
        </w:rPr>
        <w:t>Ис. 2:17-19</w:t>
      </w:r>
      <w:r w:rsidR="00DB5BDB">
        <w:t xml:space="preserve">). </w:t>
      </w:r>
      <w:r w:rsidR="00197B73">
        <w:t>Однако как станет видно из рассмотрения и других пророчеств Исайи, произнесенные им слова вполне могут иметь свое первое исполнение и при жизни пророка тоже.</w:t>
      </w:r>
    </w:p>
    <w:p w14:paraId="32ED58A6" w14:textId="77777777" w:rsidR="00197B73" w:rsidRPr="004A6831" w:rsidRDefault="00197B73" w:rsidP="00533F39">
      <w:pPr>
        <w:pStyle w:val="a"/>
      </w:pPr>
      <w:r>
        <w:t xml:space="preserve">Согласно этому стиху, Бог отверг Свой народ. Причины этой трагедии раскрываются в нескольких последующих стихах. Прежде всего, Бог обвиняет их </w:t>
      </w:r>
      <w:r w:rsidR="004A6831">
        <w:t>в принятии прорицателей (</w:t>
      </w:r>
      <w:r w:rsidR="004A6831">
        <w:rPr>
          <w:lang w:val="en-US"/>
        </w:rPr>
        <w:t>NET</w:t>
      </w:r>
      <w:r w:rsidR="004A6831">
        <w:t xml:space="preserve">) с востока и чародеев с запада (филистимляне). Также они состояли в деловых отношениях («ударяли по рукам» – ESV) с чужеземцами. Народ Божий не нуждается ни в прорицателях, ни в чародеях, но должен со всякой уверенностью </w:t>
      </w:r>
      <w:r w:rsidR="006F5CE5">
        <w:t>предавать свое будущее в Его руки</w:t>
      </w:r>
      <w:r w:rsidR="004A6831">
        <w:t xml:space="preserve">. А вступать в деловые отношения с неверующими всегда чревато опасными последствиями, как и напоминает нам о том апостол в </w:t>
      </w:r>
      <w:r w:rsidR="004A6831" w:rsidRPr="004A6831">
        <w:rPr>
          <w:b/>
          <w:bCs/>
        </w:rPr>
        <w:t>2Кор. 6:14,15</w:t>
      </w:r>
      <w:r w:rsidR="004A6831">
        <w:t>.</w:t>
      </w:r>
    </w:p>
    <w:p w14:paraId="566E94B2" w14:textId="77777777" w:rsidR="006865B3" w:rsidRPr="00291CCF" w:rsidRDefault="004A6831" w:rsidP="00AA64D4">
      <w:pPr>
        <w:pStyle w:val="a1"/>
      </w:pPr>
      <w:r>
        <w:t xml:space="preserve">ст. 7) Далее мы узнаём, что народ Израилев чрезвычайно разбогател. </w:t>
      </w:r>
      <w:r w:rsidR="00291CCF">
        <w:t xml:space="preserve">Он накопил много денег. У него были отборные кони и превосходные колесницы. Однако богатства служат обузой и помехой в состязательном беге на пути к вечной жизни. Иисус предупреждает о том, что </w:t>
      </w:r>
      <w:r w:rsidR="00291CCF" w:rsidRPr="00291CCF">
        <w:t xml:space="preserve">богатому </w:t>
      </w:r>
      <w:r w:rsidR="00291CCF">
        <w:t xml:space="preserve">человеку </w:t>
      </w:r>
      <w:r w:rsidR="00291CCF" w:rsidRPr="00291CCF">
        <w:t>войти в Царствие Божие</w:t>
      </w:r>
      <w:r w:rsidR="00291CCF">
        <w:t xml:space="preserve"> невероятно сложно (</w:t>
      </w:r>
      <w:r w:rsidR="00291CCF" w:rsidRPr="00291CCF">
        <w:rPr>
          <w:b/>
          <w:bCs/>
        </w:rPr>
        <w:t>Лук. 18:25</w:t>
      </w:r>
      <w:r w:rsidR="00291CCF">
        <w:t>).</w:t>
      </w:r>
    </w:p>
    <w:p w14:paraId="44C62DE5" w14:textId="343D6A7D" w:rsidR="00D07A59" w:rsidRDefault="00621AB7" w:rsidP="00AA64D4">
      <w:pPr>
        <w:pStyle w:val="a1"/>
      </w:pPr>
      <w:r>
        <w:t xml:space="preserve">ст. 8) </w:t>
      </w:r>
      <w:r w:rsidR="00D07A59">
        <w:t>Но что еще хуже, земля наполнилась идолами (и это уже третье обличение, при котором Исайя использует слово «наполнилась» и другие его варианты). Народ поклонялся изделиям собственных рук, надеясь, что неким поразительным образом все эти предметы могли спасти их от бед и несчастий. Всё это выглядит более чем нелепо, но суть в том, что и в наши дни такая ситуация во многом остается неизменной. Стоит только разразиться какому-нибудь очередному мировому кризису, и люди со всех ног бросаются на поиски своего собственного спасительного средства. Компьютерное моделирование и прогнозирование, вакцины, стволовые клетки и беспилотники – все подобные открытия и изобретения рассматриваются в качестве возмо</w:t>
      </w:r>
      <w:r w:rsidR="006F5CE5">
        <w:t>жного решения возникшей проблемы</w:t>
      </w:r>
      <w:r w:rsidR="00D07A59">
        <w:t>, в то время как настоящая причина всех бед кроется в горделивом человеческом сердце, ни при каких условиях не желающем признавать свою крайнюю нужду в Боге.</w:t>
      </w:r>
    </w:p>
    <w:p w14:paraId="01DB7EA4" w14:textId="77777777" w:rsidR="00D07A59" w:rsidRPr="00533F39" w:rsidRDefault="00D07A59" w:rsidP="00F43AC7">
      <w:pPr>
        <w:pStyle w:val="Heading2"/>
      </w:pPr>
      <w:bookmarkStart w:id="12" w:name="_Toc85102125"/>
      <w:r>
        <w:t>ЛЮДСКАЯ ГОРДОСТЬ БУДЕТ УНИЖЕНА</w:t>
      </w:r>
      <w:bookmarkEnd w:id="12"/>
    </w:p>
    <w:p w14:paraId="5C9601E3" w14:textId="77777777" w:rsidR="00D07A59" w:rsidRDefault="00D07A59" w:rsidP="00D07A59">
      <w:pPr>
        <w:pStyle w:val="a1"/>
      </w:pPr>
      <w:r>
        <w:t>ст. 9</w:t>
      </w:r>
      <w:r w:rsidRPr="006F6E87">
        <w:t>)</w:t>
      </w:r>
      <w:r>
        <w:t xml:space="preserve"> </w:t>
      </w:r>
      <w:r w:rsidR="00524389">
        <w:t>Остающейся части этой главы присущ неизменный лейтмотив: гордость человека будет унижена в процессе драматических судов, которые Бог наведёт на мир.</w:t>
      </w:r>
    </w:p>
    <w:p w14:paraId="01D35709" w14:textId="77777777" w:rsidR="00524389" w:rsidRDefault="00524389" w:rsidP="00D07A59">
      <w:pPr>
        <w:pStyle w:val="a1"/>
      </w:pPr>
      <w:r>
        <w:t xml:space="preserve">ст. 10) </w:t>
      </w:r>
      <w:r w:rsidR="00F16917">
        <w:t xml:space="preserve">Люди будут прятаться в пещерах и подземных </w:t>
      </w:r>
      <w:r w:rsidR="00056B1B">
        <w:t>убежищах</w:t>
      </w:r>
      <w:r w:rsidR="00F16917">
        <w:t>, когда гнев Божий начнет поражать землю. Мы еще возвратимся к этим событиям, когда достигнем девятнадцатого стиха.</w:t>
      </w:r>
    </w:p>
    <w:p w14:paraId="23BE982A" w14:textId="77777777" w:rsidR="00F16917" w:rsidRDefault="00F16917" w:rsidP="00D07A59">
      <w:pPr>
        <w:pStyle w:val="a1"/>
      </w:pPr>
      <w:r>
        <w:t xml:space="preserve">ст. 11,12) </w:t>
      </w:r>
      <w:r w:rsidR="008E75BB">
        <w:t xml:space="preserve">Это самое настоящее обвинительное заключение нашему миру, в котором гордость своим физическим состоянием, своим профилем в социальных сетях, имуществом, наукой или достижениями собственной нации – вся такая гордость давно устранила любые помыслы о Боге, который даровал нам и наши тела, и разум, и который поддерживает в нас жизнь посредством посылаемого Им солнца и дождя, </w:t>
      </w:r>
      <w:r w:rsidR="006F5CE5">
        <w:t xml:space="preserve">обеспечивающих </w:t>
      </w:r>
      <w:r w:rsidR="008E75BB">
        <w:t>созревание урожая. То же самое было и во дни самого Исайи, как то вскоре станет очевидно.</w:t>
      </w:r>
    </w:p>
    <w:p w14:paraId="61E036F5" w14:textId="77777777" w:rsidR="008E75BB" w:rsidRPr="004872FB" w:rsidRDefault="004872FB" w:rsidP="008E75BB">
      <w:pPr>
        <w:pStyle w:val="a"/>
      </w:pPr>
      <w:r>
        <w:t xml:space="preserve">Гордость – это нечто ненавистное Богу на протяжении всего Писания. Бог любит смиренных. Судный день повергнет человечество на колени, и заставит людей признать Его как великого Творца. Предупреждения о том, что этот день близок, уже сейчас множатся перед нашими глазами. Изменение климата, лесные пожары, наводнения и пандемии – всё это лишь начальный сигнал о том, что Он способен расстроить нашу беспечную и лишенную благочестия жизнь ничтожным по размеру микробом или ужасной бурей. И положение дел лишь ухудшается больше и больше в том случае, если люди отказываются восскорбеть и покаяться, подобно тому как об этом говорится в </w:t>
      </w:r>
      <w:r w:rsidRPr="004872FB">
        <w:rPr>
          <w:b/>
          <w:bCs/>
        </w:rPr>
        <w:t>Отк. 16:9</w:t>
      </w:r>
      <w:r>
        <w:t>.</w:t>
      </w:r>
      <w:r w:rsidR="003263D4">
        <w:t xml:space="preserve"> В самом конце это выльется в противоборство между могучим истуканом из сна Навуходоносора, которым представлено всё человеческое царство, и Иисусом, </w:t>
      </w:r>
      <w:r w:rsidR="005D7599">
        <w:t xml:space="preserve">обозначенным </w:t>
      </w:r>
      <w:r w:rsidR="006F5CE5">
        <w:t>в виде камня с неба</w:t>
      </w:r>
      <w:r w:rsidR="005D7599">
        <w:t>. Против Владыки-Христа выступят земные цари, как о том возвещается в Псалме 2 (</w:t>
      </w:r>
      <w:r w:rsidR="005D7599" w:rsidRPr="005D7599">
        <w:rPr>
          <w:b/>
          <w:bCs/>
        </w:rPr>
        <w:t>Пс. 2:2</w:t>
      </w:r>
      <w:r w:rsidR="005D7599">
        <w:t xml:space="preserve">). </w:t>
      </w:r>
      <w:r w:rsidR="00471A50">
        <w:t xml:space="preserve">Исход же этого противоборства </w:t>
      </w:r>
      <w:r w:rsidR="00471A50" w:rsidRPr="00471A50">
        <w:t>не подлежит разночтению</w:t>
      </w:r>
      <w:r w:rsidR="00471A50">
        <w:t>: одержит верх и возвысится один лишь Господь.</w:t>
      </w:r>
    </w:p>
    <w:p w14:paraId="71A95295" w14:textId="77777777" w:rsidR="008E75BB" w:rsidRDefault="00471A50" w:rsidP="00D07A59">
      <w:pPr>
        <w:pStyle w:val="a1"/>
      </w:pPr>
      <w:r>
        <w:t xml:space="preserve">ст. 13,14) </w:t>
      </w:r>
      <w:r w:rsidR="00760904">
        <w:t xml:space="preserve">Пророк связывает воедино целый перечень весьма внушительных предметов. Ливанский кедр на сегодняшний день можно считать практически исчезнувшим видом деревьев, однако во дни Исайи он пользовался поистине международной славой из-за своих размеров, как то можно видеть в </w:t>
      </w:r>
      <w:r w:rsidR="00760904" w:rsidRPr="00760904">
        <w:rPr>
          <w:b/>
          <w:bCs/>
        </w:rPr>
        <w:t>Иез. 31:3-5</w:t>
      </w:r>
      <w:r w:rsidR="00760904">
        <w:t xml:space="preserve">. Васан располагался на восток от Иордана и был известен своими могучими дубами, служившими символом крепости – см. </w:t>
      </w:r>
      <w:r w:rsidR="00760904" w:rsidRPr="00760904">
        <w:rPr>
          <w:b/>
          <w:bCs/>
        </w:rPr>
        <w:t>Ам. 2:9</w:t>
      </w:r>
      <w:r w:rsidR="00760904">
        <w:t>.</w:t>
      </w:r>
      <w:r w:rsidR="00E93833">
        <w:t xml:space="preserve"> Огромные деревья, высокие горы и вздымающиеся холмы представляют собой человеческую гордость. Иоанн Креститель, будучи глашатаем в пустыне, призывал горы и холмы </w:t>
      </w:r>
      <w:r w:rsidR="000147A8">
        <w:t>пон</w:t>
      </w:r>
      <w:r w:rsidR="00E93833">
        <w:t>изиться (</w:t>
      </w:r>
      <w:r w:rsidR="00E93833" w:rsidRPr="00E93833">
        <w:rPr>
          <w:b/>
          <w:bCs/>
        </w:rPr>
        <w:t>Лук. 3:3-5</w:t>
      </w:r>
      <w:r w:rsidR="00E93833">
        <w:t>) перед лицом грядущего Царя. Говоря это, он имел в</w:t>
      </w:r>
      <w:r w:rsidR="007267B1">
        <w:t xml:space="preserve"> </w:t>
      </w:r>
      <w:r w:rsidR="00E93833">
        <w:t>виду человеческие сердца и наполняющую их гордость.</w:t>
      </w:r>
    </w:p>
    <w:p w14:paraId="07D20875" w14:textId="77777777" w:rsidR="00E93833" w:rsidRDefault="00E93833" w:rsidP="00D07A59">
      <w:pPr>
        <w:pStyle w:val="a1"/>
      </w:pPr>
      <w:r>
        <w:t xml:space="preserve">ст. 15) </w:t>
      </w:r>
      <w:r w:rsidR="000147A8">
        <w:t>Высокие башни и укрепленные стены служат для защиты от вражеского нападения. Однако они окажутся совершенно бесполезными перед гневом Господа.</w:t>
      </w:r>
    </w:p>
    <w:p w14:paraId="1F9B1A64" w14:textId="77777777" w:rsidR="000147A8" w:rsidRDefault="000147A8" w:rsidP="00D07A59">
      <w:pPr>
        <w:pStyle w:val="a1"/>
      </w:pPr>
      <w:r>
        <w:t>ст. 16) Фарсисские корабли во времена Исайи представляли собой огромных размеров суда, приспособленные к плаванию в самые отдаленные страны. Во второй половине этого стиха выражение «вожделенные украшения» в RST превращается в «приятные картины» в KJV, и в «статные судна» (NIV) или «прекрасные суда» (ESV) в современных переводах, отражая тем самым своеобразный параллелизм с первой половиной этого же стиха (еврейское существительное, используемое в этом стихе, уникально</w:t>
      </w:r>
      <w:r w:rsidR="009A1AD7">
        <w:t xml:space="preserve"> и нигде больше не встречается в Ветхом Завете, отсюда сложности с его точным переводом)</w:t>
      </w:r>
      <w:r>
        <w:t xml:space="preserve">. </w:t>
      </w:r>
      <w:r w:rsidR="009A1AD7">
        <w:t>Суть этих предсказаний прежде всего в том, что сложные транспортные системы и связи, использовавшиеся людьми для доставки товаров, доставлявших им удовольствие и улучшавших их жизнь, сломаются и разрушатся. Нам и самим</w:t>
      </w:r>
      <w:r w:rsidR="00634921">
        <w:t xml:space="preserve"> в какой-то мере</w:t>
      </w:r>
      <w:r w:rsidR="009A1AD7">
        <w:t xml:space="preserve"> довелось увидеть, как это может происходить</w:t>
      </w:r>
      <w:r w:rsidR="00634921">
        <w:t>:</w:t>
      </w:r>
      <w:r w:rsidR="009A1AD7">
        <w:t xml:space="preserve"> во время пандемии корон</w:t>
      </w:r>
      <w:r w:rsidR="00634921">
        <w:t>а</w:t>
      </w:r>
      <w:r w:rsidR="009A1AD7">
        <w:t>вируса</w:t>
      </w:r>
      <w:r w:rsidR="00634921">
        <w:t xml:space="preserve">, например, возникли </w:t>
      </w:r>
      <w:r w:rsidR="009A1AD7">
        <w:t>перебои в движении морских контейнеровозов</w:t>
      </w:r>
      <w:r w:rsidR="00634921">
        <w:t>, так что они вынуждены были простаивать в море</w:t>
      </w:r>
      <w:r w:rsidR="009A1AD7">
        <w:t xml:space="preserve">. </w:t>
      </w:r>
    </w:p>
    <w:p w14:paraId="1C503669" w14:textId="77777777" w:rsidR="00C254E0" w:rsidRDefault="00C254E0" w:rsidP="00D07A59">
      <w:pPr>
        <w:pStyle w:val="a1"/>
      </w:pPr>
      <w:r>
        <w:t xml:space="preserve">ст. 17,18) Пророк вновь </w:t>
      </w:r>
      <w:r w:rsidR="0064477D">
        <w:t>утверждает</w:t>
      </w:r>
      <w:r>
        <w:t>, что человеческая гордость должна быть унижена, а идолы, на которых полагается</w:t>
      </w:r>
      <w:r w:rsidR="0064477D" w:rsidRPr="0064477D">
        <w:t xml:space="preserve"> </w:t>
      </w:r>
      <w:r w:rsidR="0064477D">
        <w:t>человек</w:t>
      </w:r>
      <w:r>
        <w:t xml:space="preserve">, отвергнуты </w:t>
      </w:r>
      <w:r w:rsidR="0064477D">
        <w:t>им как никчемные и бесполезные.</w:t>
      </w:r>
      <w:r>
        <w:t xml:space="preserve"> </w:t>
      </w:r>
      <w:r w:rsidR="0064477D">
        <w:t xml:space="preserve">Всё </w:t>
      </w:r>
      <w:r>
        <w:t>это исполнится в процессе приготовления Богом народов для жизни в Его Царстве.</w:t>
      </w:r>
    </w:p>
    <w:p w14:paraId="4C4429F1" w14:textId="77777777" w:rsidR="00C254E0" w:rsidRDefault="00C254E0" w:rsidP="00D07A59">
      <w:pPr>
        <w:pStyle w:val="a1"/>
      </w:pPr>
      <w:r>
        <w:t xml:space="preserve">ст. 19) </w:t>
      </w:r>
      <w:r w:rsidR="00052D11">
        <w:t xml:space="preserve">Как </w:t>
      </w:r>
      <w:r w:rsidR="00056B1B">
        <w:t xml:space="preserve">говорится о том </w:t>
      </w:r>
      <w:r w:rsidR="00052D11">
        <w:t xml:space="preserve">и в </w:t>
      </w:r>
      <w:r w:rsidR="00052D11" w:rsidRPr="00052D11">
        <w:rPr>
          <w:b/>
          <w:bCs/>
        </w:rPr>
        <w:t>десятом стихе</w:t>
      </w:r>
      <w:r w:rsidR="00052D11">
        <w:t>, люди попытаются найти убежище в подземных укрытиях в те дни, когда начнутся суды Божьи.</w:t>
      </w:r>
      <w:r w:rsidR="00056B1B">
        <w:t xml:space="preserve"> Таким образом, данное пророчество должно иметь исполнение в последние дни, хотя возможно, что в каком-то виде оно исполнилось и во дни самого пророка Исайи, как мы увидим это позднее. Согласно его словам, стремлению людей найти какое-нибудь безопасное место, в котором можно было бы укрыться, будет предшествовать великое землетрясение. Бог намеревается потрясти всю землю. Еврейское слово «эрец» </w:t>
      </w:r>
      <w:r w:rsidR="007523FC">
        <w:t>в этом отрывке может означать либо конкретную землю, такую как земля Израилева, или всю землю целиком, то есть земной шар. Возможно, что здесь подразумеваются оба варианта, просто относящиеся к разным эпохам.</w:t>
      </w:r>
    </w:p>
    <w:p w14:paraId="6E09ED8C" w14:textId="77777777" w:rsidR="007523FC" w:rsidRDefault="007523FC" w:rsidP="00D07A59">
      <w:pPr>
        <w:pStyle w:val="a1"/>
      </w:pPr>
      <w:r>
        <w:t xml:space="preserve">ст. 20) </w:t>
      </w:r>
      <w:r w:rsidR="000B772E">
        <w:t xml:space="preserve">Когда начнутся суды Божьи, то люди отвергнут идолов, с помощью которых они </w:t>
      </w:r>
      <w:r w:rsidR="0064477D">
        <w:t xml:space="preserve">вначале </w:t>
      </w:r>
      <w:r w:rsidR="000B772E">
        <w:t xml:space="preserve">надеялись обрести избавление, но впоследствии увидели, что эти идолы бессильны. Что касается кротов и летучих мышей, то и те, и другие были нечистыми по Закону Моисееву. Они обитают во тьме, и по этой причине ассоциируются со злом. </w:t>
      </w:r>
    </w:p>
    <w:p w14:paraId="0DEAFC63" w14:textId="77777777" w:rsidR="000B772E" w:rsidRDefault="000B772E" w:rsidP="00D07A59">
      <w:pPr>
        <w:pStyle w:val="a1"/>
      </w:pPr>
      <w:r>
        <w:t>ст. 21) В третий раз в этой главе говорится о том, что надменных людей, объединившихся в союз под сенью символического железного истукана, охватит судорожный страх</w:t>
      </w:r>
      <w:r w:rsidR="005D22B1">
        <w:t>, и они разбегутся во все стороны в поисках укрытия от Божьего всевидящего ока. На фоне их падения, слава величия Божьего раз и навсегда откроет</w:t>
      </w:r>
      <w:r w:rsidR="0064477D">
        <w:t>ся в Его несокрушимой силе</w:t>
      </w:r>
      <w:r w:rsidR="005D22B1">
        <w:t>. В тот день мы, с верой поклоняющиеся Богу и исполненные всякой Ему</w:t>
      </w:r>
      <w:r w:rsidR="005D22B1" w:rsidRPr="005D22B1">
        <w:t xml:space="preserve"> </w:t>
      </w:r>
      <w:r w:rsidR="005D22B1">
        <w:t>признательности,</w:t>
      </w:r>
      <w:r w:rsidR="005D22B1" w:rsidRPr="005D22B1">
        <w:t xml:space="preserve"> будем наблюдать за этим</w:t>
      </w:r>
      <w:r w:rsidR="005D22B1">
        <w:t>и событиями</w:t>
      </w:r>
      <w:r w:rsidR="005D22B1" w:rsidRPr="005D22B1">
        <w:t>, примкнув к Иисусу.</w:t>
      </w:r>
    </w:p>
    <w:p w14:paraId="0AE1246E" w14:textId="77777777" w:rsidR="005D22B1" w:rsidRDefault="005D22B1" w:rsidP="00D07A59">
      <w:pPr>
        <w:pStyle w:val="a1"/>
      </w:pPr>
      <w:r>
        <w:t xml:space="preserve">ст. 22) </w:t>
      </w:r>
      <w:r w:rsidR="00F3691D">
        <w:t>Совершенно замечательный вывод о том, что значит жалкая, ничтожная природа человека в сравнении с величием Бога! Исайя еще вернется к этой теме в главах своей книги, посвященных «Слуге Божьему».</w:t>
      </w:r>
    </w:p>
    <w:p w14:paraId="68B489BA" w14:textId="77777777" w:rsidR="00B455D0" w:rsidRDefault="00B455D0" w:rsidP="00F43AC7">
      <w:pPr>
        <w:pStyle w:val="Heading2"/>
      </w:pPr>
      <w:bookmarkStart w:id="13" w:name="_Toc85102126"/>
      <w:r>
        <w:t>ВРЕМЯ ИСПОЛНЕНИЯ ПРОРОЧЕСТВА</w:t>
      </w:r>
      <w:bookmarkEnd w:id="13"/>
    </w:p>
    <w:p w14:paraId="7114976F" w14:textId="77777777" w:rsidR="00F3691D" w:rsidRDefault="00EC38CE" w:rsidP="00EC38CE">
      <w:pPr>
        <w:pStyle w:val="a"/>
      </w:pPr>
      <w:r>
        <w:t xml:space="preserve">Как то прослеживается в случае с большинством пророчеств Исайи, должно иметь место некое разумное их исполнение в его собственные дни ради свидетельства тому поколению, средь которого он служил. </w:t>
      </w:r>
    </w:p>
    <w:p w14:paraId="3E02689F" w14:textId="77777777" w:rsidR="00F3691D" w:rsidRDefault="00EC38CE" w:rsidP="00EC38CE">
      <w:pPr>
        <w:pStyle w:val="a"/>
      </w:pPr>
      <w:r>
        <w:t xml:space="preserve">В чем же можно видеть исполнение пророчеств второй главы в период жизни Исайи? Обличение Израиля в </w:t>
      </w:r>
      <w:r w:rsidRPr="00EC38CE">
        <w:rPr>
          <w:i/>
          <w:iCs/>
        </w:rPr>
        <w:t>первой</w:t>
      </w:r>
      <w:r>
        <w:t xml:space="preserve"> главе наилуч</w:t>
      </w:r>
      <w:r w:rsidR="008D3167">
        <w:t>шим образом сочетается со временем</w:t>
      </w:r>
      <w:r>
        <w:t xml:space="preserve"> царствования Ахаза. </w:t>
      </w:r>
      <w:r w:rsidR="008C753C">
        <w:t xml:space="preserve">Также мы видели, что его пророчества не находятся в строгом хронологическом порядке. Так что же </w:t>
      </w:r>
      <w:r w:rsidR="00862D04">
        <w:t>следует</w:t>
      </w:r>
      <w:r w:rsidR="008C753C">
        <w:t xml:space="preserve"> сказать о </w:t>
      </w:r>
      <w:r w:rsidR="008C753C" w:rsidRPr="008C753C">
        <w:rPr>
          <w:i/>
          <w:iCs/>
        </w:rPr>
        <w:t>второй</w:t>
      </w:r>
      <w:r w:rsidR="008C753C">
        <w:t xml:space="preserve"> главе?</w:t>
      </w:r>
    </w:p>
    <w:p w14:paraId="7D7479CB" w14:textId="77777777" w:rsidR="008C753C" w:rsidRDefault="00862D04" w:rsidP="00EC38CE">
      <w:pPr>
        <w:pStyle w:val="a"/>
      </w:pPr>
      <w:r>
        <w:t xml:space="preserve">В самом первом стихе своей книги пророк перечисляет имена царей, на дни которых пришлось его служение. Открывается этот список именем Озии. Размышляя о тяжком суде, описанном во второй главе и произведенном над </w:t>
      </w:r>
      <w:r w:rsidR="00B457BD">
        <w:t>«превознесшимися» в своей гордыне</w:t>
      </w:r>
      <w:r>
        <w:t xml:space="preserve"> людьми, следует задаться вопросом: не случилось ли то ужасное землетрясение во дни царствования Озии? Ответом на этот вопрос будет «да!»</w:t>
      </w:r>
      <w:r w:rsidR="002531CF">
        <w:t xml:space="preserve"> См. </w:t>
      </w:r>
      <w:r w:rsidR="002531CF" w:rsidRPr="002531CF">
        <w:rPr>
          <w:b/>
          <w:bCs/>
        </w:rPr>
        <w:t>2Пар. 26:16</w:t>
      </w:r>
      <w:r w:rsidR="002531CF">
        <w:t>.</w:t>
      </w:r>
      <w:r w:rsidR="00B457BD">
        <w:t xml:space="preserve"> В версии KJV в этом стихе используется та же самая формулировка, что и в </w:t>
      </w:r>
      <w:r w:rsidR="00B457BD" w:rsidRPr="00B457BD">
        <w:rPr>
          <w:b/>
          <w:bCs/>
        </w:rPr>
        <w:t>Ис. 2:12</w:t>
      </w:r>
      <w:r w:rsidR="00B457BD">
        <w:t xml:space="preserve">: </w:t>
      </w:r>
      <w:r w:rsidR="00B457BD" w:rsidRPr="00B457BD">
        <w:rPr>
          <w:i/>
          <w:iCs/>
        </w:rPr>
        <w:t xml:space="preserve">«сердце его </w:t>
      </w:r>
      <w:r w:rsidR="00B457BD" w:rsidRPr="00B457BD">
        <w:rPr>
          <w:i/>
          <w:iCs/>
          <w:u w:val="single"/>
        </w:rPr>
        <w:t>превознеслось</w:t>
      </w:r>
      <w:r w:rsidR="00B457BD" w:rsidRPr="00B457BD">
        <w:rPr>
          <w:i/>
          <w:iCs/>
        </w:rPr>
        <w:t xml:space="preserve"> на погибель его»</w:t>
      </w:r>
      <w:r w:rsidR="00B457BD">
        <w:t>.</w:t>
      </w:r>
      <w:r w:rsidR="00800C10">
        <w:t xml:space="preserve"> Произошло ли во дни царя Озии нечто такое, что унизило бы его гордыню? Примечательно, что свидетельства о великом землетрясении в период его царствования приводятся еще в двух ветхозаветных книгах. См. </w:t>
      </w:r>
      <w:r w:rsidR="00800C10" w:rsidRPr="00800C10">
        <w:rPr>
          <w:b/>
          <w:bCs/>
        </w:rPr>
        <w:t>Ам. 1:1</w:t>
      </w:r>
      <w:r w:rsidR="00800C10">
        <w:t xml:space="preserve">. </w:t>
      </w:r>
      <w:r w:rsidR="00A17A6E">
        <w:t xml:space="preserve">Амос жил как раз при Озии, и он упоминает о землетрясении как об одной из заметных вех </w:t>
      </w:r>
      <w:r w:rsidR="004E3513">
        <w:t>сво</w:t>
      </w:r>
      <w:r w:rsidR="00A17A6E">
        <w:t xml:space="preserve">его времени. Второе упоминание </w:t>
      </w:r>
      <w:r w:rsidR="004E3513">
        <w:t>находится</w:t>
      </w:r>
      <w:r w:rsidR="00A17A6E">
        <w:t xml:space="preserve"> в </w:t>
      </w:r>
      <w:r w:rsidR="00A17A6E" w:rsidRPr="00A17A6E">
        <w:rPr>
          <w:b/>
          <w:bCs/>
        </w:rPr>
        <w:t>Зах. 14:5</w:t>
      </w:r>
      <w:r w:rsidR="00A17A6E">
        <w:t xml:space="preserve">. </w:t>
      </w:r>
      <w:r w:rsidR="004E3513">
        <w:t xml:space="preserve">Это землетрясение действительно должно было оказаться из ряда вон выходящим событием, потому что о нем всё еще помнили во времена Захарии, то есть по прошествии 250 лет! </w:t>
      </w:r>
      <w:r w:rsidR="008772AA">
        <w:t xml:space="preserve">Ужас, который пережили люди в тот день, когда земля </w:t>
      </w:r>
      <w:r w:rsidR="0064477D">
        <w:t xml:space="preserve">ушла </w:t>
      </w:r>
      <w:r w:rsidR="008772AA">
        <w:t xml:space="preserve">у них из-под ног, передавался потом из рода в род. Такое событие должно было нанести серьезный удар по экономике, и в целом оно должно было восприниматься как проявление Суда Божьего. Таким образом, данное событие весьма уместно в контексте пророчества </w:t>
      </w:r>
      <w:r w:rsidR="008772AA" w:rsidRPr="00215590">
        <w:rPr>
          <w:b/>
          <w:bCs/>
        </w:rPr>
        <w:t>Ис. 2</w:t>
      </w:r>
      <w:r w:rsidR="008772AA">
        <w:t xml:space="preserve">, где по причине Божьего гнева на гордых и превознесенных сердцем людей земля </w:t>
      </w:r>
      <w:r w:rsidR="008772AA" w:rsidRPr="00960368">
        <w:rPr>
          <w:i/>
          <w:iCs/>
        </w:rPr>
        <w:t xml:space="preserve">«ужасно </w:t>
      </w:r>
      <w:r w:rsidR="00A10147" w:rsidRPr="00960368">
        <w:rPr>
          <w:i/>
          <w:iCs/>
        </w:rPr>
        <w:t>сотрясается</w:t>
      </w:r>
      <w:r w:rsidR="008772AA" w:rsidRPr="00960368">
        <w:rPr>
          <w:i/>
          <w:iCs/>
        </w:rPr>
        <w:t>»</w:t>
      </w:r>
      <w:r w:rsidR="008772AA">
        <w:t xml:space="preserve"> (</w:t>
      </w:r>
      <w:r w:rsidR="008772AA">
        <w:rPr>
          <w:lang w:val="en-US"/>
        </w:rPr>
        <w:t>KJV</w:t>
      </w:r>
      <w:r w:rsidR="008772AA">
        <w:t xml:space="preserve">), а сами </w:t>
      </w:r>
      <w:r w:rsidR="00870FDD">
        <w:t xml:space="preserve">они </w:t>
      </w:r>
      <w:r w:rsidR="008772AA">
        <w:t>пытаются укрыться в ущельях скал и расселинах гор</w:t>
      </w:r>
      <w:r w:rsidR="00215590">
        <w:t xml:space="preserve"> (</w:t>
      </w:r>
      <w:r w:rsidR="00215590" w:rsidRPr="00215590">
        <w:rPr>
          <w:b/>
          <w:bCs/>
        </w:rPr>
        <w:t>Ис. 2:19,21</w:t>
      </w:r>
      <w:r w:rsidR="00215590">
        <w:t>)</w:t>
      </w:r>
      <w:r w:rsidR="008772AA">
        <w:t>.</w:t>
      </w:r>
    </w:p>
    <w:p w14:paraId="78715F5F" w14:textId="77777777" w:rsidR="00215590" w:rsidRDefault="004539AE" w:rsidP="00EC38CE">
      <w:pPr>
        <w:pStyle w:val="a"/>
      </w:pPr>
      <w:r>
        <w:t xml:space="preserve">Но что можно сказать о времени конца? Удивительно, но апостол Павел использует цитаты как раз из этой главы в своем </w:t>
      </w:r>
      <w:r w:rsidR="00153848">
        <w:t xml:space="preserve">Втором </w:t>
      </w:r>
      <w:r>
        <w:t xml:space="preserve">Послании Фессалоникийцам. Обратите внимание на повторяющиеся слова о </w:t>
      </w:r>
      <w:r w:rsidRPr="00153848">
        <w:rPr>
          <w:i/>
          <w:iCs/>
        </w:rPr>
        <w:t>«славе величия Божьего»</w:t>
      </w:r>
      <w:r>
        <w:t xml:space="preserve"> в </w:t>
      </w:r>
      <w:r w:rsidRPr="004539AE">
        <w:rPr>
          <w:b/>
          <w:bCs/>
        </w:rPr>
        <w:t>стихах 10, 19</w:t>
      </w:r>
      <w:r>
        <w:t xml:space="preserve"> и </w:t>
      </w:r>
      <w:r w:rsidRPr="004539AE">
        <w:rPr>
          <w:b/>
          <w:bCs/>
        </w:rPr>
        <w:t>2</w:t>
      </w:r>
      <w:r w:rsidR="00153848">
        <w:rPr>
          <w:b/>
          <w:bCs/>
        </w:rPr>
        <w:t>1</w:t>
      </w:r>
      <w:r>
        <w:t xml:space="preserve"> у Исайи с отрывком в </w:t>
      </w:r>
      <w:r w:rsidR="00153848" w:rsidRPr="00153848">
        <w:rPr>
          <w:b/>
          <w:bCs/>
        </w:rPr>
        <w:t>2</w:t>
      </w:r>
      <w:r w:rsidRPr="004539AE">
        <w:rPr>
          <w:b/>
          <w:bCs/>
        </w:rPr>
        <w:t>Фес. 1:7-9</w:t>
      </w:r>
      <w:r>
        <w:t>.</w:t>
      </w:r>
      <w:r w:rsidR="00153848">
        <w:t xml:space="preserve"> </w:t>
      </w:r>
      <w:r w:rsidR="00153848" w:rsidRPr="00153848">
        <w:rPr>
          <w:i/>
          <w:iCs/>
        </w:rPr>
        <w:t>«Слава могущества Его»</w:t>
      </w:r>
      <w:r w:rsidR="00153848">
        <w:t xml:space="preserve"> в </w:t>
      </w:r>
      <w:r w:rsidR="00153848" w:rsidRPr="00153848">
        <w:rPr>
          <w:b/>
          <w:bCs/>
        </w:rPr>
        <w:t>2Фес. 1:9</w:t>
      </w:r>
      <w:r w:rsidR="00153848">
        <w:t xml:space="preserve"> – это то же самое, что и </w:t>
      </w:r>
      <w:r w:rsidR="00153848" w:rsidRPr="00153848">
        <w:rPr>
          <w:i/>
          <w:iCs/>
        </w:rPr>
        <w:t>«слава величия Его»</w:t>
      </w:r>
      <w:r w:rsidR="00153848">
        <w:t xml:space="preserve"> в стихах у Исайи.</w:t>
      </w:r>
      <w:r w:rsidR="006C0C65">
        <w:t xml:space="preserve"> Таким образом Павел показывает, что мы можем интерпретировать данную главу у Исайи как имеющую отношение ко времени конца.</w:t>
      </w:r>
    </w:p>
    <w:p w14:paraId="3064BED1" w14:textId="77777777" w:rsidR="006C0C65" w:rsidRDefault="00A06FF5" w:rsidP="00EC38CE">
      <w:pPr>
        <w:pStyle w:val="a"/>
      </w:pPr>
      <w:r>
        <w:t xml:space="preserve">Нет никакого сомнения, что сердца живущих в нынешнем мире людей превознесены. Кроме того, в современном мире люди по-прежнему поклоняются идолам, сотворенным их собственными руками. Охота за богатством, поклонение звездам из мира кино и спорта, повсеместное ликование по поводу силы и достижений науки, которая должна спасти человечество от преследующих его бед, и всё это при полном отсутствии всякой мысли о Боге – вот чем характеризуется жизнь современного общества. </w:t>
      </w:r>
      <w:r w:rsidR="001338B8">
        <w:t xml:space="preserve">Следует ожидать, что суды Божьи над высокомерными мужчинами и женщинами, живущими и притворяющимися так, словно Его не существует, начнутся очень скоро. Вполне возможно, что Он уже стучит в нашу дверь, посылая такие беды как масштабные лесные пожары в Австралии и Калифорнии, наводнения в Великобритании и пандемию коронавируса, съедающую миллионы долларов в экономике стран мира. </w:t>
      </w:r>
      <w:r w:rsidR="000F0414" w:rsidRPr="000F0414">
        <w:t xml:space="preserve">Однако </w:t>
      </w:r>
      <w:r w:rsidR="000F0414">
        <w:t xml:space="preserve">грядет нечто гораздо худшее. По сути, преобладающим событием в библейских пророчествах о времени конца выступает обширное землетрясение, которое распространится по всей земле и будет сопровождаться сернистым огнем и падающими с неба камнями – явлениями, свидетельствующими о масштабной вулканической и сейсмической активности. Эпицентром этого землетрясения с большой долей вероятности может оказаться Иерусалим, вокруг которого враги Божьи к тому моменту соберут огромные армии для противодействия Господу Иисусу, однако его сила и воздействие достигнут всех народов земли. Мы </w:t>
      </w:r>
      <w:r w:rsidR="00E46587">
        <w:t xml:space="preserve">вновь </w:t>
      </w:r>
      <w:r w:rsidR="000F0414">
        <w:t xml:space="preserve">встретимся с несколькими отрывками </w:t>
      </w:r>
      <w:r w:rsidR="00E46587">
        <w:t xml:space="preserve">на эту тему в Исайи, но вот несколько дополнительных свидетельств о грядущем вселенском землетрясении из других частей Библии, для затравки: </w:t>
      </w:r>
      <w:r w:rsidR="00E46587" w:rsidRPr="00E46587">
        <w:rPr>
          <w:b/>
          <w:bCs/>
        </w:rPr>
        <w:t xml:space="preserve">Пс. 45:3; Ис. 29:6; Ис. 30:25,33; Иоил. 3:16; Иез. 38:19-22; Агг. 2:6 </w:t>
      </w:r>
      <w:r w:rsidR="00E46587" w:rsidRPr="00E46587">
        <w:t>и</w:t>
      </w:r>
      <w:r w:rsidR="00E46587" w:rsidRPr="00E46587">
        <w:rPr>
          <w:b/>
          <w:bCs/>
        </w:rPr>
        <w:t xml:space="preserve"> Зах. 14:10,12</w:t>
      </w:r>
      <w:r w:rsidR="00E46587">
        <w:t>.</w:t>
      </w:r>
      <w:r w:rsidR="001D3D9E">
        <w:t xml:space="preserve"> Это великое землетрясение будет ощущаться по всей земле. Когда Лиссабонское землетрясение ноября 1755 года разрушило город и погубило десятки тысяч людей, то его толчки и вызванное им цунами достигли Северной Африки и Южной Америки. Но что касается того будущего землетрясения, то мы читаем, что падут многие города многих наций (</w:t>
      </w:r>
      <w:r w:rsidR="001D3D9E" w:rsidRPr="00591C0B">
        <w:rPr>
          <w:b/>
          <w:bCs/>
        </w:rPr>
        <w:t>Отк. 16:18,19</w:t>
      </w:r>
      <w:r w:rsidR="001D3D9E">
        <w:t xml:space="preserve">), и всякая </w:t>
      </w:r>
      <w:r w:rsidR="00591C0B">
        <w:t>дотоле стоявшая</w:t>
      </w:r>
      <w:r w:rsidR="001D3D9E">
        <w:t xml:space="preserve"> стена рухнет наземь (</w:t>
      </w:r>
      <w:r w:rsidR="001D3D9E" w:rsidRPr="001D3D9E">
        <w:rPr>
          <w:b/>
          <w:bCs/>
        </w:rPr>
        <w:t>Иез. 38:20</w:t>
      </w:r>
      <w:r w:rsidR="001D3D9E">
        <w:t xml:space="preserve">). </w:t>
      </w:r>
      <w:r w:rsidR="00600539">
        <w:t>Всё человечество отринет своих идолов из серебра и золота за их никчемностью и бесполезностью (</w:t>
      </w:r>
      <w:r w:rsidR="00600539" w:rsidRPr="00600539">
        <w:rPr>
          <w:b/>
          <w:bCs/>
        </w:rPr>
        <w:t>Ис. 2:20</w:t>
      </w:r>
      <w:r w:rsidR="00600539">
        <w:t>), когда Бог восстанет «всесильно потрясти землю» (</w:t>
      </w:r>
      <w:r w:rsidR="00600539" w:rsidRPr="00600539">
        <w:rPr>
          <w:b/>
          <w:bCs/>
        </w:rPr>
        <w:t>ст. 21</w:t>
      </w:r>
      <w:r w:rsidR="00600539" w:rsidRPr="00600539">
        <w:t xml:space="preserve">, </w:t>
      </w:r>
      <w:r w:rsidR="00600539">
        <w:t xml:space="preserve">NKJV). </w:t>
      </w:r>
      <w:r w:rsidR="000150EB">
        <w:t>То будет самое большое и последнее, заключительное землетрясение, которое заставит все народы земли исполниться страха и уважения перед Богом Израилевым, и оно возвестит о начале Царства Божьего (</w:t>
      </w:r>
      <w:r w:rsidR="000150EB" w:rsidRPr="000150EB">
        <w:rPr>
          <w:b/>
          <w:bCs/>
        </w:rPr>
        <w:t>Евр. 12:26-28</w:t>
      </w:r>
      <w:r w:rsidR="000150EB">
        <w:t>).</w:t>
      </w:r>
      <w:r w:rsidR="00CB7E55">
        <w:t xml:space="preserve"> Исайя еще не раз будет возвращаться к этой теме, что мы и увидим по мере дальнейшего исследования его книги. </w:t>
      </w:r>
    </w:p>
    <w:p w14:paraId="23F922C8" w14:textId="77777777" w:rsidR="00CB7E55" w:rsidRDefault="00CB7E55" w:rsidP="00EC38CE">
      <w:pPr>
        <w:pStyle w:val="a"/>
      </w:pPr>
    </w:p>
    <w:p w14:paraId="27B817BE" w14:textId="52E926DA" w:rsidR="00EC38CE" w:rsidRDefault="000C29E2" w:rsidP="000C29E2">
      <w:pPr>
        <w:pStyle w:val="a"/>
      </w:pPr>
      <w:r>
        <w:t xml:space="preserve">Будущее землетрясение возымеет особый эффект на народ израильский. На протяжении десятилетий этот народ полагал свою веру в собственные изобретения с целью защититься от врагов – в инновационные виды вооружений и блестяще подготовленные воинские формирования. Кроме того, израильтяне накопили большие богатства благодаря экспорту многочисленных товаров, включая нефть и газ. Когда же в последние дни в их землю вторгнется целая коалиция чужеземных народов, то их экономика рассыплется в прах, а присущая им гордость за Армию обороны Израиля будет сломлена. </w:t>
      </w:r>
      <w:r w:rsidR="00BD056A">
        <w:t>А после того как две трети из них погибнут, оставшиеся в живых будут вынуждены признать, что спасти их под силу одному лишь Богу (</w:t>
      </w:r>
      <w:r w:rsidR="00BD056A" w:rsidRPr="00BD056A">
        <w:rPr>
          <w:b/>
          <w:bCs/>
        </w:rPr>
        <w:t>Зах. 13:8,9</w:t>
      </w:r>
      <w:r w:rsidR="00BD056A">
        <w:t>). Они отвернутся от собственноручно созданных идолов как от беспомощных и никчемных изобретений, побросав их кротам и летучим мышам, и спрячутся в свои бетонные бункеры и устроенные их руками подземные убежища, спасавшие их от ракет и обстрелов на протяжении предыдущих лет. Но когда Бог Своей сильной рукой опрокинет расположившегося на горах Израилевых завоевателя, у них откроются глаза и они осознают, что Иисус, распятый ими, и есть их Мессия. Он есть Искупитель, которого Бог послал на Сион ради того, чтобы отвратить от них их нечестие (</w:t>
      </w:r>
      <w:r w:rsidR="00BD056A" w:rsidRPr="00BD056A">
        <w:rPr>
          <w:b/>
          <w:bCs/>
        </w:rPr>
        <w:t>Рим. 11:26</w:t>
      </w:r>
      <w:r w:rsidR="00BD056A">
        <w:t>).</w:t>
      </w:r>
      <w:r w:rsidR="00245441">
        <w:t xml:space="preserve"> И тогда, уподобившись Озии, в котором не осталось и тени от прежней гордыни, они окажутся готовы вновь стать Божьим народом.</w:t>
      </w:r>
    </w:p>
    <w:p w14:paraId="558448D8" w14:textId="77777777" w:rsidR="006A2119" w:rsidRDefault="006A2119" w:rsidP="000C29E2">
      <w:pPr>
        <w:pStyle w:val="a"/>
      </w:pPr>
    </w:p>
    <w:p w14:paraId="5C7399A1" w14:textId="77777777" w:rsidR="00E541FA" w:rsidRPr="004C0A24" w:rsidRDefault="00E541FA" w:rsidP="00B35EF5">
      <w:pPr>
        <w:pStyle w:val="Heading1"/>
      </w:pPr>
      <w:bookmarkStart w:id="14" w:name="_Toc85102127"/>
      <w:r>
        <w:t>ГЛАВА ТРЕТЬЯ</w:t>
      </w:r>
      <w:bookmarkEnd w:id="14"/>
    </w:p>
    <w:p w14:paraId="59D9ABE0" w14:textId="77777777" w:rsidR="00E541FA" w:rsidRPr="004C0A24" w:rsidRDefault="00E541FA" w:rsidP="00F43AC7">
      <w:pPr>
        <w:pStyle w:val="Heading2"/>
      </w:pPr>
      <w:bookmarkStart w:id="15" w:name="_Toc85102128"/>
      <w:r>
        <w:t>СУД НАД ИЕРУСАЛИМОМ</w:t>
      </w:r>
      <w:bookmarkEnd w:id="15"/>
    </w:p>
    <w:p w14:paraId="0EA389EB" w14:textId="77777777" w:rsidR="00245441" w:rsidRDefault="00E541FA" w:rsidP="00974259">
      <w:pPr>
        <w:pStyle w:val="a1"/>
      </w:pPr>
      <w:r>
        <w:t xml:space="preserve">ст. </w:t>
      </w:r>
      <w:r w:rsidRPr="006F6E87">
        <w:t>1)</w:t>
      </w:r>
      <w:r>
        <w:t xml:space="preserve"> </w:t>
      </w:r>
      <w:r w:rsidR="00D440D9">
        <w:t xml:space="preserve">Далее следует обширное пророчество касательно участи Иерусалима, некогда святого града. Бог Небесный утверждает, что Он отнимет </w:t>
      </w:r>
      <w:r w:rsidR="00D440D9" w:rsidRPr="005B7A88">
        <w:rPr>
          <w:i/>
          <w:iCs/>
        </w:rPr>
        <w:t>«всякий источник уверенности, включая всю пищу и воду»</w:t>
      </w:r>
      <w:r w:rsidR="00D440D9">
        <w:t xml:space="preserve"> (</w:t>
      </w:r>
      <w:r w:rsidR="00D440D9">
        <w:rPr>
          <w:lang w:val="en-US"/>
        </w:rPr>
        <w:t>NET</w:t>
      </w:r>
      <w:r w:rsidR="00D440D9">
        <w:t>).</w:t>
      </w:r>
      <w:r w:rsidR="005B7A88" w:rsidRPr="005B7A88">
        <w:t xml:space="preserve"> </w:t>
      </w:r>
      <w:r w:rsidR="0003779B" w:rsidRPr="0003779B">
        <w:t xml:space="preserve">Человек </w:t>
      </w:r>
      <w:r w:rsidR="0003779B">
        <w:t xml:space="preserve">может обойтись без серебра и золота, но пища и вода являются для нас неотъемлемым условием жизни. В знаменитой Пирамиде Маслоу, отражающей приоритетность потребностей человека, они стоят в числе первых. </w:t>
      </w:r>
      <w:r w:rsidR="00076CD2">
        <w:t xml:space="preserve">Этот факт заметным образом проявил себя во время кризисной ситуации, связанной с пандемией коронавируса, когда люди бросились запасаться продуктами </w:t>
      </w:r>
      <w:r w:rsidR="00974259">
        <w:t>на случай их исчезновения.</w:t>
      </w:r>
    </w:p>
    <w:p w14:paraId="32EEB22C" w14:textId="77777777" w:rsidR="00974259" w:rsidRDefault="00974259" w:rsidP="00974259">
      <w:pPr>
        <w:pStyle w:val="a1"/>
      </w:pPr>
      <w:r>
        <w:t xml:space="preserve">ст. 2) Вдобавок к этому, </w:t>
      </w:r>
      <w:r w:rsidR="002A317B">
        <w:t xml:space="preserve">посредством войны </w:t>
      </w:r>
      <w:r>
        <w:t>Бог устранит высшие круги человеческого общества – тех, кому было доверено управлять им и обеспечивать его безопасность. Этот список включает в себя военных предводителей и судей, призванных защищать закон и порядок. Исчезнут также и пророки, как ложные, так и истинные, а вместе с ними уйдут и старейшины.</w:t>
      </w:r>
    </w:p>
    <w:p w14:paraId="0A360580" w14:textId="77777777" w:rsidR="00974259" w:rsidRDefault="00974259" w:rsidP="00974259">
      <w:pPr>
        <w:pStyle w:val="a1"/>
      </w:pPr>
      <w:r>
        <w:t xml:space="preserve">ст. 3) </w:t>
      </w:r>
      <w:r w:rsidR="00B91E6F" w:rsidRPr="00B91E6F">
        <w:t xml:space="preserve">Военные </w:t>
      </w:r>
      <w:r w:rsidR="00F75EAD">
        <w:t>более низкого</w:t>
      </w:r>
      <w:r w:rsidR="00B91E6F" w:rsidRPr="00B91E6F">
        <w:t xml:space="preserve"> </w:t>
      </w:r>
      <w:r w:rsidR="00554F08">
        <w:t xml:space="preserve">ранга </w:t>
      </w:r>
      <w:r w:rsidR="00B91E6F" w:rsidRPr="00B91E6F">
        <w:t>тоже исчезнут, как</w:t>
      </w:r>
      <w:r w:rsidR="00B91E6F">
        <w:t xml:space="preserve"> впрочем и </w:t>
      </w:r>
      <w:r w:rsidR="00B91E6F" w:rsidRPr="00B91E6F">
        <w:rPr>
          <w:i/>
          <w:iCs/>
        </w:rPr>
        <w:t>«советники»</w:t>
      </w:r>
      <w:r w:rsidR="00B91E6F">
        <w:t xml:space="preserve">, </w:t>
      </w:r>
      <w:r w:rsidR="00F75EAD">
        <w:t>и всё непреходящее разнообразие посредников в делах магии и оккультизма, к которым, по глупости своей, доверчивые люди обращаются всякий раз, когда хотят получить совет относительно будущего.</w:t>
      </w:r>
    </w:p>
    <w:p w14:paraId="557DA5DD" w14:textId="77777777" w:rsidR="00554F08" w:rsidRDefault="00554F08" w:rsidP="00974259">
      <w:pPr>
        <w:pStyle w:val="a1"/>
      </w:pPr>
      <w:r>
        <w:t>ст. 4) В отсутствие погибших правителей, на их места будут назначены юноши.</w:t>
      </w:r>
    </w:p>
    <w:p w14:paraId="5050E920" w14:textId="77777777" w:rsidR="00554F08" w:rsidRDefault="00554F08" w:rsidP="00974259">
      <w:pPr>
        <w:pStyle w:val="a1"/>
      </w:pPr>
      <w:r>
        <w:t xml:space="preserve">ст. 5) Привычный уклад жизни городских обитателей потерпит крах, поскольку разрушится само человеческое общество. </w:t>
      </w:r>
    </w:p>
    <w:p w14:paraId="4B0C424C" w14:textId="77777777" w:rsidR="00554F08" w:rsidRDefault="00554F08" w:rsidP="00974259">
      <w:pPr>
        <w:pStyle w:val="a1"/>
      </w:pPr>
      <w:r>
        <w:t>ст. 6,7) Всякий человек, у</w:t>
      </w:r>
      <w:r w:rsidR="00EC46BE">
        <w:t xml:space="preserve"> которого останется</w:t>
      </w:r>
      <w:r>
        <w:t xml:space="preserve"> чем покрыть спину, будет против своей воли выдвинут на руководящие позиции в результате </w:t>
      </w:r>
      <w:r w:rsidR="002A317B">
        <w:t>столь тяжкого кризиса, который</w:t>
      </w:r>
      <w:r w:rsidR="00EC46BE">
        <w:t xml:space="preserve"> постигнет общество.</w:t>
      </w:r>
    </w:p>
    <w:p w14:paraId="30583700" w14:textId="77777777" w:rsidR="00EC46BE" w:rsidRDefault="00EC46BE" w:rsidP="00974259">
      <w:pPr>
        <w:pStyle w:val="a1"/>
      </w:pPr>
      <w:r>
        <w:t>ст. 8) Причина всего того ужаса, который обрушился на Южное царство, была очень проста: слова и дела его жителей причиняли оскорбление Богу.</w:t>
      </w:r>
    </w:p>
    <w:p w14:paraId="4342C93A" w14:textId="77777777" w:rsidR="00EC46BE" w:rsidRDefault="00EC46BE" w:rsidP="00974259">
      <w:pPr>
        <w:pStyle w:val="a1"/>
      </w:pPr>
      <w:r>
        <w:t xml:space="preserve">ст. 9) </w:t>
      </w:r>
      <w:r w:rsidR="00F20521" w:rsidRPr="00F20521">
        <w:rPr>
          <w:i/>
          <w:iCs/>
        </w:rPr>
        <w:t>«Выражение их лиц свидетельствует о их вине; подобно жителям Содома, они открыто бахвалятся своим грехом»</w:t>
      </w:r>
      <w:r w:rsidR="00F20521">
        <w:t xml:space="preserve"> (</w:t>
      </w:r>
      <w:r w:rsidR="00F20521">
        <w:rPr>
          <w:lang w:val="en-US"/>
        </w:rPr>
        <w:t>NET</w:t>
      </w:r>
      <w:r w:rsidR="00F20521">
        <w:t>).</w:t>
      </w:r>
      <w:r w:rsidR="00515C7F">
        <w:t xml:space="preserve"> Грех Содома состоял в гордыне, </w:t>
      </w:r>
      <w:r w:rsidR="00D71E59">
        <w:t>пресыщении</w:t>
      </w:r>
      <w:r w:rsidR="00515C7F">
        <w:t xml:space="preserve">, пренебрежении бедными и </w:t>
      </w:r>
      <w:r w:rsidR="002A7328">
        <w:t xml:space="preserve">в </w:t>
      </w:r>
      <w:r w:rsidR="00D71E59">
        <w:t xml:space="preserve">присущих его жителям </w:t>
      </w:r>
      <w:r w:rsidR="002A7328">
        <w:t>половых извращениях</w:t>
      </w:r>
      <w:r w:rsidR="00515C7F">
        <w:t xml:space="preserve"> (</w:t>
      </w:r>
      <w:r w:rsidR="00515C7F" w:rsidRPr="00515C7F">
        <w:rPr>
          <w:b/>
          <w:bCs/>
        </w:rPr>
        <w:t>Иез. 16:49,50</w:t>
      </w:r>
      <w:r w:rsidR="00515C7F">
        <w:t>).</w:t>
      </w:r>
      <w:r w:rsidR="00D71E59">
        <w:t xml:space="preserve"> Весьма </w:t>
      </w:r>
      <w:r w:rsidR="00CB71AC">
        <w:t>немаловажно</w:t>
      </w:r>
      <w:r w:rsidR="00D71E59">
        <w:t xml:space="preserve">, что </w:t>
      </w:r>
      <w:r w:rsidR="00CB71AC">
        <w:t xml:space="preserve">точно </w:t>
      </w:r>
      <w:r w:rsidR="00D71E59">
        <w:t>такое же выставление греха на всеобщее обозрение во время периодически проводящихся «</w:t>
      </w:r>
      <w:r w:rsidR="00CB71AC">
        <w:t>гей-парадов</w:t>
      </w:r>
      <w:r w:rsidR="00D71E59">
        <w:t xml:space="preserve">» можно видеть </w:t>
      </w:r>
      <w:r w:rsidR="00CB71AC">
        <w:t xml:space="preserve">сегодня </w:t>
      </w:r>
      <w:r w:rsidR="00D71E59">
        <w:t>во многих столицах нашего мира.</w:t>
      </w:r>
    </w:p>
    <w:p w14:paraId="742E81D2" w14:textId="77777777" w:rsidR="00CB71AC" w:rsidRDefault="00CB71AC" w:rsidP="00974259">
      <w:pPr>
        <w:pStyle w:val="a1"/>
      </w:pPr>
      <w:r>
        <w:t xml:space="preserve">ст. 10,11) </w:t>
      </w:r>
      <w:r w:rsidR="00193839">
        <w:t xml:space="preserve">К счастью, Исайя заверяет праведников – тот остаток, который вынужден жить в сегодняшнем мире, – что Бог защитит их. Нечестивые получат свою заслуженную, причитающуюся им награду. Этот принцип ясно изложен в </w:t>
      </w:r>
      <w:r w:rsidR="00193839" w:rsidRPr="00193839">
        <w:rPr>
          <w:b/>
          <w:bCs/>
        </w:rPr>
        <w:t>Мат. 16:27</w:t>
      </w:r>
      <w:r w:rsidR="00193839">
        <w:t>.</w:t>
      </w:r>
    </w:p>
    <w:p w14:paraId="373747A1" w14:textId="77777777" w:rsidR="00411B7D" w:rsidRDefault="00411B7D" w:rsidP="00974259">
      <w:pPr>
        <w:pStyle w:val="a1"/>
      </w:pPr>
      <w:r>
        <w:t xml:space="preserve">ст. 12) </w:t>
      </w:r>
      <w:r w:rsidR="00401928">
        <w:t xml:space="preserve">Первая часть этого стиха считается сложной для перевода. Возможно, что данный стих представляет собой краткий, подытоженный пересказ сложившейся ситуации. </w:t>
      </w:r>
    </w:p>
    <w:p w14:paraId="5EC3CC85" w14:textId="77777777" w:rsidR="00401928" w:rsidRDefault="00401928" w:rsidP="00974259">
      <w:pPr>
        <w:pStyle w:val="a1"/>
      </w:pPr>
      <w:r>
        <w:t xml:space="preserve">ст. 13) </w:t>
      </w:r>
      <w:r w:rsidR="00725F81" w:rsidRPr="00725F81">
        <w:t xml:space="preserve">По всей видимости, </w:t>
      </w:r>
      <w:r w:rsidR="00725F81">
        <w:t xml:space="preserve">здесь перед нами возникает сцена суда, во время которого Бог помещает и народ, и его предводителей в кабину для подсудимых. Судья поднимается, чтобы вынести </w:t>
      </w:r>
      <w:r w:rsidR="0044163E">
        <w:t xml:space="preserve">свой </w:t>
      </w:r>
      <w:r w:rsidR="00725F81">
        <w:t>вердикт.</w:t>
      </w:r>
    </w:p>
    <w:p w14:paraId="1889ECC6" w14:textId="77777777" w:rsidR="00725F81" w:rsidRDefault="00725F81" w:rsidP="00974259">
      <w:pPr>
        <w:pStyle w:val="a1"/>
      </w:pPr>
      <w:r>
        <w:t xml:space="preserve">ст. 14,15) Его обвинение в основном направлено против начальников и власть имущих, разрушивших Божий виноградник – Израиль. Они попирали бедных и набивали свои изысканные дома </w:t>
      </w:r>
      <w:r w:rsidR="0044163E">
        <w:t xml:space="preserve">захваченными </w:t>
      </w:r>
      <w:r>
        <w:t xml:space="preserve">ценностями. К сожалению, подобное положение дел существовало всегда. Иисус обвиняет фарисеев в том, что они </w:t>
      </w:r>
      <w:r w:rsidRPr="00725F81">
        <w:rPr>
          <w:i/>
          <w:iCs/>
        </w:rPr>
        <w:t>«поедают домы вдов»</w:t>
      </w:r>
      <w:r>
        <w:t xml:space="preserve"> (</w:t>
      </w:r>
      <w:r w:rsidRPr="00725F81">
        <w:rPr>
          <w:b/>
          <w:bCs/>
        </w:rPr>
        <w:t>Мат. 23:14</w:t>
      </w:r>
      <w:r>
        <w:t>).</w:t>
      </w:r>
      <w:r w:rsidR="000F1396">
        <w:t xml:space="preserve"> Диктаторы и олигархи нашего собственного времени разными способами умыкают общественные деньги, накапливая их на банковских счетах и забивая свои гаражи ретро-автомобилями.</w:t>
      </w:r>
    </w:p>
    <w:p w14:paraId="7E4D3554" w14:textId="77777777" w:rsidR="000F1396" w:rsidRDefault="000F1396" w:rsidP="00974259">
      <w:pPr>
        <w:pStyle w:val="a1"/>
      </w:pPr>
      <w:r>
        <w:t xml:space="preserve">ст. 16) </w:t>
      </w:r>
      <w:r w:rsidR="00E2496C">
        <w:t xml:space="preserve">Далее идет едкое обвинение богатых жительниц Иерусалима, озабоченных своим внешним видом. Этот стих так и рисует перед глазами нашего поколения подиум какого-нибудь фестиваля моды, по которому дефилируют модели. </w:t>
      </w:r>
    </w:p>
    <w:p w14:paraId="7303C9B4" w14:textId="77777777" w:rsidR="00E2496C" w:rsidRDefault="00E2496C" w:rsidP="00974259">
      <w:pPr>
        <w:pStyle w:val="a1"/>
      </w:pPr>
      <w:r>
        <w:t>ст. 17-23) Стоит лишь открыть какой-нибудь современный журнал моды, как в нем тут же увидишь те самые одежды, прически, косметику и ювелирные украшения, описанные в данном отрывке.</w:t>
      </w:r>
    </w:p>
    <w:p w14:paraId="735DF7B2" w14:textId="77777777" w:rsidR="00E2496C" w:rsidRPr="008E3D99" w:rsidRDefault="00E2496C" w:rsidP="00974259">
      <w:pPr>
        <w:pStyle w:val="a1"/>
      </w:pPr>
      <w:r>
        <w:t>ст. 24) Во время приближающейся осады</w:t>
      </w:r>
      <w:r w:rsidR="0044163E">
        <w:t>,</w:t>
      </w:r>
      <w:r>
        <w:t xml:space="preserve"> все эти женские украшения утратят всякий смысл, поскольку сама жизнь превратится в борьбу за </w:t>
      </w:r>
      <w:r w:rsidR="00E00F04">
        <w:t>существование</w:t>
      </w:r>
      <w:r>
        <w:t xml:space="preserve">. Описание грядущей трагедии передается необычайно красноречивыми словами: </w:t>
      </w:r>
      <w:r w:rsidRPr="008E3D99">
        <w:rPr>
          <w:i/>
          <w:iCs/>
        </w:rPr>
        <w:t>«Омерзительный смрад заменит собой благовоние, и вместо пояса будет веревка, и вместо завитых волос – плешь, и вместо изысканной мантии –</w:t>
      </w:r>
      <w:r w:rsidR="008E3D99" w:rsidRPr="008E3D99">
        <w:rPr>
          <w:i/>
          <w:iCs/>
        </w:rPr>
        <w:t xml:space="preserve"> </w:t>
      </w:r>
      <w:r w:rsidRPr="008E3D99">
        <w:rPr>
          <w:i/>
          <w:iCs/>
        </w:rPr>
        <w:t xml:space="preserve">вретище, </w:t>
      </w:r>
      <w:r w:rsidR="008E3D99" w:rsidRPr="008E3D99">
        <w:rPr>
          <w:i/>
          <w:iCs/>
        </w:rPr>
        <w:t xml:space="preserve">а </w:t>
      </w:r>
      <w:r w:rsidRPr="008E3D99">
        <w:rPr>
          <w:i/>
          <w:iCs/>
        </w:rPr>
        <w:t>вместо красоты – клеймо</w:t>
      </w:r>
      <w:r w:rsidR="008E3D99" w:rsidRPr="008E3D99">
        <w:rPr>
          <w:i/>
          <w:iCs/>
        </w:rPr>
        <w:t xml:space="preserve"> пленника</w:t>
      </w:r>
      <w:r w:rsidRPr="008E3D99">
        <w:rPr>
          <w:i/>
          <w:iCs/>
        </w:rPr>
        <w:t>»</w:t>
      </w:r>
      <w:r w:rsidR="008E3D99">
        <w:t xml:space="preserve"> (</w:t>
      </w:r>
      <w:r w:rsidR="008E3D99">
        <w:rPr>
          <w:lang w:val="en-US"/>
        </w:rPr>
        <w:t>NET</w:t>
      </w:r>
      <w:r w:rsidR="008E3D99">
        <w:t>).</w:t>
      </w:r>
      <w:r w:rsidR="008E3D99" w:rsidRPr="008E3D99">
        <w:t xml:space="preserve"> </w:t>
      </w:r>
    </w:p>
    <w:p w14:paraId="76F46ADC" w14:textId="77777777" w:rsidR="008E3D99" w:rsidRDefault="00E00F04" w:rsidP="00974259">
      <w:pPr>
        <w:pStyle w:val="a1"/>
      </w:pPr>
      <w:r>
        <w:t>ст. 25) Что касается мужчин, то они погибнут, напрасно пытаясь спасти город.</w:t>
      </w:r>
    </w:p>
    <w:p w14:paraId="19B47C3A" w14:textId="3AEF87BC" w:rsidR="00E00F04" w:rsidRDefault="00E00F04" w:rsidP="00974259">
      <w:pPr>
        <w:pStyle w:val="a1"/>
      </w:pPr>
      <w:r>
        <w:t xml:space="preserve">ст. 26) Врата Иерусалима – место собрания правителей и старейшин – превратятся в место стенания и плача. Опустошенные и вымершие улицы Дщери Сиона повергнут её наземь, </w:t>
      </w:r>
      <w:r w:rsidR="003C06D5">
        <w:t>и</w:t>
      </w:r>
      <w:r w:rsidR="0044163E">
        <w:t>,</w:t>
      </w:r>
      <w:r>
        <w:t xml:space="preserve"> сидя </w:t>
      </w:r>
      <w:r w:rsidR="0044163E">
        <w:t>в пыли</w:t>
      </w:r>
      <w:r w:rsidR="003C06D5">
        <w:t>,</w:t>
      </w:r>
      <w:r>
        <w:t xml:space="preserve"> ей останется лишь безутешно рыдать (срав. </w:t>
      </w:r>
      <w:r w:rsidRPr="00E00F04">
        <w:rPr>
          <w:b/>
          <w:bCs/>
        </w:rPr>
        <w:t>Ис. 52:2</w:t>
      </w:r>
      <w:r>
        <w:t>).</w:t>
      </w:r>
    </w:p>
    <w:p w14:paraId="1237103D" w14:textId="77777777" w:rsidR="006A2119" w:rsidRDefault="006A2119" w:rsidP="00974259">
      <w:pPr>
        <w:pStyle w:val="a1"/>
      </w:pPr>
    </w:p>
    <w:p w14:paraId="3C0E6BC0" w14:textId="77777777" w:rsidR="003C06D5" w:rsidRPr="004C0A24" w:rsidRDefault="003C06D5" w:rsidP="00B35EF5">
      <w:pPr>
        <w:pStyle w:val="Heading1"/>
      </w:pPr>
      <w:bookmarkStart w:id="16" w:name="_Toc85102129"/>
      <w:r>
        <w:t>ГЛАВА ЧЕТВЕРТАЯ</w:t>
      </w:r>
      <w:bookmarkEnd w:id="16"/>
    </w:p>
    <w:p w14:paraId="104884D0" w14:textId="77777777" w:rsidR="00E00F04" w:rsidRDefault="003C06D5" w:rsidP="003C06D5">
      <w:pPr>
        <w:pStyle w:val="a1"/>
      </w:pPr>
      <w:r>
        <w:t xml:space="preserve">ст. </w:t>
      </w:r>
      <w:r w:rsidRPr="006F6E87">
        <w:t>1)</w:t>
      </w:r>
      <w:r>
        <w:t xml:space="preserve"> </w:t>
      </w:r>
      <w:r w:rsidR="00E41606">
        <w:t xml:space="preserve">Деление текста на главы в этом месте не </w:t>
      </w:r>
      <w:r w:rsidR="006E3275">
        <w:t>самое</w:t>
      </w:r>
      <w:r w:rsidR="00E41606">
        <w:t xml:space="preserve"> удачное. Данный стих продолжает собой пророчество о трагедии Иерусалима со стиха </w:t>
      </w:r>
      <w:r w:rsidR="00E41606" w:rsidRPr="00E41606">
        <w:rPr>
          <w:b/>
          <w:bCs/>
        </w:rPr>
        <w:t>3:26</w:t>
      </w:r>
      <w:r w:rsidR="00E41606">
        <w:t xml:space="preserve">. Потери среди мужской части населения Иерусалима будут настолько </w:t>
      </w:r>
      <w:r w:rsidR="006E3275">
        <w:t>обширны</w:t>
      </w:r>
      <w:r w:rsidR="00E41606">
        <w:t>, что семь женщин, не имеющих мужа, будут охвачены отчаянием по причине невозможности заиметь детей. Быть бездетной считалось для женщины поношением (</w:t>
      </w:r>
      <w:r w:rsidR="00E41606" w:rsidRPr="00E41606">
        <w:rPr>
          <w:b/>
          <w:bCs/>
        </w:rPr>
        <w:t>Лук. 1:24,25</w:t>
      </w:r>
      <w:r w:rsidR="00E41606">
        <w:t xml:space="preserve">). Они хватаются за одного и того же оставшегося в живых мужчину, заверяя его, что будут сами обеспечивать себе и </w:t>
      </w:r>
      <w:r w:rsidR="00684245">
        <w:t>пропитание</w:t>
      </w:r>
      <w:r w:rsidR="00E41606">
        <w:t xml:space="preserve">, и одежду (что в нормальных условиях было обязанностью мужа, см. </w:t>
      </w:r>
      <w:r w:rsidR="00E41606" w:rsidRPr="00E41606">
        <w:rPr>
          <w:b/>
          <w:bCs/>
        </w:rPr>
        <w:t>Исх. 21:10</w:t>
      </w:r>
      <w:r w:rsidR="00E41606">
        <w:t>)</w:t>
      </w:r>
      <w:r w:rsidR="00353A0D">
        <w:t>, только бы он согласился взять их за себя!</w:t>
      </w:r>
    </w:p>
    <w:p w14:paraId="4AB2C15B" w14:textId="77777777" w:rsidR="00B455D0" w:rsidRDefault="00B455D0" w:rsidP="00F43AC7">
      <w:pPr>
        <w:pStyle w:val="Heading2"/>
      </w:pPr>
      <w:bookmarkStart w:id="17" w:name="_Toc85102130"/>
      <w:r>
        <w:t>ВРЕМЯ ИСПОЛНЕНИЯ ПРОРОЧЕСТВА</w:t>
      </w:r>
      <w:bookmarkEnd w:id="17"/>
    </w:p>
    <w:p w14:paraId="46B0AD61" w14:textId="77777777" w:rsidR="0013609A" w:rsidRDefault="00353A0D" w:rsidP="00BA3548">
      <w:pPr>
        <w:pStyle w:val="a"/>
      </w:pPr>
      <w:r>
        <w:t>И вновь мы задаемся вопросом о том, исполнилось ли это пророчество в прошлом, и если так, то когда, или оно всё ещё относится к будущему?</w:t>
      </w:r>
      <w:r w:rsidR="00E85DC5">
        <w:t xml:space="preserve"> </w:t>
      </w:r>
    </w:p>
    <w:p w14:paraId="02F83C9B" w14:textId="77777777" w:rsidR="00353A0D" w:rsidRDefault="00E85DC5" w:rsidP="00BA3548">
      <w:pPr>
        <w:pStyle w:val="a"/>
      </w:pPr>
      <w:r>
        <w:t xml:space="preserve">Возможно, что ответ останется прежним: пророчество имело некое исполнение в период жизни Исайи, и оно же относится к более поздним временам. </w:t>
      </w:r>
      <w:r w:rsidRPr="00E85DC5">
        <w:rPr>
          <w:b/>
          <w:bCs/>
        </w:rPr>
        <w:t>Вторая глава</w:t>
      </w:r>
      <w:r>
        <w:t xml:space="preserve">, насколько можно было видеть, вполне уместно подходит ко времени царствования Озии. Тем не менее, не существует никаких указаний на вражеское вторжение в Иудею в правление этого царя, которое напоминало бы нападение, описанное в </w:t>
      </w:r>
      <w:r w:rsidRPr="00E85DC5">
        <w:rPr>
          <w:b/>
          <w:bCs/>
        </w:rPr>
        <w:t>третьей главе</w:t>
      </w:r>
      <w:r>
        <w:t xml:space="preserve">. </w:t>
      </w:r>
      <w:r w:rsidR="0013609A">
        <w:t xml:space="preserve">Иудея, однако, подверглась завоеванию Сеннахиримом </w:t>
      </w:r>
      <w:r w:rsidR="00F32DEE">
        <w:t>в четырнадцатый год царя Езекии, который взошел на престол позднее и который был современником Исайи. Ассирийцы тогда разрушили б</w:t>
      </w:r>
      <w:r w:rsidR="00F32DEE" w:rsidRPr="00202512">
        <w:t>ó</w:t>
      </w:r>
      <w:r w:rsidR="00F32DEE">
        <w:t>льшую часть иудейских городов (</w:t>
      </w:r>
      <w:r w:rsidR="00F32DEE" w:rsidRPr="00F32DEE">
        <w:rPr>
          <w:b/>
          <w:bCs/>
        </w:rPr>
        <w:t>4Цар. 18:13</w:t>
      </w:r>
      <w:r w:rsidR="00FA40C6">
        <w:t>), но полчища Сеннахирима так и не взяли Иерусалим</w:t>
      </w:r>
      <w:r w:rsidR="00FA40C6" w:rsidRPr="00FA40C6">
        <w:t xml:space="preserve"> </w:t>
      </w:r>
      <w:r w:rsidR="00FA40C6">
        <w:t>в осаду по-настоящему, потому что ангел смерти уничтожил их под Ливной целиком и полностью.</w:t>
      </w:r>
      <w:r w:rsidR="0081678A">
        <w:t xml:space="preserve"> Однако следствием их продолжительного нападения стало то, что жители Иерусалима вынуждены были отсиживаться за стенами города, что доставляло неимоверные трудности. Вполне вероятно также, что много мужчин из числа иерусалимских жителей погибли, так или иначе сражаясь с ассирийцами. Позднее мы увидим немало </w:t>
      </w:r>
      <w:r w:rsidR="00684245">
        <w:t xml:space="preserve">и других </w:t>
      </w:r>
      <w:r w:rsidR="0081678A">
        <w:t>глав в Книге Исайи, посвященных этому периоду.</w:t>
      </w:r>
    </w:p>
    <w:p w14:paraId="0839BC09" w14:textId="77777777" w:rsidR="00353A0D" w:rsidRDefault="0081678A" w:rsidP="00BA3548">
      <w:pPr>
        <w:pStyle w:val="a"/>
      </w:pPr>
      <w:r>
        <w:t xml:space="preserve">Еще одна ветхозаветная осада Иерусалима, сравнимая по </w:t>
      </w:r>
      <w:r w:rsidR="001F6035">
        <w:t xml:space="preserve">масштабу разыгравшегося голода и причиненных разрушений с описанной в этом месте, была организована Навуходоносором во время правления Седекии в 586 г. до н.э. Её красноречивое описание вкупе с весьма точной передачей её последствий можно найти в книге </w:t>
      </w:r>
      <w:r w:rsidR="001F6035" w:rsidRPr="001F6035">
        <w:rPr>
          <w:b/>
          <w:bCs/>
        </w:rPr>
        <w:t>Плач Иеремии, 1:1-11</w:t>
      </w:r>
      <w:r w:rsidR="001F6035">
        <w:t xml:space="preserve">. </w:t>
      </w:r>
      <w:r w:rsidR="00CD5466">
        <w:t xml:space="preserve">Иеремия, который был пророком в тот период, обвиняет и князей, и священников, и народ тем же самым языком, что и Исайя. Жил он, однако, спустя два века после Исайи. Это не означает, </w:t>
      </w:r>
      <w:r w:rsidR="00940929">
        <w:t xml:space="preserve">тем не менее, </w:t>
      </w:r>
      <w:r w:rsidR="00CD5466">
        <w:t xml:space="preserve">что пророчество последнего не относится к данному времени, потому что позднее мы увидим, сколь много он, Исайя, имел сказать про тиранию вавилонян. </w:t>
      </w:r>
      <w:r w:rsidR="00940929">
        <w:t>Данный пример лишь демонстрирует то, как</w:t>
      </w:r>
      <w:r w:rsidR="00684245">
        <w:t>,</w:t>
      </w:r>
      <w:r w:rsidR="00940929">
        <w:t xml:space="preserve"> по мере повторения истории</w:t>
      </w:r>
      <w:r w:rsidR="00684245">
        <w:t>,</w:t>
      </w:r>
      <w:r w:rsidR="00940929">
        <w:t xml:space="preserve"> и библейское пророч</w:t>
      </w:r>
      <w:r w:rsidR="00684245">
        <w:t xml:space="preserve">ество может исполняться более одного </w:t>
      </w:r>
      <w:r w:rsidR="00940929">
        <w:t>раз</w:t>
      </w:r>
      <w:r w:rsidR="00684245">
        <w:t>а</w:t>
      </w:r>
      <w:r w:rsidR="00940929">
        <w:t>.</w:t>
      </w:r>
    </w:p>
    <w:p w14:paraId="29EF61D1" w14:textId="77777777" w:rsidR="00940929" w:rsidRDefault="008915DF" w:rsidP="00BA3548">
      <w:pPr>
        <w:pStyle w:val="a"/>
      </w:pPr>
      <w:r>
        <w:t>По этой причине вновь можно утверждать, что и осада Иерусалима в 70-м г. н.э. римлянами вызвала столь же тяжкие страдания</w:t>
      </w:r>
      <w:r w:rsidR="001560CA">
        <w:t>,</w:t>
      </w:r>
      <w:r>
        <w:t xml:space="preserve"> после того как </w:t>
      </w:r>
      <w:r w:rsidR="008A3DDF">
        <w:t xml:space="preserve">народ Божий отверг и посланного Богом Спасителя, и его апостолов. Иисус обвинял правителей Иерусалима за их гордость и попрание бедных практически тем же языком, что используется здесь у Исайи. </w:t>
      </w:r>
    </w:p>
    <w:p w14:paraId="5F885067" w14:textId="77777777" w:rsidR="008A3DDF" w:rsidRDefault="008A3DDF" w:rsidP="00BA3548">
      <w:pPr>
        <w:pStyle w:val="a"/>
      </w:pPr>
      <w:r>
        <w:t xml:space="preserve">Но что можно сказать о времени конца? Нам известно, что прежде чем ноги Иисуса коснуться Елеонской горы, жители Иерусалима вновь пройдут через ужасные страдания и разрушения от рук захватчика, пришедшего с севера. Современный Израиль должен быть поставлен на колени, </w:t>
      </w:r>
      <w:r w:rsidR="00CD6588">
        <w:t>прежде чем его гордость сойдет</w:t>
      </w:r>
      <w:r>
        <w:t xml:space="preserve"> на нет, </w:t>
      </w:r>
      <w:r w:rsidR="00CD6588">
        <w:t>а</w:t>
      </w:r>
      <w:r>
        <w:t xml:space="preserve"> он </w:t>
      </w:r>
      <w:r w:rsidR="00CD6588">
        <w:t>сам окажется</w:t>
      </w:r>
      <w:r>
        <w:t xml:space="preserve"> готов</w:t>
      </w:r>
      <w:r w:rsidR="00CD6588">
        <w:t>ым</w:t>
      </w:r>
      <w:r>
        <w:t xml:space="preserve"> воскликнуть </w:t>
      </w:r>
      <w:r w:rsidRPr="008A3DDF">
        <w:rPr>
          <w:i/>
          <w:iCs/>
        </w:rPr>
        <w:t>«Господь – Бог мой!»</w:t>
      </w:r>
      <w:r>
        <w:t xml:space="preserve"> (</w:t>
      </w:r>
      <w:r w:rsidRPr="008A3DDF">
        <w:rPr>
          <w:b/>
          <w:bCs/>
        </w:rPr>
        <w:t>Зах. 13:9</w:t>
      </w:r>
      <w:r>
        <w:t>).</w:t>
      </w:r>
    </w:p>
    <w:p w14:paraId="7E56A301" w14:textId="0AA54454" w:rsidR="00CD6588" w:rsidRDefault="00CD6588" w:rsidP="00763122">
      <w:pPr>
        <w:pStyle w:val="Heading2"/>
      </w:pPr>
      <w:bookmarkStart w:id="18" w:name="_Toc85102131"/>
      <w:r>
        <w:t>ПРИНЦИП «ОЧКОВ»</w:t>
      </w:r>
      <w:bookmarkEnd w:id="18"/>
    </w:p>
    <w:p w14:paraId="5CB868CE" w14:textId="78F37E53" w:rsidR="00CD6588" w:rsidRDefault="007157E0" w:rsidP="00BA3548">
      <w:pPr>
        <w:pStyle w:val="a"/>
      </w:pPr>
      <w:r>
        <w:t xml:space="preserve">Возможно, на данном этапе полезно будет высказать предложение, согласно которому рассматривать эти (и другие) библейские пророчества следует с использованием трех пар воображаемых очков. Первая пара предназначена для ближнего зрения (в жизни мы </w:t>
      </w:r>
      <w:r w:rsidR="00822A9D">
        <w:rPr>
          <w:noProof/>
        </w:rPr>
        <w:pict w14:anchorId="1AB0D2AB">
          <v:shape id="Text Box 1" o:spid="_x0000_s1066" type="#_x0000_t202" style="position:absolute;left:0;text-align:left;margin-left:171.75pt;margin-top:39.7pt;width:170.65pt;height:114.1pt;z-index:-1;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wrapcoords="-95 -142 -95 21600 21695 21600 21695 -142 -95 -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" strokeweight=".5pt">
            <v:textbox style="mso-next-textbox:#Text Box 1">
              <w:txbxContent>
                <w:p w14:paraId="3E6F33F4" w14:textId="77777777" w:rsidR="00D31E44" w:rsidRDefault="00822A9D" w:rsidP="00D31E44">
                  <w:r>
                    <w:rPr>
                      <w:noProof/>
                    </w:rPr>
                    <w:pict w14:anchorId="71C21A13">
                      <v:shape id="Picture 2" o:spid="_x0000_i1029" type="#_x0000_t75" alt="A picture containing drawing&#10;&#10;Description automatically generated" style="width:157.5pt;height:102.6pt;visibility:visible;mso-wrap-style:square">
                        <v:imagedata r:id="rId10" o:title="A picture containing drawing&#10;&#10;Description automatically generated"/>
                      </v:shape>
                    </w:pict>
                  </w:r>
                </w:p>
              </w:txbxContent>
            </v:textbox>
            <w10:wrap type="tight" anchorx="margin"/>
          </v:shape>
        </w:pict>
      </w:r>
      <w:r>
        <w:t>используем такие очки для чтения, например). С её помощью можно ясно видеть исполнение пророчества, которое имело смысл для людей, живших в одно время с пророком. Затем мы снимаем эти очки и надеваем другую пару, предназначенную уже для среднего зрения и позволяющую видеть исполнение этого же самого пророчества, но уже в гораздо более позднем историческом периоде. Наконец, мы надеваем последнюю, третью пару очков, обеспечивающих дальнее зрение и</w:t>
      </w:r>
      <w:r w:rsidR="001560CA">
        <w:t>,</w:t>
      </w:r>
      <w:r>
        <w:t xml:space="preserve"> тем самым</w:t>
      </w:r>
      <w:r w:rsidR="001560CA">
        <w:t>,</w:t>
      </w:r>
      <w:r>
        <w:t xml:space="preserve"> предоставляющих возможность ясно видеть исполнение пророчества во время конца. Р</w:t>
      </w:r>
      <w:r w:rsidR="006262B9">
        <w:t>еализация</w:t>
      </w:r>
      <w:r>
        <w:t xml:space="preserve"> данного принципа позволяет Господу практично и экономно использовать одни и те же слова пророчества</w:t>
      </w:r>
      <w:r w:rsidR="009B3743">
        <w:t xml:space="preserve">, адресованного разным поколениям. </w:t>
      </w:r>
      <w:r w:rsidR="006262B9">
        <w:t>И каждый род получает возможность черпать утешение из обетования о том, что в конце концов Бог прости</w:t>
      </w:r>
      <w:r w:rsidR="001560CA">
        <w:t>т</w:t>
      </w:r>
      <w:r w:rsidR="006262B9">
        <w:t xml:space="preserve"> и благословит Свой народ, и на земле наступит Его Царство. И даже если этого не произойдет во дни их жизни</w:t>
      </w:r>
      <w:r w:rsidR="00107872">
        <w:t>, они всё равно окажутся там, при условии, что сохранят Ему свою верность.</w:t>
      </w:r>
    </w:p>
    <w:p w14:paraId="67502203" w14:textId="0835BE9C" w:rsidR="004F508C" w:rsidRDefault="00107872" w:rsidP="004F508C">
      <w:pPr>
        <w:pStyle w:val="Heading2"/>
      </w:pPr>
      <w:bookmarkStart w:id="19" w:name="_Toc85102132"/>
      <w:r w:rsidRPr="00A85ED6">
        <w:t>ОТРАСЛЬ ГОСПОДА</w:t>
      </w:r>
      <w:bookmarkEnd w:id="19"/>
    </w:p>
    <w:p w14:paraId="7660BFBC" w14:textId="3CA5B156" w:rsidR="00107872" w:rsidRPr="004F508C" w:rsidRDefault="00107872" w:rsidP="004F508C">
      <w:pPr>
        <w:ind w:left="142" w:hanging="142"/>
        <w:rPr>
          <w:rFonts w:ascii="Arial" w:hAnsi="Arial" w:cs="Arial"/>
          <w:sz w:val="20"/>
          <w:szCs w:val="20"/>
        </w:rPr>
      </w:pPr>
      <w:r w:rsidRPr="004F508C">
        <w:rPr>
          <w:rFonts w:ascii="Arial" w:hAnsi="Arial" w:cs="Arial"/>
          <w:sz w:val="20"/>
          <w:szCs w:val="20"/>
        </w:rPr>
        <w:t xml:space="preserve">ст. 2) </w:t>
      </w:r>
      <w:r w:rsidR="00A85ED6" w:rsidRPr="004F508C">
        <w:rPr>
          <w:rFonts w:ascii="Arial" w:hAnsi="Arial" w:cs="Arial"/>
          <w:sz w:val="20"/>
          <w:szCs w:val="20"/>
        </w:rPr>
        <w:t xml:space="preserve">Ради смягчения тяжкого видения суда в третьей главе, пророк обращает свой взор ко времени конца, используя ключевую для этого контекста фразу «в тот день». </w:t>
      </w:r>
      <w:r w:rsidR="00374EF2" w:rsidRPr="004F508C">
        <w:rPr>
          <w:rFonts w:ascii="Arial" w:hAnsi="Arial" w:cs="Arial"/>
          <w:sz w:val="20"/>
          <w:szCs w:val="20"/>
        </w:rPr>
        <w:t>Здесь важно подчеркнуть, что слова «в тот день» не означают сутки, состоящие из двадцати четырех часов. Суть этой фразы можно было бы передать словами «в то время».</w:t>
      </w:r>
      <w:r w:rsidR="000C2622" w:rsidRPr="004F508C">
        <w:rPr>
          <w:rFonts w:ascii="Arial" w:hAnsi="Arial" w:cs="Arial"/>
          <w:sz w:val="20"/>
          <w:szCs w:val="20"/>
        </w:rPr>
        <w:t xml:space="preserve"> Похожая идиома используется престарелыми людьми, когда, негодуя, они говорят что-то вроде «в мои дни всё было куда лучше». Под словом «дни» они тоже подразумевают определенный период времени. Что касается Исайи, то он использует фразу «в тот день» для обозначения времени наступления Царства.</w:t>
      </w:r>
    </w:p>
    <w:p w14:paraId="78A88AA0" w14:textId="77777777" w:rsidR="000B5D9A" w:rsidRPr="00A95AA1" w:rsidRDefault="006C640D" w:rsidP="00BA3548">
      <w:pPr>
        <w:pStyle w:val="a"/>
      </w:pPr>
      <w:r>
        <w:t xml:space="preserve">Слово «отрасль» в качестве указания на Иисуса – это одна из великих тем библейских пророчеств. Важным стихом в этом смысле является </w:t>
      </w:r>
      <w:r w:rsidRPr="006C640D">
        <w:rPr>
          <w:b/>
          <w:bCs/>
        </w:rPr>
        <w:t>Ис. 11:1</w:t>
      </w:r>
      <w:r>
        <w:t xml:space="preserve">, где говорится о том, что </w:t>
      </w:r>
      <w:r w:rsidRPr="00482CAB">
        <w:rPr>
          <w:i/>
          <w:iCs/>
        </w:rPr>
        <w:t>«</w:t>
      </w:r>
      <w:r w:rsidR="00482CAB" w:rsidRPr="00482CAB">
        <w:rPr>
          <w:i/>
          <w:iCs/>
        </w:rPr>
        <w:t xml:space="preserve">произойдет </w:t>
      </w:r>
      <w:r w:rsidR="001560CA" w:rsidRPr="00482CAB">
        <w:rPr>
          <w:i/>
          <w:iCs/>
        </w:rPr>
        <w:t xml:space="preserve">Отрасль </w:t>
      </w:r>
      <w:r w:rsidR="00482CAB" w:rsidRPr="00482CAB">
        <w:rPr>
          <w:i/>
          <w:iCs/>
        </w:rPr>
        <w:t xml:space="preserve">от </w:t>
      </w:r>
      <w:r w:rsidR="006F2D01">
        <w:rPr>
          <w:i/>
          <w:iCs/>
        </w:rPr>
        <w:t>древа</w:t>
      </w:r>
      <w:r w:rsidR="00482CAB" w:rsidRPr="00482CAB">
        <w:rPr>
          <w:i/>
          <w:iCs/>
        </w:rPr>
        <w:t xml:space="preserve"> Иессеева, и ветвь от корней его принесет плод</w:t>
      </w:r>
      <w:r w:rsidRPr="00482CAB">
        <w:rPr>
          <w:i/>
          <w:iCs/>
        </w:rPr>
        <w:t>»</w:t>
      </w:r>
      <w:r w:rsidR="00482CAB">
        <w:t xml:space="preserve"> (ESV).</w:t>
      </w:r>
      <w:r w:rsidR="00482CAB" w:rsidRPr="00482CAB">
        <w:t xml:space="preserve"> </w:t>
      </w:r>
      <w:r w:rsidR="006F2D01">
        <w:t xml:space="preserve">Никто и никогда не подвергал сомнению происхождение Иисуса от дома Давидова. Он был неразрывно связан с этим генеалогическим «древом» как по крови матери, так и по принадлежности к нему своего отчима Иосифа. </w:t>
      </w:r>
      <w:r w:rsidR="003046F6">
        <w:t xml:space="preserve">В </w:t>
      </w:r>
      <w:r w:rsidR="003046F6" w:rsidRPr="003046F6">
        <w:rPr>
          <w:b/>
          <w:bCs/>
        </w:rPr>
        <w:t>Иер. 23:5</w:t>
      </w:r>
      <w:r w:rsidR="003046F6">
        <w:t xml:space="preserve"> и </w:t>
      </w:r>
      <w:r w:rsidR="003046F6" w:rsidRPr="003046F6">
        <w:rPr>
          <w:b/>
          <w:bCs/>
        </w:rPr>
        <w:t>33:15</w:t>
      </w:r>
      <w:r w:rsidR="003046F6">
        <w:t xml:space="preserve"> Бог восставляет Давиду </w:t>
      </w:r>
      <w:r w:rsidR="003046F6" w:rsidRPr="003046F6">
        <w:rPr>
          <w:u w:val="single"/>
        </w:rPr>
        <w:t>праведную</w:t>
      </w:r>
      <w:r w:rsidR="003046F6">
        <w:t xml:space="preserve"> </w:t>
      </w:r>
      <w:r w:rsidR="001560CA">
        <w:t>Отрасль</w:t>
      </w:r>
      <w:r w:rsidR="003046F6">
        <w:t>.</w:t>
      </w:r>
      <w:r w:rsidR="00C11981">
        <w:t xml:space="preserve"> В </w:t>
      </w:r>
      <w:r w:rsidR="00C11981" w:rsidRPr="00C11981">
        <w:rPr>
          <w:b/>
          <w:bCs/>
        </w:rPr>
        <w:t>Зах. 3:8</w:t>
      </w:r>
      <w:r w:rsidR="00C11981">
        <w:t xml:space="preserve">, Отрасль – это </w:t>
      </w:r>
      <w:r w:rsidR="00C11981">
        <w:rPr>
          <w:u w:val="single"/>
        </w:rPr>
        <w:t>раб</w:t>
      </w:r>
      <w:r w:rsidR="00C11981" w:rsidRPr="00C11981">
        <w:t xml:space="preserve"> </w:t>
      </w:r>
      <w:r w:rsidR="00C11981">
        <w:t>Божий</w:t>
      </w:r>
      <w:r w:rsidR="00633262">
        <w:t xml:space="preserve">, и мы еще вернемся к теме раба в Книге Исайи. В </w:t>
      </w:r>
      <w:r w:rsidR="00633262" w:rsidRPr="00633262">
        <w:rPr>
          <w:b/>
          <w:bCs/>
        </w:rPr>
        <w:t>Зах. 6:12</w:t>
      </w:r>
      <w:r w:rsidR="00633262">
        <w:t xml:space="preserve"> этот раб созидает храм Господень. И, наконец, в </w:t>
      </w:r>
      <w:r w:rsidR="00633262" w:rsidRPr="00290D54">
        <w:rPr>
          <w:b/>
          <w:bCs/>
        </w:rPr>
        <w:t>Отк. 22:16</w:t>
      </w:r>
      <w:r w:rsidR="00633262">
        <w:t xml:space="preserve"> о нем говорится, что он есть </w:t>
      </w:r>
      <w:r w:rsidR="00633262" w:rsidRPr="00633262">
        <w:rPr>
          <w:i/>
          <w:iCs/>
        </w:rPr>
        <w:t>«корень и отпрыск Давида»</w:t>
      </w:r>
      <w:r w:rsidR="00633262">
        <w:t xml:space="preserve"> (ESV).</w:t>
      </w:r>
    </w:p>
    <w:p w14:paraId="74DB271D" w14:textId="77777777" w:rsidR="00290D54" w:rsidRDefault="00D92E6B" w:rsidP="00BA3548">
      <w:pPr>
        <w:pStyle w:val="a"/>
      </w:pPr>
      <w:r w:rsidRPr="00D92E6B">
        <w:t xml:space="preserve">В </w:t>
      </w:r>
      <w:r>
        <w:t xml:space="preserve">рассматриваемом нами втором </w:t>
      </w:r>
      <w:r w:rsidRPr="00D92E6B">
        <w:t>стихе</w:t>
      </w:r>
      <w:r>
        <w:t xml:space="preserve"> Отрасль </w:t>
      </w:r>
      <w:r w:rsidR="004D5932">
        <w:t>предстает</w:t>
      </w:r>
      <w:r>
        <w:t xml:space="preserve"> в «красоте и славе»</w:t>
      </w:r>
      <w:r w:rsidR="004D5932">
        <w:t xml:space="preserve"> (</w:t>
      </w:r>
      <w:r w:rsidR="004D5932">
        <w:rPr>
          <w:lang w:val="en-US"/>
        </w:rPr>
        <w:t>ESV</w:t>
      </w:r>
      <w:r w:rsidR="004D5932">
        <w:t>)</w:t>
      </w:r>
      <w:r>
        <w:t xml:space="preserve">. Такое описание как нельзя лучше соответствует описанию Аарона Первосвященника, одеяние которого было одновременно отмечено </w:t>
      </w:r>
      <w:r w:rsidR="004D5932">
        <w:t xml:space="preserve">благолепием (т.е. красотой) </w:t>
      </w:r>
      <w:r>
        <w:t>и славой (</w:t>
      </w:r>
      <w:r w:rsidRPr="00D92E6B">
        <w:rPr>
          <w:b/>
          <w:bCs/>
        </w:rPr>
        <w:t>Исх. 28:2</w:t>
      </w:r>
      <w:r>
        <w:t xml:space="preserve">). </w:t>
      </w:r>
      <w:r w:rsidR="002A6991" w:rsidRPr="002A6991">
        <w:t xml:space="preserve">Иисус, </w:t>
      </w:r>
      <w:r w:rsidR="002A6991">
        <w:t>подобно Мелхиседеку, будет одновременно и царем, и священником в грядущем веке.</w:t>
      </w:r>
    </w:p>
    <w:p w14:paraId="167881A4" w14:textId="77777777" w:rsidR="002A6991" w:rsidRDefault="002A6991" w:rsidP="00BA3548">
      <w:pPr>
        <w:pStyle w:val="a"/>
      </w:pPr>
      <w:r>
        <w:t xml:space="preserve">Напоследок нам говорится, что плодом земли станет </w:t>
      </w:r>
      <w:r w:rsidRPr="00A95AA1">
        <w:rPr>
          <w:i/>
          <w:iCs/>
        </w:rPr>
        <w:t>«</w:t>
      </w:r>
      <w:r w:rsidR="00CF2138">
        <w:rPr>
          <w:i/>
          <w:iCs/>
        </w:rPr>
        <w:t>величие</w:t>
      </w:r>
      <w:r w:rsidR="00A95AA1" w:rsidRPr="00A95AA1">
        <w:rPr>
          <w:i/>
          <w:iCs/>
        </w:rPr>
        <w:t xml:space="preserve"> и слава </w:t>
      </w:r>
      <w:r w:rsidR="00CF2138">
        <w:rPr>
          <w:i/>
          <w:iCs/>
        </w:rPr>
        <w:t xml:space="preserve">уцелевших </w:t>
      </w:r>
      <w:r w:rsidR="00A95AA1" w:rsidRPr="00A95AA1">
        <w:rPr>
          <w:i/>
          <w:iCs/>
        </w:rPr>
        <w:t>в Израиле</w:t>
      </w:r>
      <w:r w:rsidRPr="00A95AA1">
        <w:rPr>
          <w:i/>
          <w:iCs/>
        </w:rPr>
        <w:t>»</w:t>
      </w:r>
      <w:r w:rsidR="00A95AA1">
        <w:t>. Возможно</w:t>
      </w:r>
      <w:r w:rsidR="00CF2138">
        <w:t>,</w:t>
      </w:r>
      <w:r w:rsidR="00A95AA1">
        <w:t xml:space="preserve"> </w:t>
      </w:r>
      <w:r w:rsidR="00CF2138">
        <w:t>это служит</w:t>
      </w:r>
      <w:r w:rsidR="00A95AA1">
        <w:t xml:space="preserve"> противопоставление</w:t>
      </w:r>
      <w:r w:rsidR="00CF2138">
        <w:t>м голоду</w:t>
      </w:r>
      <w:r w:rsidR="00A95AA1">
        <w:t xml:space="preserve">, о котором </w:t>
      </w:r>
      <w:r w:rsidR="00CF2138">
        <w:t xml:space="preserve">мы читали </w:t>
      </w:r>
      <w:r w:rsidR="00A95AA1">
        <w:t xml:space="preserve">в </w:t>
      </w:r>
      <w:r w:rsidR="00A95AA1" w:rsidRPr="00A95AA1">
        <w:rPr>
          <w:b/>
          <w:bCs/>
        </w:rPr>
        <w:t>3:1</w:t>
      </w:r>
      <w:r w:rsidR="00A95AA1">
        <w:t xml:space="preserve"> и </w:t>
      </w:r>
      <w:r w:rsidR="00A95AA1" w:rsidRPr="00A95AA1">
        <w:rPr>
          <w:b/>
          <w:bCs/>
        </w:rPr>
        <w:t>7</w:t>
      </w:r>
      <w:r w:rsidR="00A95AA1">
        <w:t xml:space="preserve">, и </w:t>
      </w:r>
      <w:r w:rsidR="00A95AA1" w:rsidRPr="00A95AA1">
        <w:rPr>
          <w:b/>
          <w:bCs/>
        </w:rPr>
        <w:t>4:1</w:t>
      </w:r>
      <w:r w:rsidR="00A95AA1">
        <w:t>.</w:t>
      </w:r>
      <w:r w:rsidR="00CF2138">
        <w:t xml:space="preserve"> Теперь, однако, даже горы покроются обильным урожаем хлеба (срав. с </w:t>
      </w:r>
      <w:r w:rsidR="00CF2138" w:rsidRPr="00CF2138">
        <w:rPr>
          <w:b/>
          <w:bCs/>
        </w:rPr>
        <w:t>Пс. 71:16</w:t>
      </w:r>
      <w:r w:rsidR="00CF2138">
        <w:t>).</w:t>
      </w:r>
    </w:p>
    <w:p w14:paraId="5F08D033" w14:textId="77777777" w:rsidR="00E45C35" w:rsidRPr="00107872" w:rsidRDefault="00E45C35" w:rsidP="00763122">
      <w:pPr>
        <w:pStyle w:val="Heading2"/>
      </w:pPr>
      <w:bookmarkStart w:id="20" w:name="_Toc85102133"/>
      <w:r>
        <w:t>ОСТАВШИЕСЯ</w:t>
      </w:r>
      <w:bookmarkEnd w:id="20"/>
    </w:p>
    <w:p w14:paraId="70281A81" w14:textId="77777777" w:rsidR="00CF2138" w:rsidRDefault="00E45C35" w:rsidP="001560CA">
      <w:pPr>
        <w:pStyle w:val="a1"/>
      </w:pPr>
      <w:r>
        <w:t>ст. 3) Однако эту радость испытают лишь те, кто называются «оставшимися» и «уцелевшими» в</w:t>
      </w:r>
      <w:r>
        <w:rPr>
          <w:b/>
          <w:bCs/>
        </w:rPr>
        <w:t xml:space="preserve"> </w:t>
      </w:r>
      <w:r w:rsidR="009E1F23">
        <w:t xml:space="preserve">данном </w:t>
      </w:r>
      <w:r w:rsidRPr="00E45C35">
        <w:t>стихе</w:t>
      </w:r>
      <w:r>
        <w:t xml:space="preserve">. </w:t>
      </w:r>
      <w:r w:rsidR="00A03356">
        <w:t xml:space="preserve">Из </w:t>
      </w:r>
      <w:r w:rsidR="00A03356" w:rsidRPr="00A03356">
        <w:rPr>
          <w:b/>
          <w:bCs/>
        </w:rPr>
        <w:t>Зах. 13:9</w:t>
      </w:r>
      <w:r w:rsidR="00A03356">
        <w:t xml:space="preserve"> нам известно, что лишь одна треть живущих в земле Израилевой откликн</w:t>
      </w:r>
      <w:r w:rsidR="00E62A60">
        <w:t>е</w:t>
      </w:r>
      <w:r w:rsidR="00A03356">
        <w:t xml:space="preserve">тся на призыв Бога покаяться. Также и в отношении всех тех, которым еще только надлежит быть воссобранными, будет произведено очищение, имеющее целью устранить </w:t>
      </w:r>
      <w:r w:rsidR="00E62A60">
        <w:t xml:space="preserve">из их среды </w:t>
      </w:r>
      <w:r w:rsidR="00A03356">
        <w:t>мятежников и бунтарей (</w:t>
      </w:r>
      <w:r w:rsidR="00A03356" w:rsidRPr="00A03356">
        <w:rPr>
          <w:b/>
          <w:bCs/>
        </w:rPr>
        <w:t>Иез. 20:38</w:t>
      </w:r>
      <w:r w:rsidR="00A03356">
        <w:t>).</w:t>
      </w:r>
      <w:r w:rsidR="00E62A60">
        <w:t xml:space="preserve"> Это очищение приведет к появлению святого колена Иудина (народа Исайи), так что во время переклички жителей Иерусалима, подобной той, что была проведена в </w:t>
      </w:r>
      <w:r w:rsidR="00E62A60" w:rsidRPr="00E62A60">
        <w:rPr>
          <w:b/>
          <w:bCs/>
        </w:rPr>
        <w:t>Неем. 11:4-24</w:t>
      </w:r>
      <w:r w:rsidR="00E62A60">
        <w:t>, они будут найдены среди живых.</w:t>
      </w:r>
    </w:p>
    <w:p w14:paraId="4D8DA8DE" w14:textId="77777777" w:rsidR="00E62A60" w:rsidRDefault="00510939" w:rsidP="00E45C35">
      <w:pPr>
        <w:pStyle w:val="a"/>
      </w:pPr>
      <w:r>
        <w:t xml:space="preserve">Мимоходом можно заметить, что существует утешительный отрывок в </w:t>
      </w:r>
      <w:r w:rsidRPr="00510939">
        <w:rPr>
          <w:b/>
          <w:bCs/>
        </w:rPr>
        <w:t>Пс. 86:4-6</w:t>
      </w:r>
      <w:r>
        <w:t xml:space="preserve">, </w:t>
      </w:r>
      <w:r w:rsidR="00CB6A2A">
        <w:t xml:space="preserve">предполагающий </w:t>
      </w:r>
      <w:r>
        <w:t>возможность даже для жителей далеких чужеземных стран однажды присоединиться к тем, которых будут считать родившимися в Иерусалиме.</w:t>
      </w:r>
      <w:r w:rsidR="00CB6A2A">
        <w:t xml:space="preserve"> </w:t>
      </w:r>
      <w:r w:rsidR="00DE677F">
        <w:t xml:space="preserve">Каждый из нас надеется на то, что будет принадлежать к этой почетной группе. Даже сейчас мы можем сказать о Иерусалиме, что </w:t>
      </w:r>
      <w:r w:rsidR="00DE677F" w:rsidRPr="00DE677F">
        <w:rPr>
          <w:i/>
          <w:iCs/>
        </w:rPr>
        <w:t>«он – матерь всем нам»</w:t>
      </w:r>
      <w:r w:rsidR="00DE677F">
        <w:t xml:space="preserve"> (</w:t>
      </w:r>
      <w:r w:rsidR="00DE677F" w:rsidRPr="00DE677F">
        <w:rPr>
          <w:b/>
          <w:bCs/>
        </w:rPr>
        <w:t>Гал. 4:26</w:t>
      </w:r>
      <w:r w:rsidR="00DE677F">
        <w:t xml:space="preserve">), хоть и родились мы язычниками, прежде весьма далекими от заветных обетований. По милости Божьей, однако, мы стали частью Нового Иерусалима, сходящего с небес на землю в </w:t>
      </w:r>
      <w:r w:rsidR="00DE677F" w:rsidRPr="00DE677F">
        <w:rPr>
          <w:b/>
          <w:bCs/>
        </w:rPr>
        <w:t>Отк. 21:10</w:t>
      </w:r>
      <w:r w:rsidR="00DE677F">
        <w:t>.</w:t>
      </w:r>
    </w:p>
    <w:p w14:paraId="4E943CF7" w14:textId="77777777" w:rsidR="00DE677F" w:rsidRDefault="00DE677F" w:rsidP="001560CA">
      <w:pPr>
        <w:pStyle w:val="a1"/>
      </w:pPr>
      <w:r>
        <w:t xml:space="preserve">ст. 4) </w:t>
      </w:r>
      <w:r w:rsidR="009C706B">
        <w:t>Прежде чем Господь вновь сможет обитать в Иерусалиме, сей город должен быть очищен и освящен.</w:t>
      </w:r>
    </w:p>
    <w:p w14:paraId="4B582538" w14:textId="77777777" w:rsidR="008466B0" w:rsidRPr="00107872" w:rsidRDefault="008466B0" w:rsidP="00763122">
      <w:pPr>
        <w:pStyle w:val="Heading2"/>
      </w:pPr>
      <w:bookmarkStart w:id="21" w:name="_Toc85102134"/>
      <w:r>
        <w:t>СЛАВА ГОСПОДНЯ</w:t>
      </w:r>
      <w:bookmarkEnd w:id="21"/>
    </w:p>
    <w:p w14:paraId="0F98A0E0" w14:textId="77777777" w:rsidR="009C706B" w:rsidRDefault="008466B0" w:rsidP="001560CA">
      <w:pPr>
        <w:pStyle w:val="a1"/>
      </w:pPr>
      <w:r>
        <w:t xml:space="preserve">ст. 5,6) </w:t>
      </w:r>
      <w:r w:rsidR="007E4CD5">
        <w:t xml:space="preserve">После того как это произойдет, слава Господа сможет возвратиться в Иерусалим, как то было явлено Иезекиилю в </w:t>
      </w:r>
      <w:r w:rsidR="007E4CD5" w:rsidRPr="007E4CD5">
        <w:rPr>
          <w:b/>
          <w:bCs/>
        </w:rPr>
        <w:t>Иез. 43:2-7</w:t>
      </w:r>
      <w:r w:rsidR="007E4CD5">
        <w:t>. Когда Бог станет обитать в Своем святом граде, то огненный и облачный столп, сопровождавший израильтян в пустыне, будет неизменно стоять над ним, даря его жителям свет в ночи и тень днем, и очевидно</w:t>
      </w:r>
      <w:r w:rsidR="001560CA">
        <w:t>, что он</w:t>
      </w:r>
      <w:r w:rsidR="007E4CD5">
        <w:t xml:space="preserve"> будет заметен издалека. Подобное этому видению</w:t>
      </w:r>
      <w:r w:rsidR="001560CA">
        <w:t>,</w:t>
      </w:r>
      <w:r w:rsidR="007E4CD5">
        <w:t xml:space="preserve"> облако покрывало скинию в </w:t>
      </w:r>
      <w:r w:rsidR="007E4CD5" w:rsidRPr="007E4CD5">
        <w:rPr>
          <w:b/>
          <w:bCs/>
        </w:rPr>
        <w:t>Исх. 40:34,35</w:t>
      </w:r>
      <w:r w:rsidR="007E4CD5">
        <w:t xml:space="preserve">. </w:t>
      </w:r>
      <w:r w:rsidR="00C30198">
        <w:t xml:space="preserve">Похожий образ славы Божьей, являющейся над Иерусалимом, присутствует в </w:t>
      </w:r>
      <w:r w:rsidR="00C30198" w:rsidRPr="00C30198">
        <w:rPr>
          <w:b/>
          <w:bCs/>
        </w:rPr>
        <w:t>Ис. 60:19</w:t>
      </w:r>
      <w:r w:rsidR="00C30198">
        <w:t xml:space="preserve"> и </w:t>
      </w:r>
      <w:r w:rsidR="00C30198" w:rsidRPr="00C30198">
        <w:rPr>
          <w:b/>
          <w:bCs/>
        </w:rPr>
        <w:t>Отк. 21:23-25</w:t>
      </w:r>
      <w:r w:rsidR="00C30198">
        <w:t>.</w:t>
      </w:r>
      <w:r w:rsidR="00D030DF">
        <w:t xml:space="preserve"> </w:t>
      </w:r>
    </w:p>
    <w:p w14:paraId="6D606872" w14:textId="544543C5" w:rsidR="00D030DF" w:rsidRDefault="00D030DF" w:rsidP="008466B0">
      <w:pPr>
        <w:pStyle w:val="a"/>
      </w:pPr>
      <w:r>
        <w:t xml:space="preserve">В </w:t>
      </w:r>
      <w:r w:rsidRPr="00D030DF">
        <w:rPr>
          <w:b/>
          <w:bCs/>
        </w:rPr>
        <w:t>ст. 6</w:t>
      </w:r>
      <w:r>
        <w:t xml:space="preserve"> (</w:t>
      </w:r>
      <w:r>
        <w:rPr>
          <w:lang w:val="en-US"/>
        </w:rPr>
        <w:t>NET</w:t>
      </w:r>
      <w:r>
        <w:t xml:space="preserve">) говорится так: </w:t>
      </w:r>
      <w:r w:rsidRPr="001560CA">
        <w:rPr>
          <w:i/>
          <w:iCs/>
        </w:rPr>
        <w:t xml:space="preserve">«И будет </w:t>
      </w:r>
      <w:r w:rsidR="00490510" w:rsidRPr="001560CA">
        <w:rPr>
          <w:i/>
          <w:iCs/>
        </w:rPr>
        <w:t>убежищем и тенью от дневного зноя, пристанищем и укрытием от бури и дождя</w:t>
      </w:r>
      <w:r w:rsidRPr="001560CA">
        <w:rPr>
          <w:i/>
          <w:iCs/>
        </w:rPr>
        <w:t>»</w:t>
      </w:r>
      <w:r w:rsidR="00490510">
        <w:t xml:space="preserve"> – данное утверждение продолжает тему, начатую в предыдущем стихе. С этой точки зрения, покрывающее облако выступает в роли гигантского зонтика, создающего обитателям Иерусалима наиболее комфортн</w:t>
      </w:r>
      <w:r w:rsidR="001560CA">
        <w:t>ые условия</w:t>
      </w:r>
      <w:r w:rsidR="00490510">
        <w:t>.</w:t>
      </w:r>
    </w:p>
    <w:p w14:paraId="2693CAA9" w14:textId="332AFC34" w:rsidR="00490510" w:rsidRPr="004C0A24" w:rsidRDefault="00490510" w:rsidP="00B35EF5">
      <w:pPr>
        <w:pStyle w:val="Heading1"/>
      </w:pPr>
      <w:bookmarkStart w:id="22" w:name="_Toc85102135"/>
      <w:r>
        <w:t>ГЛАВА ПЯТАЯ</w:t>
      </w:r>
      <w:bookmarkEnd w:id="22"/>
    </w:p>
    <w:p w14:paraId="0ED288F1" w14:textId="77777777" w:rsidR="00490510" w:rsidRPr="004C0A24" w:rsidRDefault="00490510" w:rsidP="00763122">
      <w:pPr>
        <w:pStyle w:val="Heading2"/>
      </w:pPr>
      <w:bookmarkStart w:id="23" w:name="_Toc85102136"/>
      <w:r>
        <w:t>ВИНОГРАДНИК БОЖИЙ</w:t>
      </w:r>
      <w:bookmarkEnd w:id="23"/>
    </w:p>
    <w:p w14:paraId="3DDC4D55" w14:textId="77777777" w:rsidR="00490510" w:rsidRDefault="00490510" w:rsidP="00406123">
      <w:pPr>
        <w:pStyle w:val="a1"/>
      </w:pPr>
      <w:r>
        <w:t xml:space="preserve">ст. </w:t>
      </w:r>
      <w:r w:rsidRPr="006F6E87">
        <w:t>1)</w:t>
      </w:r>
      <w:r>
        <w:t xml:space="preserve"> Находясь под вдохновением, Исайя заводит печальную песнь о разочаровании, которое испытывал Бог о Своей возлюбленной – о Израиле.</w:t>
      </w:r>
      <w:r w:rsidR="00406123">
        <w:t xml:space="preserve"> У большинства народов мира популярная музыка чаще всего имеет себе основой как раз эту тему! От английских народных песен до баллад Элвиса Пресли, путь истинной любви никогда не бывает гладким. Пророк в своем примере сравнивает Божью возлюбленную с виноградником. Эта метафора была хорошо знакома его читателям, поскольку они жили в сельской местности и прекрасно понимали все тонкости выращивания винограда и процесса сбора его плодов. Данный стих напоминает о том, что будущий виноградарь всегда предпочитает выбрать </w:t>
      </w:r>
      <w:r w:rsidR="009A2724">
        <w:t xml:space="preserve">наклонный </w:t>
      </w:r>
      <w:r w:rsidR="00406123">
        <w:t xml:space="preserve">участок земли, </w:t>
      </w:r>
      <w:r w:rsidR="009A2724">
        <w:t>желательно обращенный к югу. Виноградная лоза нуждается в хорошем отводе вод и в обилии солнечного света.</w:t>
      </w:r>
    </w:p>
    <w:p w14:paraId="478F902B" w14:textId="77777777" w:rsidR="00406123" w:rsidRDefault="009A2724" w:rsidP="009A2724">
      <w:pPr>
        <w:pStyle w:val="a1"/>
      </w:pPr>
      <w:r>
        <w:t xml:space="preserve">ст. 2) </w:t>
      </w:r>
      <w:r w:rsidR="008746AE">
        <w:t xml:space="preserve">И KJV, и NET начинают этот стих с упоминания ограды или забора, возведенного по периметру виноградника, чтобы не допустить проникновение в него диких животных. Владельцу виноградника пришлось изрядно потратиться и на то, чтобы очистить всю эту землю от камней перед тем как начать высаживать ряды отборной лозы. </w:t>
      </w:r>
      <w:r w:rsidR="00007346">
        <w:t>Собранные камни впоследствии могли использоваться при возведении наблюдательной башни, служившей для охраны виноградника не только от зверей, но и от двуногих нарушителей. Помимо всего этого, в каждом винограднике устраивался и резервуар из цельного камня, имевшего выдолбленную с б</w:t>
      </w:r>
      <w:r w:rsidR="00422289">
        <w:t>ольшим трудом полость, в которой</w:t>
      </w:r>
      <w:r w:rsidR="00007346">
        <w:t xml:space="preserve"> давили собранные во время урожая ягоды.</w:t>
      </w:r>
    </w:p>
    <w:p w14:paraId="699A96BD" w14:textId="77777777" w:rsidR="00007346" w:rsidRDefault="00007346" w:rsidP="00007346">
      <w:pPr>
        <w:pStyle w:val="a"/>
      </w:pPr>
      <w:r>
        <w:t xml:space="preserve">К сожалению, после столь многообещающего начала, Божий виноградник так и не смог произрастить добрый плод. </w:t>
      </w:r>
      <w:r w:rsidR="00DE786A">
        <w:t xml:space="preserve">Проходит три года прежде чем лоза вырастит и начнет приносить </w:t>
      </w:r>
      <w:r w:rsidR="00422289">
        <w:t>виноград</w:t>
      </w:r>
      <w:r w:rsidR="00DE786A">
        <w:t xml:space="preserve">. Всё это время, тем не менее, владелец виноградника должен платить зарплату своим работникам, ухаживающим за </w:t>
      </w:r>
      <w:r w:rsidR="000467E6">
        <w:t>растениями</w:t>
      </w:r>
      <w:r w:rsidR="00DE786A">
        <w:t xml:space="preserve"> (</w:t>
      </w:r>
      <w:r w:rsidR="00DE786A" w:rsidRPr="00DE786A">
        <w:rPr>
          <w:b/>
          <w:bCs/>
        </w:rPr>
        <w:t>ст. 6</w:t>
      </w:r>
      <w:r w:rsidR="00DE786A">
        <w:t xml:space="preserve">). </w:t>
      </w:r>
      <w:r w:rsidR="000467E6">
        <w:t xml:space="preserve">Бог терпеливо ждал. Однако когда наступил тот самый первый октябрь, слуги принесли Ему лишь мелкие горькие ягоды, каковые произращает дикая виноградная лоза. </w:t>
      </w:r>
      <w:r w:rsidR="00530022">
        <w:t>Его охватило смущение.</w:t>
      </w:r>
    </w:p>
    <w:p w14:paraId="6A95B7AF" w14:textId="77777777" w:rsidR="00530022" w:rsidRDefault="00530022" w:rsidP="00530022">
      <w:pPr>
        <w:pStyle w:val="a1"/>
      </w:pPr>
      <w:r>
        <w:t xml:space="preserve">ст. 3,4) </w:t>
      </w:r>
      <w:r w:rsidR="00AE305B">
        <w:t xml:space="preserve">Можно отметить, что на данном этапе Бог забирает инициативу у пророка и говорит от первого лица. Он призывает к ответу Свою возлюбленную – </w:t>
      </w:r>
      <w:r w:rsidR="00AE305B" w:rsidRPr="00AE305B">
        <w:t xml:space="preserve">Иерусалим </w:t>
      </w:r>
      <w:r w:rsidR="00AE305B">
        <w:t>и Иуду.</w:t>
      </w:r>
      <w:r w:rsidR="00AE305B" w:rsidRPr="00AE305B">
        <w:t xml:space="preserve"> Почему они не принесли плода, который Он от них ожидал? </w:t>
      </w:r>
      <w:r w:rsidR="00AE305B">
        <w:t xml:space="preserve">Нетрудно понять, что гроздья «винограда» представляют собой то, что апостол Павел называл «плодами Духа». </w:t>
      </w:r>
      <w:r w:rsidR="00260351">
        <w:t xml:space="preserve">Бог обеспечил Израилю совершенное начало. Он искоренил нечестивых хананеев, установил через Моисея совершенную систему законов и наследований, и ясно объяснил израильтянам, чего именно Он от них ожидал. Однако вместо справедливости и истины, и заботы о бедных с сиротами, </w:t>
      </w:r>
      <w:r w:rsidR="00C823BA">
        <w:t xml:space="preserve">Бог </w:t>
      </w:r>
      <w:r w:rsidR="00260351">
        <w:t xml:space="preserve">обнаружил идолопоклонство, жестокость, ложь и коррупцию. Всё это вызывало лишь отвращение. В результате, Он решил прекратить это невыгодное для Него </w:t>
      </w:r>
      <w:r w:rsidR="00422289">
        <w:t>предприятие</w:t>
      </w:r>
      <w:r w:rsidR="00260351">
        <w:t>.</w:t>
      </w:r>
    </w:p>
    <w:p w14:paraId="0CB4AB6A" w14:textId="77777777" w:rsidR="00260351" w:rsidRDefault="00260351" w:rsidP="00530022">
      <w:pPr>
        <w:pStyle w:val="a1"/>
      </w:pPr>
      <w:r>
        <w:t xml:space="preserve">ст. 5,6) Бог </w:t>
      </w:r>
      <w:r w:rsidR="0008735B">
        <w:t>заявляет, что Он возвратит не оправдавший надежд склон холма в его первоначальное состояние. Тернии и волчцы – символы Адамова проклятия (</w:t>
      </w:r>
      <w:r w:rsidR="0008735B" w:rsidRPr="00893A08">
        <w:rPr>
          <w:b/>
          <w:bCs/>
        </w:rPr>
        <w:t>Быт. 3:18</w:t>
      </w:r>
      <w:r w:rsidR="0008735B">
        <w:t>) – вернутся туда, где и были, а засуха приведет к обезвоживанию почвы.</w:t>
      </w:r>
    </w:p>
    <w:p w14:paraId="0A20B822" w14:textId="77777777" w:rsidR="0008735B" w:rsidRDefault="0008735B" w:rsidP="00530022">
      <w:pPr>
        <w:pStyle w:val="a1"/>
      </w:pPr>
      <w:r>
        <w:t>ст. 7) Заканчивается песнь вполне кульминационной фразой: насаженные виноградные деревья представляли собой Божий народ, однако он оказался бесплодным, и по этой причине будет изгнан с занимаемой им земли.</w:t>
      </w:r>
    </w:p>
    <w:p w14:paraId="7AB21223" w14:textId="77777777" w:rsidR="0008735B" w:rsidRPr="004C0A24" w:rsidRDefault="0008735B" w:rsidP="00763122">
      <w:pPr>
        <w:pStyle w:val="Heading2"/>
      </w:pPr>
      <w:bookmarkStart w:id="24" w:name="_Toc85102137"/>
      <w:r>
        <w:t>СУД НАД НЕЧЕСТИВЫМИ</w:t>
      </w:r>
      <w:bookmarkEnd w:id="24"/>
    </w:p>
    <w:p w14:paraId="1C6ECD0A" w14:textId="77777777" w:rsidR="0008735B" w:rsidRDefault="0008735B" w:rsidP="0008735B">
      <w:pPr>
        <w:pStyle w:val="a1"/>
      </w:pPr>
      <w:r>
        <w:t>ст. 8</w:t>
      </w:r>
      <w:r w:rsidRPr="006F6E87">
        <w:t>)</w:t>
      </w:r>
      <w:r>
        <w:t xml:space="preserve"> </w:t>
      </w:r>
      <w:r w:rsidR="00C30D85">
        <w:t xml:space="preserve">Здесь глазам предстает сцена, </w:t>
      </w:r>
      <w:r w:rsidR="00BA1A3A">
        <w:t xml:space="preserve">при которой семьи выселяются из их владений, а строительные спекулянты захватывают освободившуюся землю с целью её последующей застройки, причем настолько плотной, что новые возведенные дома </w:t>
      </w:r>
      <w:r w:rsidR="000907AB">
        <w:t>практически касаются</w:t>
      </w:r>
      <w:r w:rsidR="00BA1A3A">
        <w:t xml:space="preserve"> друг друга. Бывшие владельцы земли при этом остаются бездомными, так что их принуждают </w:t>
      </w:r>
      <w:r w:rsidR="00BA1A3A" w:rsidRPr="000907AB">
        <w:rPr>
          <w:i/>
          <w:iCs/>
        </w:rPr>
        <w:t>«жить одиноко посреди земли»</w:t>
      </w:r>
      <w:r w:rsidR="00BA1A3A">
        <w:t xml:space="preserve"> (ESV). Подобную практику можно видеть сегодня в нашей собственной стране</w:t>
      </w:r>
      <w:r w:rsidR="00114E7D">
        <w:t>, где зеленеющие поля за несколько месяцев превращаются в ряды кирпичных коробок с парковой для автомобиля, но без сада, только ради того чтобы акционеры строительной компании положили себе в карман очередной дивиденд.</w:t>
      </w:r>
    </w:p>
    <w:p w14:paraId="61BCCA14" w14:textId="77777777" w:rsidR="00114E7D" w:rsidRDefault="00114E7D" w:rsidP="0008735B">
      <w:pPr>
        <w:pStyle w:val="a1"/>
      </w:pPr>
      <w:r>
        <w:t xml:space="preserve">ст. 9) </w:t>
      </w:r>
      <w:r w:rsidR="00833252">
        <w:t xml:space="preserve">Многие из этих домов были </w:t>
      </w:r>
      <w:r w:rsidR="00833252" w:rsidRPr="00893A08">
        <w:rPr>
          <w:i/>
          <w:iCs/>
        </w:rPr>
        <w:t>«большими и впечатляющими»</w:t>
      </w:r>
      <w:r w:rsidR="00833252">
        <w:t xml:space="preserve"> (NET), подобными тем, которыми сегодня владеют звезды </w:t>
      </w:r>
      <w:r w:rsidR="00422289">
        <w:t xml:space="preserve">кино </w:t>
      </w:r>
      <w:r w:rsidR="00833252">
        <w:t xml:space="preserve">и </w:t>
      </w:r>
      <w:r w:rsidR="00422289">
        <w:t>футбола</w:t>
      </w:r>
      <w:r w:rsidR="00833252">
        <w:t>. Однако они опустеют, когда Бог нашлет врагов на Свой народ.</w:t>
      </w:r>
    </w:p>
    <w:p w14:paraId="22A14C1E" w14:textId="77777777" w:rsidR="00833252" w:rsidRDefault="00833252" w:rsidP="0008735B">
      <w:pPr>
        <w:pStyle w:val="a1"/>
      </w:pPr>
      <w:r>
        <w:t xml:space="preserve">ст. 10) </w:t>
      </w:r>
      <w:r w:rsidR="00893A08">
        <w:t xml:space="preserve">Даже большой виноградник (по-еврейски </w:t>
      </w:r>
      <w:r w:rsidR="00893A08" w:rsidRPr="00893A08">
        <w:rPr>
          <w:i/>
          <w:iCs/>
        </w:rPr>
        <w:t>«виноградник десяти упряжек»,</w:t>
      </w:r>
      <w:r w:rsidR="00893A08">
        <w:t xml:space="preserve"> что вероятно означает площадь земли, которую десять пар волов могут вспахать за день) принесет лишь один «бат» вина (по всей вероятности</w:t>
      </w:r>
      <w:r w:rsidR="00BB487B">
        <w:t>,</w:t>
      </w:r>
      <w:r w:rsidR="00893A08">
        <w:t xml:space="preserve"> эта мера объема составляла порядка 20 литров). Земледелец посадит 220 литров семян, а в урожай соберет лишь 22 литра зерна. Падение урожайности было частью проклятия Закона Моисеева, вступавшего в силу в случае непослушания народа (</w:t>
      </w:r>
      <w:r w:rsidR="00893A08" w:rsidRPr="00893A08">
        <w:rPr>
          <w:b/>
          <w:bCs/>
        </w:rPr>
        <w:t>Лев. 26:19,20</w:t>
      </w:r>
      <w:r w:rsidR="00893A08">
        <w:t>).</w:t>
      </w:r>
    </w:p>
    <w:p w14:paraId="20F1CF20" w14:textId="77777777" w:rsidR="00893A08" w:rsidRDefault="00893A08" w:rsidP="0008735B">
      <w:pPr>
        <w:pStyle w:val="a1"/>
      </w:pPr>
      <w:r>
        <w:t xml:space="preserve">ст. 11) </w:t>
      </w:r>
      <w:r w:rsidR="000C0703">
        <w:t xml:space="preserve">Исайя начинает произносить часто повторяемое «Горе!» в отношении самых разных аспектов разложившегося поведения его народа. Иисус неоднократно использует это же слово в </w:t>
      </w:r>
      <w:r w:rsidR="000C0703" w:rsidRPr="000C0703">
        <w:rPr>
          <w:b/>
          <w:bCs/>
        </w:rPr>
        <w:t>Мат. 23:13-16</w:t>
      </w:r>
      <w:r w:rsidR="000C0703">
        <w:t>. Богачи проводили весь день в непрекращающихся застольях.</w:t>
      </w:r>
    </w:p>
    <w:p w14:paraId="77A3C940" w14:textId="77777777" w:rsidR="000C0703" w:rsidRDefault="000C0703" w:rsidP="0008735B">
      <w:pPr>
        <w:pStyle w:val="a1"/>
      </w:pPr>
      <w:r>
        <w:t>ст. 12) Размножившиеся музыкальные программы, напоминающие современные поп-концерты, заполоняли время богатых и зажиточных</w:t>
      </w:r>
      <w:r w:rsidR="00BB487B">
        <w:t xml:space="preserve"> израильтян</w:t>
      </w:r>
      <w:r>
        <w:t xml:space="preserve">, но как и в случае с современными слушателями, </w:t>
      </w:r>
      <w:r w:rsidR="00BB487B">
        <w:t xml:space="preserve">для Бога </w:t>
      </w:r>
      <w:r>
        <w:t>у них не находилось и минуты.</w:t>
      </w:r>
    </w:p>
    <w:p w14:paraId="616C9927" w14:textId="77777777" w:rsidR="000C0703" w:rsidRDefault="000C0703" w:rsidP="0008735B">
      <w:pPr>
        <w:pStyle w:val="a1"/>
      </w:pPr>
      <w:r>
        <w:t xml:space="preserve">ст. 13) </w:t>
      </w:r>
      <w:r w:rsidR="006C008A">
        <w:t xml:space="preserve">Народу Божьему недоставало ведения. Пророк Осия говорит, что его постигло </w:t>
      </w:r>
      <w:r w:rsidR="006C008A" w:rsidRPr="00022CA9">
        <w:rPr>
          <w:i/>
          <w:iCs/>
        </w:rPr>
        <w:t>истребление</w:t>
      </w:r>
      <w:r w:rsidR="006C008A">
        <w:t xml:space="preserve"> по причине недостатка имевшегося у него ведения (</w:t>
      </w:r>
      <w:r w:rsidR="006C008A" w:rsidRPr="006C008A">
        <w:rPr>
          <w:b/>
          <w:bCs/>
        </w:rPr>
        <w:t>Ос. 4:6</w:t>
      </w:r>
      <w:r w:rsidR="006C008A">
        <w:t>).</w:t>
      </w:r>
      <w:r w:rsidR="00292750">
        <w:t xml:space="preserve"> Нет ни малейшего сомнения в том, что подобно нашим современникам они могли наизусть перечислять имена ведущих игроков футбольных клубов или публиковать десятки сообщений на Фэйсбуке, однако знание Бога и Священного Писания у них выродилось и сошло на нет. </w:t>
      </w:r>
      <w:r w:rsidR="00077D75">
        <w:t>Они не испытывали никакого интереса, ни влечения к Слову Божьему, которое есть хлеб с небес, питающий наши души. Посему, теперь им придется испытать голод и жажду, когда пленившие народ завоеватели погонят его в далекую землю.</w:t>
      </w:r>
    </w:p>
    <w:p w14:paraId="1E3C6595" w14:textId="77777777" w:rsidR="00077D75" w:rsidRDefault="00077D75" w:rsidP="0008735B">
      <w:pPr>
        <w:pStyle w:val="a1"/>
      </w:pPr>
      <w:r>
        <w:t xml:space="preserve">ст. 14) </w:t>
      </w:r>
      <w:r w:rsidR="00C45689">
        <w:t xml:space="preserve">Не без иронии Исайя замечает, что аппетит у могилы </w:t>
      </w:r>
      <w:r w:rsidR="00C45689" w:rsidRPr="00C45689">
        <w:rPr>
          <w:u w:val="single"/>
        </w:rPr>
        <w:t>большой</w:t>
      </w:r>
      <w:r w:rsidR="00C45689">
        <w:t xml:space="preserve">. Она широко распахнет свой зев, чтобы </w:t>
      </w:r>
      <w:r w:rsidR="00BB487B">
        <w:t xml:space="preserve">одинаково </w:t>
      </w:r>
      <w:r w:rsidR="00C45689">
        <w:t>поглотить и знатных, и народ, и последних выпивох.</w:t>
      </w:r>
    </w:p>
    <w:p w14:paraId="0E11B4A3" w14:textId="77777777" w:rsidR="00C45689" w:rsidRDefault="00C45689" w:rsidP="0008735B">
      <w:pPr>
        <w:pStyle w:val="a1"/>
      </w:pPr>
      <w:r>
        <w:t>ст. 15,16) Гордые будут унижены, а святой Бог возвысится в праведности после того как свершится суд.</w:t>
      </w:r>
    </w:p>
    <w:p w14:paraId="584B8AD5" w14:textId="77777777" w:rsidR="00C45689" w:rsidRDefault="00C45689" w:rsidP="0008735B">
      <w:pPr>
        <w:pStyle w:val="a1"/>
      </w:pPr>
      <w:r>
        <w:t xml:space="preserve">ст. 17) Фраза </w:t>
      </w:r>
      <w:r w:rsidRPr="00C45689">
        <w:rPr>
          <w:i/>
          <w:iCs/>
        </w:rPr>
        <w:t>«по своему обычаю»</w:t>
      </w:r>
      <w:r>
        <w:t xml:space="preserve"> в KJV (</w:t>
      </w:r>
      <w:r w:rsidRPr="00C45689">
        <w:rPr>
          <w:i/>
          <w:iCs/>
        </w:rPr>
        <w:t>«по своей воле»</w:t>
      </w:r>
      <w:r>
        <w:t xml:space="preserve"> в </w:t>
      </w:r>
      <w:r>
        <w:rPr>
          <w:lang w:val="en-US"/>
        </w:rPr>
        <w:t>RST</w:t>
      </w:r>
      <w:r w:rsidRPr="00C45689">
        <w:t xml:space="preserve"> – прим.</w:t>
      </w:r>
      <w:r>
        <w:t xml:space="preserve"> переводчика) превращается в </w:t>
      </w:r>
      <w:r w:rsidRPr="00C45689">
        <w:rPr>
          <w:i/>
          <w:iCs/>
        </w:rPr>
        <w:t>«на своей пажити»</w:t>
      </w:r>
      <w:r>
        <w:t xml:space="preserve"> в ESV, </w:t>
      </w:r>
      <w:r w:rsidRPr="00C45689">
        <w:t xml:space="preserve">а </w:t>
      </w:r>
      <w:r w:rsidRPr="00C45689">
        <w:rPr>
          <w:i/>
          <w:iCs/>
        </w:rPr>
        <w:t>«тучных»</w:t>
      </w:r>
      <w:r>
        <w:t xml:space="preserve"> </w:t>
      </w:r>
      <w:r w:rsidR="001E4605">
        <w:t xml:space="preserve">– </w:t>
      </w:r>
      <w:r>
        <w:t xml:space="preserve">в </w:t>
      </w:r>
      <w:r w:rsidRPr="00C45689">
        <w:rPr>
          <w:i/>
          <w:iCs/>
        </w:rPr>
        <w:t>«богатых»</w:t>
      </w:r>
      <w:r>
        <w:t xml:space="preserve">. </w:t>
      </w:r>
      <w:r w:rsidR="001E4605">
        <w:t xml:space="preserve">Тучность и благополучие в Библии часто связаны между собой (см. </w:t>
      </w:r>
      <w:r w:rsidR="001E4605" w:rsidRPr="001E4605">
        <w:rPr>
          <w:b/>
          <w:bCs/>
        </w:rPr>
        <w:t>Пс. 91:15; Иер. 5:28</w:t>
      </w:r>
      <w:r w:rsidR="001E4605">
        <w:t>).</w:t>
      </w:r>
      <w:r w:rsidR="00062F5B">
        <w:t xml:space="preserve"> Исайя говорит о том, что поля, которые неправомерно забрали себе богачи, превратятся в пастбища для овец, а по развалинам их изысканных жилищ пройдут кочевники со своими стадами.</w:t>
      </w:r>
    </w:p>
    <w:p w14:paraId="651A015E" w14:textId="77777777" w:rsidR="00062F5B" w:rsidRDefault="00062F5B" w:rsidP="0008735B">
      <w:pPr>
        <w:pStyle w:val="a1"/>
      </w:pPr>
      <w:r>
        <w:t xml:space="preserve">ст. 18) </w:t>
      </w:r>
      <w:r w:rsidR="00747D47">
        <w:t xml:space="preserve">Задействовав весьма выразительный образ, пророк говорит о нечестивых, </w:t>
      </w:r>
      <w:r w:rsidR="00BB487B">
        <w:t xml:space="preserve">которые </w:t>
      </w:r>
      <w:r w:rsidR="00747D47">
        <w:t>веревками тянут и тащат за собой свое беззаконие. Они не желают освободиться от него даже несмотря на то, что оно утруждает их и замедляет их ход. В рамках иудейского параллелизма, их беззаконие становится их грехом, тащить который можно лишь крепкой и толстой веревкой, использующейся для передвижения повозки запряженным волом.</w:t>
      </w:r>
    </w:p>
    <w:p w14:paraId="31B353E2" w14:textId="77777777" w:rsidR="00747D47" w:rsidRDefault="00747D47" w:rsidP="0008735B">
      <w:pPr>
        <w:pStyle w:val="a1"/>
      </w:pPr>
      <w:r>
        <w:t>ст. 19) Даже несмотря на то, что нечестивые пыхтели и спотыкались, таща за собой тяжкую ношу своих грехов, они всё равно находят наглость сопротивляться видениям Божьего пророка, предупреждавшего их о грядущем суде.</w:t>
      </w:r>
      <w:r w:rsidR="009A5A84">
        <w:t xml:space="preserve"> Они говорят: «Это случится не скоро!», тем самым подразумевая, что, мол, этого не произойдет никогда. То же самое отношение людей можно видеть и в </w:t>
      </w:r>
      <w:r w:rsidR="009A5A84" w:rsidRPr="009A5A84">
        <w:rPr>
          <w:b/>
          <w:bCs/>
        </w:rPr>
        <w:t>2Пет. 3:3,4</w:t>
      </w:r>
      <w:r w:rsidR="009A5A84">
        <w:t xml:space="preserve">. И современники Ноя тоже подобным образом относились к его предупреждению о грядущем Потопе – </w:t>
      </w:r>
      <w:r w:rsidR="009A5A84" w:rsidRPr="009A5A84">
        <w:rPr>
          <w:b/>
          <w:bCs/>
        </w:rPr>
        <w:t>2Пет. 3:5,6</w:t>
      </w:r>
      <w:r w:rsidR="009A5A84">
        <w:t>.</w:t>
      </w:r>
    </w:p>
    <w:p w14:paraId="47A5CBAF" w14:textId="77777777" w:rsidR="00BB46A7" w:rsidRDefault="00BB46A7" w:rsidP="0008735B">
      <w:pPr>
        <w:pStyle w:val="a1"/>
      </w:pPr>
      <w:r>
        <w:t>ст. 20) Эти насмешники извращают истину. Они искажают Божьи определения</w:t>
      </w:r>
      <w:r w:rsidR="00EB2700">
        <w:t>, данные</w:t>
      </w:r>
      <w:r>
        <w:t xml:space="preserve"> вещам. Проявление такого отношения со стороны людей можно видеть и в наше время. То, что Библия раскрывает в качестве Истины и что установлено как законы и правила Бога, переворачивается с ног на голову. Отношение общества к вопросам о сексуальной ориентации, о половой связи до брака и о роли женщин в церкви искажается диаметрально противоположным образом через манипуляции средствами массовой информации. Черное, в итоге, превращается в новое белое.</w:t>
      </w:r>
    </w:p>
    <w:p w14:paraId="3E83D676" w14:textId="77777777" w:rsidR="00BB46A7" w:rsidRDefault="00BB46A7" w:rsidP="0008735B">
      <w:pPr>
        <w:pStyle w:val="a1"/>
      </w:pPr>
      <w:r>
        <w:t xml:space="preserve">ст. 21) Релятивизм – это философская концепция, согласно которой истиной является то, во что я хочу верить, и при этом не существует никакого абсолютного стандарта в вопросе о том, </w:t>
      </w:r>
      <w:r w:rsidR="00F04237">
        <w:t xml:space="preserve">что есть правильное, а что </w:t>
      </w:r>
      <w:r>
        <w:t xml:space="preserve">ошибочное. Подобного рода </w:t>
      </w:r>
      <w:r w:rsidR="001C5564">
        <w:t xml:space="preserve">умствования </w:t>
      </w:r>
      <w:r>
        <w:t xml:space="preserve">являются типичными для общества, удаляющегося от Бога. </w:t>
      </w:r>
      <w:r w:rsidR="00F04237">
        <w:t xml:space="preserve">Точно такое же определение используется и для характеристики периода правления судей в Израиле (см. </w:t>
      </w:r>
      <w:r w:rsidR="00F04237" w:rsidRPr="00F04237">
        <w:rPr>
          <w:b/>
          <w:bCs/>
        </w:rPr>
        <w:t>Суд. 17:6</w:t>
      </w:r>
      <w:r w:rsidR="00F04237">
        <w:t>).</w:t>
      </w:r>
    </w:p>
    <w:p w14:paraId="62C73732" w14:textId="77777777" w:rsidR="00F04237" w:rsidRDefault="007B7C8E" w:rsidP="0008735B">
      <w:pPr>
        <w:pStyle w:val="a1"/>
      </w:pPr>
      <w:r>
        <w:t xml:space="preserve">ст. 22) Исайя высмеивает своих современников. В ESV говорится так: </w:t>
      </w:r>
      <w:r w:rsidRPr="007B7C8E">
        <w:rPr>
          <w:i/>
          <w:iCs/>
        </w:rPr>
        <w:t>«Горе тем, кто геройствуют</w:t>
      </w:r>
      <w:r>
        <w:rPr>
          <w:i/>
          <w:iCs/>
        </w:rPr>
        <w:t>, поглощая вино</w:t>
      </w:r>
      <w:r w:rsidRPr="007B7C8E">
        <w:rPr>
          <w:i/>
          <w:iCs/>
        </w:rPr>
        <w:t>, и храбрецам, приготовляющим крепкий напиток»</w:t>
      </w:r>
      <w:r>
        <w:t>.</w:t>
      </w:r>
    </w:p>
    <w:p w14:paraId="0F9D5A33" w14:textId="77777777" w:rsidR="007B7C8E" w:rsidRDefault="007B7C8E" w:rsidP="0008735B">
      <w:pPr>
        <w:pStyle w:val="a1"/>
      </w:pPr>
      <w:r>
        <w:t xml:space="preserve">ст. 23) </w:t>
      </w:r>
      <w:r w:rsidR="008A290A">
        <w:t>Одним из классических симптомов безбожного мира служит коррупция в высших кругах общества. Давать взятку с целью исказить правосудие – это</w:t>
      </w:r>
      <w:r w:rsidR="0013031A">
        <w:t xml:space="preserve"> нечто такое, что</w:t>
      </w:r>
      <w:r w:rsidR="008A290A">
        <w:t xml:space="preserve"> в высшей степени противоречит Божьим принципам (см. </w:t>
      </w:r>
      <w:r w:rsidR="008A290A" w:rsidRPr="008A290A">
        <w:rPr>
          <w:b/>
          <w:bCs/>
        </w:rPr>
        <w:t>Втор. 16:19</w:t>
      </w:r>
      <w:r w:rsidR="008A290A">
        <w:t>).</w:t>
      </w:r>
      <w:r w:rsidR="0013031A">
        <w:t xml:space="preserve"> Однако люди поступают </w:t>
      </w:r>
      <w:r w:rsidR="001C5564">
        <w:t xml:space="preserve">так </w:t>
      </w:r>
      <w:r w:rsidR="0013031A">
        <w:t>на протяжении всей истории.</w:t>
      </w:r>
      <w:r w:rsidR="00007371">
        <w:t xml:space="preserve"> Это отмечает и мудрец в </w:t>
      </w:r>
      <w:r w:rsidR="00007371" w:rsidRPr="00007371">
        <w:rPr>
          <w:b/>
          <w:bCs/>
        </w:rPr>
        <w:t>Прит. 17:23</w:t>
      </w:r>
      <w:r w:rsidR="00007371">
        <w:t xml:space="preserve">. Бедная вдова из притчи Иисуса выступила против такого положения дел в </w:t>
      </w:r>
      <w:r w:rsidR="00007371" w:rsidRPr="00007371">
        <w:rPr>
          <w:b/>
          <w:bCs/>
        </w:rPr>
        <w:t>Лук. 18:2,3</w:t>
      </w:r>
      <w:r w:rsidR="00007371">
        <w:t xml:space="preserve">. </w:t>
      </w:r>
      <w:r w:rsidR="00E7204D">
        <w:t xml:space="preserve">Одним из величайших достижений Царства Божьего станет то, что бедные </w:t>
      </w:r>
      <w:r w:rsidR="001E34A2">
        <w:t xml:space="preserve">обретут </w:t>
      </w:r>
      <w:r w:rsidR="00E7204D">
        <w:t>справедливость (</w:t>
      </w:r>
      <w:r w:rsidR="00E7204D" w:rsidRPr="00E7204D">
        <w:rPr>
          <w:b/>
          <w:bCs/>
        </w:rPr>
        <w:t>Ис. 11:3,4</w:t>
      </w:r>
      <w:r w:rsidR="00E7204D">
        <w:t>).</w:t>
      </w:r>
    </w:p>
    <w:p w14:paraId="229A129F" w14:textId="77777777" w:rsidR="001E34A2" w:rsidRDefault="001E34A2" w:rsidP="0008735B">
      <w:pPr>
        <w:pStyle w:val="a1"/>
      </w:pPr>
      <w:r>
        <w:t xml:space="preserve">ст. 24) Суд над нечестивыми нередко сравнивается с огнем. Иногда это может быть огонь среди терний, как в </w:t>
      </w:r>
      <w:r w:rsidRPr="001E34A2">
        <w:rPr>
          <w:b/>
          <w:bCs/>
        </w:rPr>
        <w:t>Пс. 117:12</w:t>
      </w:r>
      <w:r>
        <w:t xml:space="preserve"> и </w:t>
      </w:r>
      <w:r w:rsidRPr="001E34A2">
        <w:rPr>
          <w:b/>
          <w:bCs/>
        </w:rPr>
        <w:t>Ис. 33:12</w:t>
      </w:r>
      <w:r>
        <w:t>.</w:t>
      </w:r>
      <w:r w:rsidR="005343CD">
        <w:t xml:space="preserve"> Здесь же речь идет об огне, пожирающем солому и сено. В библейские времена земледельцы сжигали всё это после урожая, чтобы избавиться от ежегодных сорняков. Данный метод был запрещен законодательно в Британии в 1993 году, когда правительство постановило, что дым от этих пожарищ оказывал негативное воздействие, а сам процесс сопровождался риском бесконтрольного распространения огня. Многие из</w:t>
      </w:r>
      <w:r w:rsidR="001E4FAE">
        <w:t xml:space="preserve"> нас, однако, до сих пор помнят эту картину, при которой языки пламени распространялись по всему полю, издавая зловещее потрескивание и вздымая в небо столбы черного дыма. Солому поджидала такая же участь: её сжигали после обмолачивания, чтобы уничтожить семена сорных растений, способных заглушить будущий урожай. Иоанн Креститель использовал этот образ в своей проповеди в </w:t>
      </w:r>
      <w:r w:rsidR="001E4FAE" w:rsidRPr="001E4FAE">
        <w:rPr>
          <w:b/>
          <w:bCs/>
        </w:rPr>
        <w:t>Мат. 3:12</w:t>
      </w:r>
      <w:r w:rsidR="001E4FAE">
        <w:t>.</w:t>
      </w:r>
    </w:p>
    <w:p w14:paraId="0BC92B2B" w14:textId="77777777" w:rsidR="001E4FAE" w:rsidRDefault="001E4FAE" w:rsidP="0008735B">
      <w:pPr>
        <w:pStyle w:val="a1"/>
      </w:pPr>
      <w:r>
        <w:t xml:space="preserve">ст. 25) </w:t>
      </w:r>
      <w:r w:rsidR="008148BD">
        <w:t xml:space="preserve">Страшно впасть в руки Бога живого, как говорит о том апостол в </w:t>
      </w:r>
      <w:r w:rsidR="008148BD" w:rsidRPr="008148BD">
        <w:rPr>
          <w:b/>
          <w:bCs/>
        </w:rPr>
        <w:t>Евр. 10:31</w:t>
      </w:r>
      <w:r w:rsidR="008148BD">
        <w:t>.</w:t>
      </w:r>
      <w:r w:rsidR="00816D8E">
        <w:t xml:space="preserve"> Бог долготерпелив, однако после того как Его гнев</w:t>
      </w:r>
      <w:r w:rsidR="001C5564">
        <w:t>,</w:t>
      </w:r>
      <w:r w:rsidR="00816D8E">
        <w:t xml:space="preserve"> наконец</w:t>
      </w:r>
      <w:r w:rsidR="001C5564">
        <w:t>,</w:t>
      </w:r>
      <w:r w:rsidR="00816D8E">
        <w:t xml:space="preserve"> разгорится, земля начинает трястись и трупы людей наполняют улицы. Частое упоминание о «простертой» Божьей руке является одним из мотивов тех фрагментов Книги Исайи, где пророк ведет речь о суде.</w:t>
      </w:r>
    </w:p>
    <w:p w14:paraId="3F89B616" w14:textId="77777777" w:rsidR="00816D8E" w:rsidRPr="0011518A" w:rsidRDefault="00816D8E" w:rsidP="0008735B">
      <w:pPr>
        <w:pStyle w:val="a1"/>
      </w:pPr>
      <w:r>
        <w:t>ст. 26) Божий суд свершится в виде вторжения иноземных захватчиков, что опять-таки представлено в Законе в качестве одного из проклятий (</w:t>
      </w:r>
      <w:r w:rsidRPr="00816D8E">
        <w:rPr>
          <w:b/>
          <w:bCs/>
        </w:rPr>
        <w:t>Втор. 28:49</w:t>
      </w:r>
      <w:r>
        <w:t xml:space="preserve">). </w:t>
      </w:r>
      <w:r w:rsidR="006368CB">
        <w:t>Он поднимет знамя для них, которое они воспримут как сигнал, и посвистит (ESV) им так, как это делает пастух, призывающий своих собак-помощников.</w:t>
      </w:r>
      <w:r w:rsidR="0011518A" w:rsidRPr="0011518A">
        <w:t xml:space="preserve"> </w:t>
      </w:r>
    </w:p>
    <w:p w14:paraId="211B3CF1" w14:textId="77777777" w:rsidR="0011518A" w:rsidRDefault="0011518A" w:rsidP="0008735B">
      <w:pPr>
        <w:pStyle w:val="a1"/>
      </w:pPr>
      <w:r>
        <w:t xml:space="preserve">ст. 27,28) Враг сей будет представлять собой весьма способное войско, отмеченное дисциплиной и организованностью. Колеса его быстрых колесниц, мчащихся на битву, издают звенящий звук, напоминая о египтянах, преследовавших Израиля </w:t>
      </w:r>
      <w:r w:rsidR="00485CC4">
        <w:t xml:space="preserve">у </w:t>
      </w:r>
      <w:r w:rsidR="009630B3">
        <w:t>Чермного</w:t>
      </w:r>
      <w:r w:rsidR="00485CC4">
        <w:t xml:space="preserve"> моря.</w:t>
      </w:r>
    </w:p>
    <w:p w14:paraId="2CFD9FF3" w14:textId="77777777" w:rsidR="00485CC4" w:rsidRDefault="00485CC4" w:rsidP="0008735B">
      <w:pPr>
        <w:pStyle w:val="a1"/>
      </w:pPr>
      <w:r>
        <w:t xml:space="preserve">ст. 29,30) Воспользовавшись еще одним иносказательным приемом, пророк сравнивает этих завоевателей со стаей львов, действующих весьма согласованно и намеревающихся отрезать своей жертве путь ко спасению, схватить её и затем рычать над её безжизненным телом. </w:t>
      </w:r>
      <w:r w:rsidR="00C0494F">
        <w:t xml:space="preserve">Это зрелище было хорошо знакомым для тех, кто жил в библейские времена, потому что львы в земле Израилевой были тогда обычным делом (см. </w:t>
      </w:r>
      <w:r w:rsidR="00C0494F" w:rsidRPr="00C0494F">
        <w:rPr>
          <w:b/>
          <w:bCs/>
        </w:rPr>
        <w:t>Ам. 3:12</w:t>
      </w:r>
      <w:r w:rsidR="00C0494F">
        <w:t>). Тьма должна была наступить по всей земле как знамение и проявление Божьего гнева.</w:t>
      </w:r>
    </w:p>
    <w:p w14:paraId="7DD6241A" w14:textId="77777777" w:rsidR="00B455D0" w:rsidRDefault="00B455D0" w:rsidP="00763122">
      <w:pPr>
        <w:pStyle w:val="Heading2"/>
      </w:pPr>
      <w:bookmarkStart w:id="25" w:name="_Toc85102138"/>
      <w:r>
        <w:t>ВРЕМЯ ИСПОЛНЕНИЯ ПРОРОЧЕСТВА</w:t>
      </w:r>
      <w:bookmarkEnd w:id="25"/>
    </w:p>
    <w:p w14:paraId="1B33FCA6" w14:textId="3EC76344" w:rsidR="00C0494F" w:rsidRDefault="00C0494F" w:rsidP="00C0494F">
      <w:pPr>
        <w:pStyle w:val="a"/>
      </w:pPr>
      <w:r>
        <w:t xml:space="preserve">Воспользовавшись упомянутыми ранее очками для </w:t>
      </w:r>
      <w:r w:rsidR="00026913">
        <w:t>«</w:t>
      </w:r>
      <w:r>
        <w:t>ближнего</w:t>
      </w:r>
      <w:r w:rsidR="00026913">
        <w:t>»</w:t>
      </w:r>
      <w:r>
        <w:t xml:space="preserve"> видения, нетрудно сделать вывод о том, что первым исполнением этого пророчества стало вторжение ассирийцев и их союзников – Сирии и Северного израильского царства – приблизительно в 720 г. до н.э. во время царствования Ахаза и Езекии. Этот период будет охвачен нами при рассмотрении </w:t>
      </w:r>
      <w:r w:rsidRPr="00C0494F">
        <w:rPr>
          <w:b/>
          <w:bCs/>
        </w:rPr>
        <w:t>седьмой главы</w:t>
      </w:r>
      <w:r>
        <w:t xml:space="preserve"> Книги Исайи. </w:t>
      </w:r>
      <w:r w:rsidR="002A3683">
        <w:t>Как мы уже видели то ранее, спустя полтора века после этих событий</w:t>
      </w:r>
      <w:r w:rsidR="00026913">
        <w:t xml:space="preserve"> также</w:t>
      </w:r>
      <w:r w:rsidR="002A3683">
        <w:t xml:space="preserve"> должен был состояться суд над Иудеей, который </w:t>
      </w:r>
      <w:r w:rsidR="00026913">
        <w:t>и был с</w:t>
      </w:r>
      <w:r w:rsidR="002A3683">
        <w:t>вершен вавилонянами в 590 г. до н.э.</w:t>
      </w:r>
      <w:r w:rsidR="00026913">
        <w:t xml:space="preserve"> Использование пары очков для «среднего» видения позволит определиться с гораздо более поздним исполнением этого пророчества, состоявшимся после вознесения Иисуса в 70 г. н.э. Наконец, очки для зрения на дальней дистанции дают </w:t>
      </w:r>
      <w:r w:rsidR="001C5564">
        <w:t>возможность увидеть, как история</w:t>
      </w:r>
      <w:r w:rsidR="00026913">
        <w:t xml:space="preserve"> повторит себя во время конца, когда гордый и преимущественно безбожный Израиль падет под натиском целой орды завоевателей, состоящей из сильных народов</w:t>
      </w:r>
      <w:r w:rsidR="001C5564">
        <w:t>,</w:t>
      </w:r>
      <w:r w:rsidR="00026913">
        <w:t xml:space="preserve"> одержимых намерением захватить Иерусалим. Однако мы еще </w:t>
      </w:r>
      <w:r w:rsidR="001C5564">
        <w:t xml:space="preserve">только </w:t>
      </w:r>
      <w:r w:rsidR="00026913">
        <w:t>ожидаем наступление этого события!</w:t>
      </w:r>
    </w:p>
    <w:p w14:paraId="02380E6F" w14:textId="77777777" w:rsidR="006A2119" w:rsidRDefault="006A2119" w:rsidP="00C0494F">
      <w:pPr>
        <w:pStyle w:val="a"/>
      </w:pPr>
    </w:p>
    <w:p w14:paraId="347021E1" w14:textId="77777777" w:rsidR="00026913" w:rsidRPr="004C0A24" w:rsidRDefault="00026913" w:rsidP="00B35EF5">
      <w:pPr>
        <w:pStyle w:val="Heading1"/>
      </w:pPr>
      <w:bookmarkStart w:id="26" w:name="_Toc85102139"/>
      <w:r>
        <w:t>ГЛАВА ШЕСТАЯ</w:t>
      </w:r>
      <w:bookmarkEnd w:id="26"/>
    </w:p>
    <w:p w14:paraId="4CD089B5" w14:textId="77777777" w:rsidR="00026913" w:rsidRPr="004C0A24" w:rsidRDefault="00026913" w:rsidP="00763122">
      <w:pPr>
        <w:pStyle w:val="Heading2"/>
      </w:pPr>
      <w:bookmarkStart w:id="27" w:name="_Toc85102140"/>
      <w:r>
        <w:t>ВИДЕНИЕ ГОСПОДА ВО СЛАВЕ ЕГО</w:t>
      </w:r>
      <w:bookmarkEnd w:id="27"/>
    </w:p>
    <w:p w14:paraId="773FBDD7" w14:textId="77777777" w:rsidR="001840BB" w:rsidRDefault="00026913" w:rsidP="001C5564">
      <w:pPr>
        <w:pStyle w:val="a1"/>
      </w:pPr>
      <w:r>
        <w:t xml:space="preserve">ст. </w:t>
      </w:r>
      <w:r w:rsidRPr="006F6E87">
        <w:t>1</w:t>
      </w:r>
      <w:r w:rsidR="009B39E3">
        <w:t>,2</w:t>
      </w:r>
      <w:r w:rsidRPr="006F6E87">
        <w:t>)</w:t>
      </w:r>
      <w:r>
        <w:t xml:space="preserve"> Исайя указывает, когда именно произошли события, о которых идет речь в этой главе. Царь Озия бесславно скончался в уединении</w:t>
      </w:r>
      <w:r w:rsidR="001840BB">
        <w:t xml:space="preserve"> ото всех</w:t>
      </w:r>
      <w:r>
        <w:t xml:space="preserve">, пораженный проказой по причине </w:t>
      </w:r>
      <w:r w:rsidR="001840BB">
        <w:t xml:space="preserve">своей </w:t>
      </w:r>
      <w:r>
        <w:t>крайне неразумной попытки совершить курение в храме.</w:t>
      </w:r>
      <w:r w:rsidR="001840BB">
        <w:t xml:space="preserve"> Его сын Ио</w:t>
      </w:r>
      <w:r w:rsidR="000E32F7">
        <w:t>а</w:t>
      </w:r>
      <w:r w:rsidR="001840BB">
        <w:t xml:space="preserve">фам в течение какого-то времени правил в качестве регента, пока не наступил день смерти отца (см. </w:t>
      </w:r>
      <w:r w:rsidR="001840BB" w:rsidRPr="001840BB">
        <w:rPr>
          <w:b/>
          <w:bCs/>
        </w:rPr>
        <w:t>2Пар. 26:21-23</w:t>
      </w:r>
      <w:r w:rsidR="001840BB">
        <w:t>) приблизительно в районе 745 г. до н.э.</w:t>
      </w:r>
    </w:p>
    <w:p w14:paraId="6362E02F" w14:textId="77777777" w:rsidR="006116B4" w:rsidRDefault="001235CE" w:rsidP="00026913">
      <w:pPr>
        <w:pStyle w:val="a"/>
      </w:pPr>
      <w:r>
        <w:t xml:space="preserve">Как и другие служители Божьи, призванные исполнять роль Его посланников, Исайя </w:t>
      </w:r>
      <w:r w:rsidR="00187611">
        <w:t xml:space="preserve">вначале </w:t>
      </w:r>
      <w:r>
        <w:t xml:space="preserve">получает видение Господа в Его славе. Моисей, например, встретил Бога в </w:t>
      </w:r>
      <w:r w:rsidRPr="001235CE">
        <w:rPr>
          <w:b/>
          <w:bCs/>
        </w:rPr>
        <w:t>Исх. 3:2-6</w:t>
      </w:r>
      <w:r>
        <w:t xml:space="preserve">, Иезекииль в </w:t>
      </w:r>
      <w:r w:rsidRPr="001235CE">
        <w:rPr>
          <w:b/>
          <w:bCs/>
        </w:rPr>
        <w:t>Иез. 1:1-4</w:t>
      </w:r>
      <w:r>
        <w:t xml:space="preserve">, а Иоанн в </w:t>
      </w:r>
      <w:r w:rsidRPr="001235CE">
        <w:rPr>
          <w:b/>
          <w:bCs/>
        </w:rPr>
        <w:t>Отк. 4:1-8</w:t>
      </w:r>
      <w:r>
        <w:t xml:space="preserve">. </w:t>
      </w:r>
      <w:r w:rsidR="00187611">
        <w:t xml:space="preserve">Следует отметить, однако, что Исайя мог пророчествовать еще до своего официального назначения в год смерти Озии, если мы не ошиблись с судом над этим возгордившимся царем в контексте </w:t>
      </w:r>
      <w:r w:rsidR="00187611" w:rsidRPr="00187611">
        <w:rPr>
          <w:b/>
          <w:bCs/>
        </w:rPr>
        <w:t>второй главы</w:t>
      </w:r>
      <w:r w:rsidR="00187611">
        <w:t>.</w:t>
      </w:r>
    </w:p>
    <w:p w14:paraId="633F474F" w14:textId="77777777" w:rsidR="006116B4" w:rsidRDefault="006116B4" w:rsidP="00026913">
      <w:pPr>
        <w:pStyle w:val="a"/>
      </w:pPr>
      <w:r>
        <w:t>Исайя видит Господа, восседающего на престоле в храме. Слово «Господь», используемое им – это еврейское «Адонай», что означает «хозяин», «повелитель». В пятом стихе Исайя скажет, что он видел Яхве, тем самым использовав памятное имя Бога.</w:t>
      </w:r>
    </w:p>
    <w:p w14:paraId="0D9F928B" w14:textId="77777777" w:rsidR="00881C47" w:rsidRDefault="006116B4" w:rsidP="00026913">
      <w:pPr>
        <w:pStyle w:val="a"/>
      </w:pPr>
      <w:r>
        <w:t>Что именно исполняло в храме роль престола? Ответом на этот вопрос служит покрывавшая собой священный ковчег</w:t>
      </w:r>
      <w:r w:rsidR="00D37370" w:rsidRPr="00D37370">
        <w:t xml:space="preserve"> </w:t>
      </w:r>
      <w:r w:rsidR="00D37370">
        <w:t>крышка</w:t>
      </w:r>
      <w:r>
        <w:t xml:space="preserve">. </w:t>
      </w:r>
      <w:r w:rsidR="005B3DED">
        <w:t>Именно с этого места Господь обращался к Моисею и разговаривал с ним (</w:t>
      </w:r>
      <w:r w:rsidR="005B3DED" w:rsidRPr="005B3DED">
        <w:rPr>
          <w:b/>
          <w:bCs/>
        </w:rPr>
        <w:t>Исх. 25:22</w:t>
      </w:r>
      <w:r w:rsidR="005B3DED">
        <w:t>).</w:t>
      </w:r>
      <w:r w:rsidR="00A81909">
        <w:t xml:space="preserve"> В </w:t>
      </w:r>
      <w:r w:rsidR="00A81909" w:rsidRPr="004A569C">
        <w:rPr>
          <w:b/>
          <w:bCs/>
        </w:rPr>
        <w:t>Псалме 79:2</w:t>
      </w:r>
      <w:r w:rsidR="00A81909">
        <w:t xml:space="preserve"> она описывается как трон и как место, на котором Бог </w:t>
      </w:r>
      <w:r w:rsidR="00A81909" w:rsidRPr="00A81909">
        <w:rPr>
          <w:i/>
          <w:iCs/>
        </w:rPr>
        <w:t>«восседает на херувимах»</w:t>
      </w:r>
      <w:r w:rsidR="00A81909">
        <w:t>, поскольку частью самой крышки были два херувима, выдававшиеся из нее один с одной стороны, а другой – с другой.</w:t>
      </w:r>
    </w:p>
    <w:p w14:paraId="3DC5A71A" w14:textId="77777777" w:rsidR="00881C47" w:rsidRDefault="008866BC" w:rsidP="00026913">
      <w:pPr>
        <w:pStyle w:val="a"/>
      </w:pPr>
      <w:r>
        <w:t xml:space="preserve">Края риз – это края мантии, свисающей с плеч царя и скользящей по полу вслед за ним, когда он идет. В данном случае мантия была столь длинной, что простиралась по всему храму. </w:t>
      </w:r>
    </w:p>
    <w:p w14:paraId="62A86AA8" w14:textId="77777777" w:rsidR="008866BC" w:rsidRDefault="008866BC" w:rsidP="00026913">
      <w:pPr>
        <w:pStyle w:val="a"/>
      </w:pPr>
      <w:r>
        <w:t xml:space="preserve">Над престолом Исайя видит серафимов. Это еврейское слово, оставленное без перевода и означающее «пылающий» или «огненный» – то, как глаз </w:t>
      </w:r>
      <w:r w:rsidR="00A86681">
        <w:t xml:space="preserve">воспринимает </w:t>
      </w:r>
      <w:r>
        <w:t>сияние полированной бронзы.</w:t>
      </w:r>
    </w:p>
    <w:p w14:paraId="7210A38B" w14:textId="77777777" w:rsidR="008866BC" w:rsidRDefault="00A86681" w:rsidP="00026913">
      <w:pPr>
        <w:pStyle w:val="a"/>
      </w:pPr>
      <w:r>
        <w:t xml:space="preserve">«Живые существа», которых видел пророк Иезекииль перед началом своего служения, тоже </w:t>
      </w:r>
      <w:r w:rsidRPr="00A86681">
        <w:rPr>
          <w:i/>
          <w:iCs/>
        </w:rPr>
        <w:t>«сверкали как полированная бронза»</w:t>
      </w:r>
      <w:r>
        <w:t xml:space="preserve"> (</w:t>
      </w:r>
      <w:r w:rsidRPr="00A86681">
        <w:rPr>
          <w:b/>
          <w:bCs/>
        </w:rPr>
        <w:t>Иез. 1:7</w:t>
      </w:r>
      <w:r>
        <w:t>, ESV).</w:t>
      </w:r>
      <w:r w:rsidR="00C63CF6">
        <w:t xml:space="preserve"> </w:t>
      </w:r>
      <w:r w:rsidR="009630B3">
        <w:t xml:space="preserve">Однако в его случае херувимы имели по четыре крыла, в отличие от шести в описании Исайи. </w:t>
      </w:r>
      <w:r w:rsidR="00C63CF6">
        <w:t xml:space="preserve">Четыре живых существа у Иезекииля были соединены </w:t>
      </w:r>
      <w:r w:rsidR="009630B3">
        <w:t>оконечностями</w:t>
      </w:r>
      <w:r w:rsidR="00C63CF6">
        <w:t xml:space="preserve"> их крыльев, что превращало их в летающую колесницу, поверх которой восседал Бог (</w:t>
      </w:r>
      <w:r w:rsidR="00C63CF6" w:rsidRPr="00C63CF6">
        <w:rPr>
          <w:b/>
          <w:bCs/>
        </w:rPr>
        <w:t>Иез. 1:25,26</w:t>
      </w:r>
      <w:r w:rsidR="00C63CF6">
        <w:t xml:space="preserve"> и </w:t>
      </w:r>
      <w:r w:rsidR="00C63CF6" w:rsidRPr="00C63CF6">
        <w:rPr>
          <w:b/>
          <w:bCs/>
        </w:rPr>
        <w:t>10:1</w:t>
      </w:r>
      <w:r w:rsidR="00C63CF6">
        <w:t>).</w:t>
      </w:r>
      <w:r w:rsidR="00E608F3">
        <w:t xml:space="preserve"> Иезекииль называет их «херувимами», то есть словом, которое как и слово «серафимы» является оригинальным и остается без перевода в нашей Библии. Возможно, что херувим имел лицо человеческое, но тело его при этом было телом животного. Такое сочетание весьма распространено в архитектуре региона, например в Египте и во дворце Сеннахирима, что в Ниневии. Исайя использует несколько иное слово для описания этих символических существ, и у него они появляются над престолом, а не под ним (</w:t>
      </w:r>
      <w:r w:rsidR="00E608F3" w:rsidRPr="00E608F3">
        <w:rPr>
          <w:b/>
          <w:bCs/>
        </w:rPr>
        <w:t>Ис. 6:2</w:t>
      </w:r>
      <w:r w:rsidR="00E608F3">
        <w:t>).</w:t>
      </w:r>
      <w:r w:rsidR="000E107B">
        <w:t xml:space="preserve"> Таким образом, в их описании у пророков есть как схожести, так и отличия. Вскоре будет сказано еще несколько слов об этих «живых существах», которые появляются и в Откровении Иоанна.</w:t>
      </w:r>
    </w:p>
    <w:p w14:paraId="035EF6A6" w14:textId="77777777" w:rsidR="000E107B" w:rsidRDefault="000E107B" w:rsidP="000E107B">
      <w:pPr>
        <w:pStyle w:val="a1"/>
      </w:pPr>
      <w:r>
        <w:t xml:space="preserve">ст. 3) </w:t>
      </w:r>
      <w:r w:rsidR="00EE279D">
        <w:t xml:space="preserve">Один из серафимов у Исайи обращается к своему напарнику, возглашая при этом, что Яхве, Господь сил, свят. Тройное повторение этой истины служит её подчеркиванию и усилению, </w:t>
      </w:r>
      <w:r w:rsidR="001E56A8">
        <w:t xml:space="preserve">и подобный прием можно видеть </w:t>
      </w:r>
      <w:r w:rsidR="00EE279D">
        <w:t xml:space="preserve">в </w:t>
      </w:r>
      <w:r w:rsidR="00EE279D" w:rsidRPr="00EE279D">
        <w:rPr>
          <w:b/>
          <w:bCs/>
        </w:rPr>
        <w:t>Иер. 22:29</w:t>
      </w:r>
      <w:r w:rsidR="00EE279D">
        <w:t>.</w:t>
      </w:r>
      <w:r w:rsidR="001E56A8">
        <w:t xml:space="preserve"> Бог Израилев чрезвычайно свят. Он обособлен от всех людей, как от мужчин, так и от женщин. Он правит миром как верховный Царь и к Нему нельзя приближаться без благоговения и почтения.</w:t>
      </w:r>
    </w:p>
    <w:p w14:paraId="6D28E830" w14:textId="77777777" w:rsidR="001E56A8" w:rsidRDefault="000D4117" w:rsidP="001E56A8">
      <w:pPr>
        <w:pStyle w:val="a"/>
      </w:pPr>
      <w:r>
        <w:t>Следующим своим восклицанием серафим объявил, что земля полна славы Божьей. Это восхитительное замечание. Знать Бога и поклоняться Ему будут все (</w:t>
      </w:r>
      <w:r w:rsidRPr="000D4117">
        <w:rPr>
          <w:b/>
          <w:bCs/>
        </w:rPr>
        <w:t>Чис. 14:21; Авв. 2:14; Ис. 11:9</w:t>
      </w:r>
      <w:r>
        <w:t>).</w:t>
      </w:r>
      <w:r w:rsidR="004335B2">
        <w:t xml:space="preserve"> Таким образом, Исайе в явленном видении было показано время, когда Божий замысел окончательно воплотится в реальность. Данный отрывок относится ко времени Царства и не описывает ту ситуацию, которая имела место во дни самого пророка.</w:t>
      </w:r>
    </w:p>
    <w:p w14:paraId="556067E1" w14:textId="77777777" w:rsidR="00743A0E" w:rsidRDefault="004335B2" w:rsidP="00743A0E">
      <w:pPr>
        <w:pStyle w:val="a1"/>
      </w:pPr>
      <w:r>
        <w:t xml:space="preserve">ст. 4) </w:t>
      </w:r>
      <w:r w:rsidR="00CB19FE">
        <w:t xml:space="preserve">После слов серафимов Исайя почувствовал, что земля поколебалась у него под ногами. Землетрясения не должны были казаться ему чем-то необычным, потому что они </w:t>
      </w:r>
      <w:r w:rsidR="00AC6628">
        <w:t xml:space="preserve">нередко </w:t>
      </w:r>
      <w:r w:rsidR="00CB19FE">
        <w:t xml:space="preserve">происходят в земле Израилевой, представляющей собой часть сейсмически нестабильной рифтовой долины. </w:t>
      </w:r>
      <w:r w:rsidR="00AC6628">
        <w:t xml:space="preserve">Верхи врат храма потряслись, а сам храм целиком наполнился облаком дыма. Землетрясение и облако в Писании часто сопровождают явление славы Божьей (см. </w:t>
      </w:r>
      <w:r w:rsidR="00AC6628" w:rsidRPr="00AC6628">
        <w:rPr>
          <w:b/>
          <w:bCs/>
        </w:rPr>
        <w:t>Исх. 19:18; Пс. 113:7; 3Цар. 8:9,10,11</w:t>
      </w:r>
      <w:r w:rsidR="00AC6628">
        <w:t>).</w:t>
      </w:r>
    </w:p>
    <w:p w14:paraId="6E7E190C" w14:textId="77777777" w:rsidR="00743A0E" w:rsidRPr="00A25633" w:rsidRDefault="00743A0E" w:rsidP="00763122">
      <w:pPr>
        <w:pStyle w:val="Heading2"/>
      </w:pPr>
      <w:bookmarkStart w:id="28" w:name="_Toc85102141"/>
      <w:r w:rsidRPr="00A25633">
        <w:t>ХРАМ СОЛОМОНА И ОТКРОВЕНИЕ</w:t>
      </w:r>
      <w:bookmarkEnd w:id="28"/>
    </w:p>
    <w:p w14:paraId="7693DA4A" w14:textId="77777777" w:rsidR="000E6A8E" w:rsidRDefault="00671F9E" w:rsidP="00671F9E">
      <w:pPr>
        <w:pStyle w:val="a"/>
      </w:pPr>
      <w:r>
        <w:t>При жизни Исайи, в храме всё еще стоял древний ковчег с покрывавшей его золотой крышкой. Но было ли в Святом Святых что-либо такое, что напоминало бы серафимов? На основе данных ему отцом письменных указаний (</w:t>
      </w:r>
      <w:r w:rsidRPr="00671F9E">
        <w:rPr>
          <w:b/>
          <w:bCs/>
        </w:rPr>
        <w:t>1Пар. 28:11</w:t>
      </w:r>
      <w:r>
        <w:t xml:space="preserve">), Соломон добавил двух огромных, вырезанных из дерева херувимов, которые осеняли ковчег, имевший на своей крышке двух собственных херувимов (см. </w:t>
      </w:r>
      <w:r w:rsidRPr="00671F9E">
        <w:rPr>
          <w:b/>
          <w:bCs/>
        </w:rPr>
        <w:t>2Пар. 3:11-13</w:t>
      </w:r>
      <w:r>
        <w:t>). Для их создания использовали древесину оливкового дерева, после чего они затем были обложены чистым золотом. Таким образом, в храме Соломона уже имелись дополнительные символические существа, осенявшие собой ковчег. Однако увиденные Исайей серафимы были живыми. Они могли летать и говорить.</w:t>
      </w:r>
    </w:p>
    <w:p w14:paraId="212A4FAE" w14:textId="77777777" w:rsidR="00671F9E" w:rsidRDefault="00D075CB" w:rsidP="00671F9E">
      <w:pPr>
        <w:pStyle w:val="a"/>
      </w:pPr>
      <w:r>
        <w:t>Апостолу Иоанну в его видении был явлен Господь, восседающий на Своем престоле (</w:t>
      </w:r>
      <w:r w:rsidRPr="00D075CB">
        <w:rPr>
          <w:b/>
          <w:bCs/>
        </w:rPr>
        <w:t>Отк. 4:2</w:t>
      </w:r>
      <w:r>
        <w:t xml:space="preserve">)., </w:t>
      </w:r>
      <w:r w:rsidR="000F7342">
        <w:t xml:space="preserve">и </w:t>
      </w:r>
      <w:r>
        <w:t>четыре живых существа, наделенные лицами как и у Иезекииля (</w:t>
      </w:r>
      <w:r w:rsidRPr="00D075CB">
        <w:rPr>
          <w:b/>
          <w:bCs/>
        </w:rPr>
        <w:t>ст. 7</w:t>
      </w:r>
      <w:r>
        <w:t>)</w:t>
      </w:r>
      <w:r w:rsidR="000F7342">
        <w:t>. Однако их тела были обособленны друг от друга, а не объединены, потому что говорится, что их можно было видеть «вокруг» престола (</w:t>
      </w:r>
      <w:r w:rsidR="000F7342" w:rsidRPr="000F7342">
        <w:rPr>
          <w:b/>
          <w:bCs/>
        </w:rPr>
        <w:t>ст. 6</w:t>
      </w:r>
      <w:r w:rsidR="000F7342">
        <w:t>).</w:t>
      </w:r>
      <w:r w:rsidR="001B6523">
        <w:t xml:space="preserve"> Такое описание превращает их в большей степени в серафимов, которых видел Исайя. Увиденные Иоанном живые существа изрекают те же самые слова о высшей Божьей святости, что и </w:t>
      </w:r>
      <w:r w:rsidR="00406362">
        <w:t>передаваемые</w:t>
      </w:r>
      <w:r w:rsidR="001B6523">
        <w:t xml:space="preserve"> Исайей (</w:t>
      </w:r>
      <w:r w:rsidR="001B6523" w:rsidRPr="001B6523">
        <w:rPr>
          <w:b/>
          <w:bCs/>
        </w:rPr>
        <w:t>ст. 8</w:t>
      </w:r>
      <w:r w:rsidR="001B6523">
        <w:t>).</w:t>
      </w:r>
    </w:p>
    <w:p w14:paraId="6F3F975B" w14:textId="77777777" w:rsidR="00854304" w:rsidRDefault="00406362" w:rsidP="00671F9E">
      <w:pPr>
        <w:pStyle w:val="a"/>
      </w:pPr>
      <w:r>
        <w:t xml:space="preserve">Нам хорошо известно, что Откровение часто заимствует различные образы и сценарии из Ветхого Завета для описания какой-либо новой ситуации, складывающейся в будущем. Этот подход </w:t>
      </w:r>
      <w:r w:rsidR="00E02F1B">
        <w:t xml:space="preserve">основан на </w:t>
      </w:r>
      <w:r>
        <w:t>принцип</w:t>
      </w:r>
      <w:r w:rsidR="00E02F1B">
        <w:t>е</w:t>
      </w:r>
      <w:r>
        <w:t xml:space="preserve">, согласно которому «история повторяет себя». Поэтому неудивительно, что видение Иоанна </w:t>
      </w:r>
      <w:r w:rsidR="00E02F1B">
        <w:t xml:space="preserve">задействует </w:t>
      </w:r>
      <w:r>
        <w:t xml:space="preserve">определенные элементы из ранее имевших место </w:t>
      </w:r>
      <w:r w:rsidR="00E02F1B">
        <w:t xml:space="preserve">и описанных в Ветхом Завете </w:t>
      </w:r>
      <w:r>
        <w:t xml:space="preserve">явлений Бога. Образ двадцати четырех старцев, например, основан на очередности служения семейств </w:t>
      </w:r>
      <w:r w:rsidR="00BF088C">
        <w:t>левитов в храме (</w:t>
      </w:r>
      <w:r w:rsidR="00BF088C" w:rsidRPr="00BF088C">
        <w:rPr>
          <w:b/>
          <w:bCs/>
        </w:rPr>
        <w:t>1Пар. 24:3,5,18</w:t>
      </w:r>
      <w:r w:rsidR="00BF088C">
        <w:t xml:space="preserve">), в то время как семь огненных светильников заимствованы из </w:t>
      </w:r>
      <w:r w:rsidR="00BF088C" w:rsidRPr="00BF088C">
        <w:rPr>
          <w:b/>
          <w:bCs/>
        </w:rPr>
        <w:t>Зах. 4:2</w:t>
      </w:r>
      <w:r w:rsidR="00BF088C">
        <w:t>.</w:t>
      </w:r>
    </w:p>
    <w:p w14:paraId="759E7365" w14:textId="77777777" w:rsidR="00E02F1B" w:rsidRDefault="00DF33A4" w:rsidP="00DF33A4">
      <w:pPr>
        <w:pStyle w:val="a1"/>
      </w:pPr>
      <w:r>
        <w:t xml:space="preserve">ст. 5) Исайя потрясен этим видением. Как и другие герои Писаний, он считает себя недостойным находиться в присутствии Бога. Иезекииль в подобных обстоятельствах </w:t>
      </w:r>
      <w:r w:rsidR="00A641B0" w:rsidRPr="00A641B0">
        <w:rPr>
          <w:i/>
          <w:iCs/>
        </w:rPr>
        <w:t>«</w:t>
      </w:r>
      <w:r w:rsidRPr="00A641B0">
        <w:rPr>
          <w:i/>
          <w:iCs/>
        </w:rPr>
        <w:t xml:space="preserve">пал на </w:t>
      </w:r>
      <w:r w:rsidR="00A641B0" w:rsidRPr="00A641B0">
        <w:rPr>
          <w:i/>
          <w:iCs/>
        </w:rPr>
        <w:t>лице свое»</w:t>
      </w:r>
      <w:r>
        <w:t xml:space="preserve"> (</w:t>
      </w:r>
      <w:r w:rsidRPr="00DF33A4">
        <w:rPr>
          <w:b/>
          <w:bCs/>
        </w:rPr>
        <w:t xml:space="preserve">Иез. </w:t>
      </w:r>
      <w:r w:rsidR="00A641B0">
        <w:rPr>
          <w:b/>
          <w:bCs/>
        </w:rPr>
        <w:t>2:1</w:t>
      </w:r>
      <w:r>
        <w:t xml:space="preserve">), и </w:t>
      </w:r>
      <w:r w:rsidR="00A641B0">
        <w:t xml:space="preserve">схожим образом </w:t>
      </w:r>
      <w:r>
        <w:t>поступили Авраам (</w:t>
      </w:r>
      <w:r w:rsidRPr="00DF33A4">
        <w:rPr>
          <w:b/>
          <w:bCs/>
        </w:rPr>
        <w:t>Быт. 17:3</w:t>
      </w:r>
      <w:r>
        <w:t>), Маной (</w:t>
      </w:r>
      <w:r w:rsidRPr="00DF33A4">
        <w:rPr>
          <w:b/>
          <w:bCs/>
        </w:rPr>
        <w:t>Суд. 13:20-22</w:t>
      </w:r>
      <w:r>
        <w:t>), Даниил (</w:t>
      </w:r>
      <w:r w:rsidRPr="00DF33A4">
        <w:rPr>
          <w:b/>
          <w:bCs/>
        </w:rPr>
        <w:t>Дан. 10:9</w:t>
      </w:r>
      <w:r>
        <w:t>), Иоанн (</w:t>
      </w:r>
      <w:r w:rsidRPr="00DF33A4">
        <w:rPr>
          <w:b/>
          <w:bCs/>
        </w:rPr>
        <w:t>Отк. 1:17</w:t>
      </w:r>
      <w:r>
        <w:t>) и даже Петр, которому довелось увидеть дела, совершаемые Богом в Иисусе (</w:t>
      </w:r>
      <w:r w:rsidRPr="00DF33A4">
        <w:rPr>
          <w:b/>
          <w:bCs/>
        </w:rPr>
        <w:t>Лук. 5:8</w:t>
      </w:r>
      <w:r>
        <w:t>).</w:t>
      </w:r>
    </w:p>
    <w:p w14:paraId="5ABDD4EA" w14:textId="77777777" w:rsidR="00090CAF" w:rsidRDefault="00090CAF" w:rsidP="00DF33A4">
      <w:pPr>
        <w:pStyle w:val="a1"/>
      </w:pPr>
      <w:r>
        <w:t>ст. 6,7)</w:t>
      </w:r>
      <w:r w:rsidR="00796647">
        <w:t xml:space="preserve"> Пророк, должно быть, ужаснулся еще больше после того, как один из серафимов взял горящий уголь с жертвенника и прикоснулся им к его устам. Однако Исайя</w:t>
      </w:r>
      <w:r w:rsidR="000A7EB6">
        <w:t>, как видится,</w:t>
      </w:r>
      <w:r w:rsidR="00796647">
        <w:t xml:space="preserve"> не испытал никакой боли, ему лишь было сказано, что теперь он очищен от своего беззакония.</w:t>
      </w:r>
      <w:r w:rsidR="000A7EB6">
        <w:t xml:space="preserve"> </w:t>
      </w:r>
      <w:r w:rsidR="009B79B1">
        <w:t>После снятия с него греха, он стал готов к служению в качестве пророка Господа. Прощение всех наших грехов зависит от жертвенника, потому что он представляет собой жертву Иисуса, Агнца Божьего, примиряющую нас с Богом. Проповедовать от имени Господа можно только в том случае, если человек сам по-настоящему свят. К сожалению, история изобилует примерами людей, которые позиционировали себя в качестве великих проповедников, но личная жизнь которых служила им обличением.</w:t>
      </w:r>
    </w:p>
    <w:p w14:paraId="3F9DEC26" w14:textId="77777777" w:rsidR="00743A0E" w:rsidRPr="00A25633" w:rsidRDefault="00743A0E" w:rsidP="00763122">
      <w:pPr>
        <w:pStyle w:val="Heading2"/>
      </w:pPr>
      <w:bookmarkStart w:id="29" w:name="_Toc85102142"/>
      <w:r w:rsidRPr="00A25633">
        <w:t>ВОТ Я, ПОШЛИ МЕНЯ!</w:t>
      </w:r>
      <w:bookmarkEnd w:id="29"/>
    </w:p>
    <w:p w14:paraId="28795129" w14:textId="77777777" w:rsidR="009B79B1" w:rsidRDefault="009B79B1" w:rsidP="009B79B1">
      <w:pPr>
        <w:pStyle w:val="a1"/>
      </w:pPr>
      <w:r>
        <w:t xml:space="preserve">ст. 8) </w:t>
      </w:r>
      <w:r w:rsidR="001E224F">
        <w:t xml:space="preserve">Пророк слышит голос, на этот раз исходящий от самого престола. То был голос Адоная. Он ищет добровольца, готового действовать в качестве Его посланника. Исайя немедленно предлагает себя, выказывая желание отправиться на это служение. </w:t>
      </w:r>
    </w:p>
    <w:p w14:paraId="512B6630" w14:textId="77777777" w:rsidR="001E224F" w:rsidRDefault="001E224F" w:rsidP="001E224F">
      <w:pPr>
        <w:pStyle w:val="a"/>
      </w:pPr>
      <w:r>
        <w:t>К сожалению, проявленная им готовность в наши дни</w:t>
      </w:r>
      <w:r w:rsidR="007A1473" w:rsidRPr="007A1473">
        <w:t xml:space="preserve"> </w:t>
      </w:r>
      <w:r w:rsidR="007A1473">
        <w:t>встречается нечасто</w:t>
      </w:r>
      <w:r>
        <w:t>. Поиск молодых добровольцев, готовых идти и проповедовать, оказывается нелегкой задачей. Причин тому много. Жертвование деловой карьерой или приобретенной квалификацией в обмен на лишения, связанные с проповедованием Евангелия и заботой о нуждающихся братьях и сестрах</w:t>
      </w:r>
      <w:r w:rsidR="007A1473">
        <w:t>, требует решим</w:t>
      </w:r>
      <w:r>
        <w:t>ости и самоотверженности. Исайе в этом отношении тоже пришлось столкнуться с примерами глубокого разочарования.</w:t>
      </w:r>
    </w:p>
    <w:p w14:paraId="08FC268B" w14:textId="77777777" w:rsidR="007A1473" w:rsidRDefault="007A1473" w:rsidP="00504C02">
      <w:pPr>
        <w:pStyle w:val="a1"/>
      </w:pPr>
      <w:r>
        <w:t xml:space="preserve">ст. 9,10) </w:t>
      </w:r>
      <w:r w:rsidR="00504C02">
        <w:t xml:space="preserve">Начинающему проповеднику было сказано, что впереди его ждет нелегкий труд. Он будет рассказывать народу о Боге, но люди не захотят внимать ему. Они будут слушать, однако смысл произносимых им слов не достигнет их сердца. </w:t>
      </w:r>
    </w:p>
    <w:p w14:paraId="4C5F5393" w14:textId="77777777" w:rsidR="00504C02" w:rsidRDefault="00504C02" w:rsidP="001E224F">
      <w:pPr>
        <w:pStyle w:val="a"/>
      </w:pPr>
      <w:r>
        <w:t>Эти два стиха часто цитируются в Новом Завете, и будет полезно обратить свое внимание на связанные с ними перекрестные ссылки.</w:t>
      </w:r>
    </w:p>
    <w:p w14:paraId="00160746" w14:textId="77777777" w:rsidR="00743A0E" w:rsidRPr="00A25633" w:rsidRDefault="00743A0E" w:rsidP="00763122">
      <w:pPr>
        <w:pStyle w:val="Heading2"/>
      </w:pPr>
      <w:bookmarkStart w:id="30" w:name="_Toc85102143"/>
      <w:r w:rsidRPr="00A25633">
        <w:t>ЦИТАТЫ ИЗ ИСАЙИ, ГЛ. 6</w:t>
      </w:r>
      <w:bookmarkEnd w:id="30"/>
    </w:p>
    <w:p w14:paraId="6821A5E0" w14:textId="77777777" w:rsidR="00504C02" w:rsidRDefault="00030019" w:rsidP="00504C02">
      <w:pPr>
        <w:pStyle w:val="a"/>
      </w:pPr>
      <w:r>
        <w:t xml:space="preserve">Матфей любит указывать на пророчества о служении Иисуса, содержащиеся в Ветхом Завете. В </w:t>
      </w:r>
      <w:r w:rsidRPr="00030019">
        <w:rPr>
          <w:b/>
          <w:bCs/>
        </w:rPr>
        <w:t>Мат. 13:13-16</w:t>
      </w:r>
      <w:r>
        <w:t xml:space="preserve"> он </w:t>
      </w:r>
      <w:r w:rsidR="00CA357E">
        <w:t xml:space="preserve">описывает случай, когда сам Иисус цитировал слова Исайи и объяснял их значение. Оригинальному отрывку в </w:t>
      </w:r>
      <w:r w:rsidR="00CA357E" w:rsidRPr="00CA357E">
        <w:rPr>
          <w:b/>
          <w:bCs/>
        </w:rPr>
        <w:t>Ис. 6:10</w:t>
      </w:r>
      <w:r w:rsidR="00CA357E">
        <w:t xml:space="preserve"> присуще повелительное наклонение: </w:t>
      </w:r>
      <w:r w:rsidR="00CA357E" w:rsidRPr="008F2D36">
        <w:rPr>
          <w:i/>
          <w:iCs/>
        </w:rPr>
        <w:t>«</w:t>
      </w:r>
      <w:r w:rsidR="008F2D36" w:rsidRPr="008F2D36">
        <w:rPr>
          <w:i/>
          <w:iCs/>
        </w:rPr>
        <w:t>Притупи сердце этого народа</w:t>
      </w:r>
      <w:r w:rsidR="00CA357E" w:rsidRPr="008F2D36">
        <w:rPr>
          <w:i/>
          <w:iCs/>
        </w:rPr>
        <w:t>»</w:t>
      </w:r>
      <w:r w:rsidR="008F2D36">
        <w:t xml:space="preserve"> (ESV).</w:t>
      </w:r>
      <w:r w:rsidR="008F2D36" w:rsidRPr="0013230E">
        <w:t xml:space="preserve"> </w:t>
      </w:r>
      <w:r w:rsidR="0013230E">
        <w:t xml:space="preserve">Иисус, обращаясь к этому стиху, изменяет его и делает следующее утверждение: </w:t>
      </w:r>
      <w:r w:rsidR="0013230E" w:rsidRPr="0013230E">
        <w:rPr>
          <w:i/>
          <w:iCs/>
        </w:rPr>
        <w:t>«Ибо притупилось сердце людей сих»</w:t>
      </w:r>
      <w:r w:rsidR="0013230E">
        <w:t>.</w:t>
      </w:r>
      <w:r w:rsidR="00483600">
        <w:t xml:space="preserve"> Он дает понять, что говорит к народу притчами, так что в результате большинство людей, движимых не более чем любопытством, уходят от него, так и не изменившись под воздействием услышанных ими слов. Они и видели, и слышали его, но так ничего и не уразумели. В отличие от большинства, пришедшие к нему впоследствии ближайшие ученики стали расспрашивать Учителя о значении услышанных от него притч, и чрез то были благословлены их пониманием.</w:t>
      </w:r>
    </w:p>
    <w:p w14:paraId="6DE56AF9" w14:textId="77777777" w:rsidR="00483600" w:rsidRDefault="003E5479" w:rsidP="00504C02">
      <w:pPr>
        <w:pStyle w:val="a"/>
      </w:pPr>
      <w:r>
        <w:t xml:space="preserve">Апостол Павел ссылается на этот стих в </w:t>
      </w:r>
      <w:r w:rsidRPr="003E5479">
        <w:rPr>
          <w:b/>
          <w:bCs/>
        </w:rPr>
        <w:t>2Кор. 4:4</w:t>
      </w:r>
      <w:r>
        <w:t xml:space="preserve"> неявным, но весьма немаловажным образом. Он говорит: </w:t>
      </w:r>
      <w:r w:rsidRPr="00BA1CE9">
        <w:rPr>
          <w:i/>
          <w:iCs/>
        </w:rPr>
        <w:t>«…бог мира сего ослепил умы неверующих, чтобы не дать им увидеть свет Евангелия…»</w:t>
      </w:r>
      <w:r>
        <w:t xml:space="preserve"> (ESV).</w:t>
      </w:r>
      <w:r w:rsidR="004F390D" w:rsidRPr="004F390D">
        <w:t xml:space="preserve"> Тот бог</w:t>
      </w:r>
      <w:r w:rsidR="004F390D">
        <w:t xml:space="preserve"> мира</w:t>
      </w:r>
      <w:r w:rsidR="004F390D" w:rsidRPr="004F390D">
        <w:t xml:space="preserve">, </w:t>
      </w:r>
      <w:r w:rsidR="004F390D">
        <w:t xml:space="preserve">о котором идет речь в данном стихе – это деньги, слава, власть, здоровье, секс, красивое тело, </w:t>
      </w:r>
      <w:r w:rsidR="00E64F61">
        <w:t xml:space="preserve">новый и оттого </w:t>
      </w:r>
      <w:r w:rsidR="004F390D">
        <w:t>ещё лучший автомобиль. Это все те вещи и заботы, которыми мы обрастаем по жизни, но которые, умирая, оставляем позади себя.</w:t>
      </w:r>
    </w:p>
    <w:p w14:paraId="1545CFD1" w14:textId="77777777" w:rsidR="004F390D" w:rsidRDefault="004F390D" w:rsidP="00504C02">
      <w:pPr>
        <w:pStyle w:val="a"/>
      </w:pPr>
      <w:r>
        <w:t xml:space="preserve">Павел предъявляет эти же слова из Исайи жестокосердым иудейским предводителям в Риме, встретившимся и проведшим с ним целый день в его жилище, которое он снимал в этом городе. По прошествии многих лет указывания им на важные ветхозаветные пророчества о Мессии и ответов на их возражения, </w:t>
      </w:r>
      <w:r w:rsidR="00417ACD">
        <w:t xml:space="preserve">ему так и не удалось </w:t>
      </w:r>
      <w:r>
        <w:t xml:space="preserve">изменить их разум. В итоге, </w:t>
      </w:r>
      <w:r w:rsidR="00417ACD">
        <w:t xml:space="preserve">апостолу </w:t>
      </w:r>
      <w:r>
        <w:t xml:space="preserve">пришлось сделать вывод о том, что язычники более охотно принимали Евангелие, чем </w:t>
      </w:r>
      <w:r w:rsidR="001B4D04">
        <w:t>избранный народ Божий</w:t>
      </w:r>
      <w:r>
        <w:t xml:space="preserve"> (</w:t>
      </w:r>
      <w:r w:rsidRPr="004F390D">
        <w:rPr>
          <w:b/>
          <w:bCs/>
        </w:rPr>
        <w:t>Деян. 28:23-28</w:t>
      </w:r>
      <w:r>
        <w:t>).</w:t>
      </w:r>
    </w:p>
    <w:p w14:paraId="3242340F" w14:textId="77777777" w:rsidR="00417ACD" w:rsidRDefault="00417ACD" w:rsidP="00504C02">
      <w:pPr>
        <w:pStyle w:val="a"/>
      </w:pPr>
      <w:r>
        <w:t xml:space="preserve">Апостол Иоанн, писавший в конце публичного служения Иисуса, тоже обращается к цитатам из </w:t>
      </w:r>
      <w:r w:rsidRPr="00417ACD">
        <w:rPr>
          <w:b/>
          <w:bCs/>
        </w:rPr>
        <w:t>Ис. 6</w:t>
      </w:r>
      <w:r>
        <w:t>.</w:t>
      </w:r>
      <w:r w:rsidR="008B0B34">
        <w:t xml:space="preserve"> В </w:t>
      </w:r>
      <w:r w:rsidR="008B0B34" w:rsidRPr="008B0B34">
        <w:rPr>
          <w:b/>
          <w:bCs/>
        </w:rPr>
        <w:t>Иоан. 12:37</w:t>
      </w:r>
      <w:r w:rsidR="008B0B34">
        <w:t xml:space="preserve"> он скорбит </w:t>
      </w:r>
      <w:r w:rsidR="00BD103F">
        <w:t xml:space="preserve">о том, что по прошествии трех с половиной лет изумительных чудес и потрясающих учений, большинство жителей Израиля так и не уверовали в то, что Иисус был Мессией. Однако это было неизбежно, как говорит о том </w:t>
      </w:r>
      <w:r w:rsidR="00C2332F">
        <w:t xml:space="preserve">сам Иоанн </w:t>
      </w:r>
      <w:r w:rsidR="00BD103F">
        <w:t xml:space="preserve">в </w:t>
      </w:r>
      <w:r w:rsidR="00BD103F" w:rsidRPr="00BD103F">
        <w:rPr>
          <w:b/>
          <w:bCs/>
        </w:rPr>
        <w:t>ст. 39</w:t>
      </w:r>
      <w:r w:rsidR="00BD103F">
        <w:t xml:space="preserve">, потому что </w:t>
      </w:r>
      <w:r w:rsidR="00BD103F" w:rsidRPr="00C2332F">
        <w:rPr>
          <w:i/>
          <w:iCs/>
        </w:rPr>
        <w:t xml:space="preserve">«он ослепил их глаза и </w:t>
      </w:r>
      <w:r w:rsidR="00E64F61">
        <w:rPr>
          <w:i/>
          <w:iCs/>
        </w:rPr>
        <w:t xml:space="preserve">превратил в камень </w:t>
      </w:r>
      <w:r w:rsidR="00BD103F" w:rsidRPr="00C2332F">
        <w:rPr>
          <w:i/>
          <w:iCs/>
        </w:rPr>
        <w:t>их сердце»</w:t>
      </w:r>
      <w:r w:rsidR="00C2332F">
        <w:t xml:space="preserve"> (ESV).</w:t>
      </w:r>
      <w:r w:rsidR="00BD103F">
        <w:t xml:space="preserve"> Местоимение «он» </w:t>
      </w:r>
      <w:r w:rsidR="00C2332F">
        <w:t xml:space="preserve">в этой фразе связано с «богом мира сего», о котором говорит Павел. </w:t>
      </w:r>
    </w:p>
    <w:p w14:paraId="30D3E098" w14:textId="77777777" w:rsidR="0083793F" w:rsidRDefault="0083793F" w:rsidP="00504C02">
      <w:pPr>
        <w:pStyle w:val="a"/>
      </w:pPr>
      <w:r>
        <w:t>Это пророчество исполняется многократно. Очень немногие были готовы откликнуться на обращение Исайи. Очень немногие затем стали учениками Иисуса. Наконец, в нынешние последние дни люди по-прежнему сопротивляются Евангелию, особенно на благополучном Западе. Невероятно прискорбно, что в то время как современные технологии предоставляют нам уникальные возможности проникнуть во все тонкости работы человеческого глаза или уха, увидеть чудеса созревающего плода и его последующее рождение, изумительный механизм миграции птиц и китов, люди, тем не менее, всё равно отказываются верить в Творца. Проповедование всегда было и остается крайне нелегкой задачей, однако важно продолжать его ради тех немногих, которые увидят Истину и вместе с нами встанут на путь, ведущий к Царству.</w:t>
      </w:r>
    </w:p>
    <w:p w14:paraId="4B5BE316" w14:textId="77777777" w:rsidR="00743A0E" w:rsidRPr="00A25633" w:rsidRDefault="00743A0E" w:rsidP="00763122">
      <w:pPr>
        <w:pStyle w:val="Heading2"/>
      </w:pPr>
      <w:bookmarkStart w:id="31" w:name="_Toc85102144"/>
      <w:r w:rsidRPr="00A25633">
        <w:t>КОГО УВИДЕЛ ИСАЙЯ?</w:t>
      </w:r>
      <w:bookmarkEnd w:id="31"/>
    </w:p>
    <w:p w14:paraId="1F23A1DB" w14:textId="77777777" w:rsidR="0083793F" w:rsidRDefault="0083793F" w:rsidP="0083793F">
      <w:pPr>
        <w:pStyle w:val="a"/>
      </w:pPr>
      <w:r>
        <w:t xml:space="preserve">Необходимо вернуться к уже отмеченному нами в первом стихе. Исайя говорит, что он увидел «Адоная», восседавшего на золотом престоле. Это слово означает «Господин» или «Повелитель». </w:t>
      </w:r>
      <w:r w:rsidR="00A6009B">
        <w:t xml:space="preserve">Апостол Иоанн, обращающийся к </w:t>
      </w:r>
      <w:r w:rsidR="00A6009B" w:rsidRPr="00A6009B">
        <w:rPr>
          <w:b/>
          <w:bCs/>
        </w:rPr>
        <w:t>Ис. 6:6</w:t>
      </w:r>
      <w:r w:rsidR="00A6009B">
        <w:t xml:space="preserve">, завершает следующими словами: </w:t>
      </w:r>
      <w:r w:rsidR="00A6009B" w:rsidRPr="00A6009B">
        <w:rPr>
          <w:i/>
          <w:iCs/>
        </w:rPr>
        <w:t>«Сие сказал Исаия, когда видел славу Его и говорил о Нем»</w:t>
      </w:r>
      <w:r w:rsidR="00A6009B">
        <w:t xml:space="preserve"> (</w:t>
      </w:r>
      <w:r w:rsidR="00A6009B" w:rsidRPr="0063483E">
        <w:rPr>
          <w:b/>
          <w:bCs/>
        </w:rPr>
        <w:t>Иоан. 12:41</w:t>
      </w:r>
      <w:r w:rsidR="00A6009B">
        <w:t xml:space="preserve">, </w:t>
      </w:r>
      <w:r w:rsidR="00A6009B">
        <w:rPr>
          <w:lang w:val="en-US"/>
        </w:rPr>
        <w:t>ESV</w:t>
      </w:r>
      <w:r w:rsidR="00A6009B" w:rsidRPr="00A6009B">
        <w:t xml:space="preserve">). </w:t>
      </w:r>
      <w:r w:rsidR="00494B62">
        <w:t xml:space="preserve">Иоанн говорит, что Исайя на престоле видел Иисуса, и что описание </w:t>
      </w:r>
      <w:r w:rsidR="00E44912">
        <w:t xml:space="preserve">пророком </w:t>
      </w:r>
      <w:r w:rsidR="00494B62">
        <w:t xml:space="preserve">глухоты и слепоты Израиля относится ко служению Христа. </w:t>
      </w:r>
      <w:r w:rsidR="00E44912">
        <w:t>Однако мы уже отмечали, что видение Исайи представляет собой один из отрывков, посвященных Царству, то есть времени, когда земля наполнится Божьей славой. Когда облаченный в бессмертие Иисус возвратится в качестве Мессии, которому надлежит править над всеми народами земли, то он будет царствовать как представитель Бога. Он воссядет на престоле Давида, и все народы поклонятся ему так, как поклонились бы Самому Богу.</w:t>
      </w:r>
    </w:p>
    <w:p w14:paraId="35050063" w14:textId="77777777" w:rsidR="00E44912" w:rsidRDefault="00F05AB8" w:rsidP="0083793F">
      <w:pPr>
        <w:pStyle w:val="a"/>
      </w:pPr>
      <w:r>
        <w:t xml:space="preserve">Это можно видеть и в двух других цитатах. В </w:t>
      </w:r>
      <w:r w:rsidRPr="00F05AB8">
        <w:rPr>
          <w:b/>
          <w:bCs/>
        </w:rPr>
        <w:t>Ис. 45:23</w:t>
      </w:r>
      <w:r>
        <w:t xml:space="preserve"> Бог клянется: </w:t>
      </w:r>
      <w:r w:rsidRPr="00034E07">
        <w:rPr>
          <w:i/>
          <w:iCs/>
        </w:rPr>
        <w:t>«</w:t>
      </w:r>
      <w:r w:rsidR="00034E07" w:rsidRPr="00034E07">
        <w:rPr>
          <w:i/>
          <w:iCs/>
        </w:rPr>
        <w:t>Мною клянусь: из уст Моих исходит правда, слово неизменное, что предо Мною преклонится всякое колено, Мною будет клясться всякий язык</w:t>
      </w:r>
      <w:r w:rsidRPr="00034E07">
        <w:rPr>
          <w:i/>
          <w:iCs/>
        </w:rPr>
        <w:t>»</w:t>
      </w:r>
      <w:r w:rsidR="00034E07">
        <w:t>.</w:t>
      </w:r>
      <w:r w:rsidR="00FB6214">
        <w:t xml:space="preserve"> Однако Павел утверждает в </w:t>
      </w:r>
      <w:r w:rsidR="00FB6214" w:rsidRPr="00FB6214">
        <w:rPr>
          <w:b/>
          <w:bCs/>
        </w:rPr>
        <w:t>Филип. 2:10</w:t>
      </w:r>
      <w:r w:rsidR="00FB6214">
        <w:t xml:space="preserve">, что </w:t>
      </w:r>
      <w:r w:rsidR="00FB6214" w:rsidRPr="00FB6214">
        <w:rPr>
          <w:i/>
          <w:iCs/>
        </w:rPr>
        <w:t>«пред именем Иисуса преклонится всякое колено»</w:t>
      </w:r>
      <w:r w:rsidR="00FB6214">
        <w:t xml:space="preserve">. </w:t>
      </w:r>
    </w:p>
    <w:p w14:paraId="1BECA7CA" w14:textId="77777777" w:rsidR="00A92E60" w:rsidRDefault="00F55CA4" w:rsidP="0083793F">
      <w:pPr>
        <w:pStyle w:val="a"/>
      </w:pPr>
      <w:r>
        <w:t>Таким образом, увиденное Исайей соотносится со временем, когда три апостола взошли с Иисусом на гору Преображения. Как и они, Исайя видел Иисуса в его царской славе, которой он будет облачен во время его тысячелетнего правления в Божьем Царстве. В самом конце, однако, он освободит престол и передаст его Отцу после того как исполнит своё служение (</w:t>
      </w:r>
      <w:r w:rsidRPr="00F55CA4">
        <w:rPr>
          <w:b/>
          <w:bCs/>
        </w:rPr>
        <w:t>1Кор. 15:28</w:t>
      </w:r>
      <w:r>
        <w:t>).</w:t>
      </w:r>
    </w:p>
    <w:p w14:paraId="19B96951" w14:textId="77777777" w:rsidR="00743A0E" w:rsidRPr="004C0A24" w:rsidRDefault="00743A0E" w:rsidP="00763122">
      <w:pPr>
        <w:pStyle w:val="Heading2"/>
      </w:pPr>
      <w:bookmarkStart w:id="32" w:name="_Toc85102145"/>
      <w:r>
        <w:t>ОСТАТОК</w:t>
      </w:r>
      <w:bookmarkEnd w:id="32"/>
    </w:p>
    <w:p w14:paraId="790A14ED" w14:textId="77777777" w:rsidR="00F55CA4" w:rsidRDefault="00743A0E" w:rsidP="009B39E3">
      <w:pPr>
        <w:pStyle w:val="a1"/>
      </w:pPr>
      <w:r>
        <w:t xml:space="preserve">ст. </w:t>
      </w:r>
      <w:r w:rsidRPr="006F6E87">
        <w:t>1</w:t>
      </w:r>
      <w:r>
        <w:t>1,12</w:t>
      </w:r>
      <w:r w:rsidRPr="006F6E87">
        <w:t>)</w:t>
      </w:r>
      <w:r>
        <w:t xml:space="preserve"> </w:t>
      </w:r>
      <w:r w:rsidR="00EC466B">
        <w:t xml:space="preserve">Исайя понимает, что его задача как пророка будет заключаться в том, чтобы предупреждать людей о судах Божьих, которые произойдут над теми из них, кто не реагирует на его послание. </w:t>
      </w:r>
      <w:r w:rsidR="009B39E3">
        <w:t xml:space="preserve">Возможно он видел и замечал, что его народ постепенно катился по наклонной вниз. И поэтому он спрашивает: </w:t>
      </w:r>
      <w:r w:rsidR="009B39E3" w:rsidRPr="00A27142">
        <w:rPr>
          <w:i/>
          <w:iCs/>
        </w:rPr>
        <w:t>«Надолго ли, Господи?»</w:t>
      </w:r>
      <w:r w:rsidR="009B39E3">
        <w:t xml:space="preserve"> На это он получил совершенно неожиданный ответ – его служение должно было продолжаться до тех пор, пока не будут разрушены города, а их жители уведены в плен.</w:t>
      </w:r>
    </w:p>
    <w:p w14:paraId="12D1B366" w14:textId="77777777" w:rsidR="009B39E3" w:rsidRDefault="004652D2" w:rsidP="00743A0E">
      <w:pPr>
        <w:pStyle w:val="a"/>
      </w:pPr>
      <w:r>
        <w:t xml:space="preserve">Когда этому надлежало случиться? И вновь следует сказать, что данные слова исполнятся не единожды. Вторжение войск Сеннахирима приведет к падению городов Иудеи. Войско Навуходоносора овладеет Иерусалимом, после чего основная часть народа будет уведена в вавилонский плен. Последнему же опустошению Иерусалима суждено было произойти после заключительного предупреждения еврейскому народу, с которым в ходе своего служения к нему обратился Иисус. То, о чем последним предупреждал Сын Божий, было исполнено римлянами. </w:t>
      </w:r>
    </w:p>
    <w:p w14:paraId="11DC07BB" w14:textId="6A48BB98" w:rsidR="004652D2" w:rsidRDefault="004652D2" w:rsidP="004652D2">
      <w:pPr>
        <w:pStyle w:val="a1"/>
      </w:pPr>
      <w:r>
        <w:t xml:space="preserve">ст. 13) </w:t>
      </w:r>
      <w:r w:rsidR="005415B0">
        <w:t xml:space="preserve">Заключительные слова Адоная были пронизаны утешением. Исайя получил заверение в том, что во все времена будет сохраняться остаток Израиля, чтобы продолжать собой потомство Авраама. Он представлен в виде десятины, то есть одной десятой части урожая. Используя образный язык, он уподобляет народ Израилев дереву, которое выстояло в разразившемся пожарище и избежало корчевания: </w:t>
      </w:r>
      <w:r w:rsidR="005415B0" w:rsidRPr="005415B0">
        <w:rPr>
          <w:i/>
          <w:iCs/>
        </w:rPr>
        <w:t>«И если еще останется десятая часть на ней и возвратится, и она опять будет разорена; но как от теревинфа и как от дуба, когда они и срублены, остается корень их, так святое семя будет корнем ее»</w:t>
      </w:r>
      <w:r w:rsidR="005415B0">
        <w:t>.</w:t>
      </w:r>
      <w:r w:rsidR="00E84CF6">
        <w:t xml:space="preserve"> Даже если от дерева сохранится один лишь пень, то остается возможность, что дерево вновь оживет и придет в рост. Иов в своих речах отмечает эту особенность деревьев (</w:t>
      </w:r>
      <w:r w:rsidR="00E84CF6" w:rsidRPr="00E84CF6">
        <w:rPr>
          <w:b/>
          <w:bCs/>
        </w:rPr>
        <w:t>Иов. 14:7-9</w:t>
      </w:r>
      <w:r w:rsidR="00E84CF6">
        <w:t>)</w:t>
      </w:r>
      <w:r w:rsidR="007925DA">
        <w:t xml:space="preserve">, а Навуходоносор видел соответствующий образ в своих снах в </w:t>
      </w:r>
      <w:r w:rsidR="007925DA" w:rsidRPr="007925DA">
        <w:rPr>
          <w:b/>
          <w:bCs/>
        </w:rPr>
        <w:t>Дан. 4:23-26</w:t>
      </w:r>
      <w:r w:rsidR="007925DA">
        <w:t>.</w:t>
      </w:r>
      <w:r w:rsidR="003110A0">
        <w:t xml:space="preserve"> В </w:t>
      </w:r>
      <w:r w:rsidR="003110A0" w:rsidRPr="003110A0">
        <w:rPr>
          <w:b/>
          <w:bCs/>
        </w:rPr>
        <w:t>Иез.</w:t>
      </w:r>
      <w:r w:rsidR="003110A0">
        <w:t xml:space="preserve"> </w:t>
      </w:r>
      <w:r w:rsidR="003110A0" w:rsidRPr="003110A0">
        <w:rPr>
          <w:b/>
          <w:bCs/>
        </w:rPr>
        <w:t>17:22-24</w:t>
      </w:r>
      <w:r w:rsidR="003110A0">
        <w:t xml:space="preserve"> древо Израилево срубается</w:t>
      </w:r>
      <w:r w:rsidR="00A27142">
        <w:t>,</w:t>
      </w:r>
      <w:r w:rsidR="00E56ED0">
        <w:t xml:space="preserve"> и начинает казаться, что он умерло, однако впоследствии оно возвращается к жизни. Мы имеем особую честь видеть начало этого процесса в наше собственное время.</w:t>
      </w:r>
    </w:p>
    <w:p w14:paraId="035196A8" w14:textId="77777777" w:rsidR="00B35EF5" w:rsidRDefault="00B35EF5" w:rsidP="004652D2">
      <w:pPr>
        <w:pStyle w:val="a1"/>
      </w:pPr>
    </w:p>
    <w:p w14:paraId="412142D6" w14:textId="77777777" w:rsidR="00E56ED0" w:rsidRPr="004C0A24" w:rsidRDefault="00E56ED0" w:rsidP="00B35EF5">
      <w:pPr>
        <w:pStyle w:val="Heading1"/>
      </w:pPr>
      <w:bookmarkStart w:id="33" w:name="_Toc85102146"/>
      <w:r>
        <w:t>ГЛАВА СЕДЬМАЯ</w:t>
      </w:r>
      <w:bookmarkEnd w:id="33"/>
    </w:p>
    <w:p w14:paraId="340DE489" w14:textId="77777777" w:rsidR="00E56ED0" w:rsidRPr="004C0A24" w:rsidRDefault="00E56ED0" w:rsidP="00763122">
      <w:pPr>
        <w:pStyle w:val="Heading2"/>
      </w:pPr>
      <w:bookmarkStart w:id="34" w:name="_Toc85102147"/>
      <w:r>
        <w:t>МАЛОДУШНЫЙ АХАЗ</w:t>
      </w:r>
      <w:bookmarkEnd w:id="34"/>
    </w:p>
    <w:p w14:paraId="1405189D" w14:textId="77777777" w:rsidR="00E56ED0" w:rsidRDefault="00E56ED0" w:rsidP="00E56ED0">
      <w:pPr>
        <w:pStyle w:val="a1"/>
      </w:pPr>
      <w:r>
        <w:t xml:space="preserve">ст. </w:t>
      </w:r>
      <w:r w:rsidRPr="006F6E87">
        <w:t>1</w:t>
      </w:r>
      <w:r>
        <w:t>,2</w:t>
      </w:r>
      <w:r w:rsidRPr="006F6E87">
        <w:t>)</w:t>
      </w:r>
      <w:r>
        <w:t xml:space="preserve"> Уже было сказано о том, что Книга Исайи, также как и Книга Иеремии, не придерживается строго хронологического порядка.</w:t>
      </w:r>
      <w:r w:rsidR="006623F7" w:rsidRPr="006623F7">
        <w:t xml:space="preserve"> Зде</w:t>
      </w:r>
      <w:r w:rsidR="006623F7">
        <w:t>сь мы переносимся с даты смерти царя Озии в шестой главе, охватываем шестнадцатилетний период царствования Ио</w:t>
      </w:r>
      <w:r w:rsidR="008C7D6D">
        <w:t>а</w:t>
      </w:r>
      <w:r w:rsidR="006623F7">
        <w:t xml:space="preserve">фама и попадаем во время Ахаза, его сына (см. </w:t>
      </w:r>
      <w:r w:rsidR="006623F7" w:rsidRPr="006623F7">
        <w:rPr>
          <w:b/>
          <w:bCs/>
        </w:rPr>
        <w:t>4Цар. 15:32,33</w:t>
      </w:r>
      <w:r w:rsidR="006623F7">
        <w:t>). Ио</w:t>
      </w:r>
      <w:r w:rsidR="008C7D6D">
        <w:t>а</w:t>
      </w:r>
      <w:r w:rsidR="006623F7">
        <w:t xml:space="preserve">фам был сравнительно хорошим царем, однако Ахаз характеризуется отрицательно как в </w:t>
      </w:r>
      <w:r w:rsidR="006623F7" w:rsidRPr="006623F7">
        <w:rPr>
          <w:b/>
          <w:bCs/>
        </w:rPr>
        <w:t>4Цар. 16:2,3</w:t>
      </w:r>
      <w:r w:rsidR="006623F7">
        <w:t xml:space="preserve">, так и в </w:t>
      </w:r>
      <w:r w:rsidR="006623F7" w:rsidRPr="006623F7">
        <w:rPr>
          <w:b/>
          <w:bCs/>
        </w:rPr>
        <w:t>2Пар. 28:1-4</w:t>
      </w:r>
      <w:r w:rsidR="006623F7">
        <w:t>.</w:t>
      </w:r>
    </w:p>
    <w:p w14:paraId="228E0565" w14:textId="77777777" w:rsidR="009D6BFE" w:rsidRDefault="00C76772" w:rsidP="009D6BFE">
      <w:pPr>
        <w:pStyle w:val="a"/>
      </w:pPr>
      <w:r>
        <w:t>Темой</w:t>
      </w:r>
      <w:r w:rsidR="009D6BFE">
        <w:t xml:space="preserve"> данного стиха служит то обстоятельство, что Ахаз испугался двух объединившихся врагов, которые одновременно выступили против него: сирийцев под предводительством царя Рецина и жителей Северного царства Израиля под руководством царя </w:t>
      </w:r>
      <w:r w:rsidR="00E8288D">
        <w:t>Факея, сына Ремалиина.</w:t>
      </w:r>
    </w:p>
    <w:p w14:paraId="3D71BCAC" w14:textId="77777777" w:rsidR="00E8288D" w:rsidRDefault="00E8288D" w:rsidP="009D6BFE">
      <w:pPr>
        <w:pStyle w:val="a"/>
      </w:pPr>
      <w:r>
        <w:t xml:space="preserve">Этот сценарий необходимо соотнести с повествованием книг Царств и </w:t>
      </w:r>
      <w:r w:rsidR="008C7D6D">
        <w:t>Паралипоменон</w:t>
      </w:r>
      <w:r>
        <w:t xml:space="preserve">. В </w:t>
      </w:r>
      <w:r w:rsidRPr="00E8288D">
        <w:rPr>
          <w:b/>
          <w:bCs/>
        </w:rPr>
        <w:t>2Пар. 28:5</w:t>
      </w:r>
      <w:r>
        <w:t xml:space="preserve"> говорится о том, что сирийцы разгромили Ахаза и увели пленников в Дамаск. В том же стихе утверждается, что Ахаз был предан </w:t>
      </w:r>
      <w:r w:rsidR="00A46BC2">
        <w:t xml:space="preserve">ещё </w:t>
      </w:r>
      <w:r>
        <w:t xml:space="preserve">и в руки Факея, который тоже увел в Самарию двести тысяч человек, захваченных им в плен. </w:t>
      </w:r>
      <w:r w:rsidR="002970D6">
        <w:t xml:space="preserve">Похоже, что данное описание говорит о двух отдельных нападениях, закончившихся поражением Ахаза. Таким образом, вполне возможно, что угроза в </w:t>
      </w:r>
      <w:r w:rsidR="002970D6" w:rsidRPr="002970D6">
        <w:rPr>
          <w:b/>
          <w:bCs/>
        </w:rPr>
        <w:t>Ис. 7:1</w:t>
      </w:r>
      <w:r w:rsidR="002970D6">
        <w:t xml:space="preserve"> представляет собой новую опасность, при которой два врага нападут уже одновременно! </w:t>
      </w:r>
      <w:r w:rsidR="00A52FCA">
        <w:t xml:space="preserve">Такой сценарий отвечает описанию в </w:t>
      </w:r>
      <w:r w:rsidR="00B20D95">
        <w:rPr>
          <w:b/>
          <w:bCs/>
        </w:rPr>
        <w:t>4Цар. 16:</w:t>
      </w:r>
      <w:r w:rsidR="00A52FCA" w:rsidRPr="00A52FCA">
        <w:rPr>
          <w:b/>
          <w:bCs/>
        </w:rPr>
        <w:t>5</w:t>
      </w:r>
      <w:r w:rsidR="00A52FCA">
        <w:t>, где сообщается, что эти два царя, объединившись, напали на Иудею, но не смогли захватить Иерусалим.</w:t>
      </w:r>
    </w:p>
    <w:p w14:paraId="4F5FE92D" w14:textId="77777777" w:rsidR="00A52FCA" w:rsidRDefault="00BC03CD" w:rsidP="009D6BFE">
      <w:pPr>
        <w:pStyle w:val="a"/>
      </w:pPr>
      <w:r>
        <w:t>Таким образом, седьмая глава Исайи появляется во всей этой истории в тот</w:t>
      </w:r>
      <w:r w:rsidR="00A46BC2">
        <w:t xml:space="preserve"> момент, когда Ахаз узнаё</w:t>
      </w:r>
      <w:r>
        <w:t xml:space="preserve">т о грозящей ему опасности и ему следует подумать над тем, как поступить. </w:t>
      </w:r>
    </w:p>
    <w:p w14:paraId="2D814342" w14:textId="77777777" w:rsidR="00BC03CD" w:rsidRDefault="00BC03CD" w:rsidP="009D6BFE">
      <w:pPr>
        <w:pStyle w:val="a"/>
      </w:pPr>
      <w:r>
        <w:t xml:space="preserve">Держа в голове все эти предшествующие обстоятельства, нетрудно понять, почему сердце молодого царя (а ему было всего двадцать, когда он взошел на престол царства) и его народа оборвалось, когда до них дошли известия о заключении союза между Сирией и Северным царством Израиля. </w:t>
      </w:r>
      <w:r w:rsidR="008E7E2F">
        <w:t xml:space="preserve">Подобного рода кризисы подвергают испытанию правление любого царя (или президента!). </w:t>
      </w:r>
      <w:r w:rsidR="006653BC" w:rsidRPr="006653BC">
        <w:rPr>
          <w:i/>
          <w:iCs/>
        </w:rPr>
        <w:t>«Дом Давидов»</w:t>
      </w:r>
      <w:r w:rsidR="006653BC">
        <w:t xml:space="preserve"> в этом месте означает царскую семью. Ахаз был одним из потомков Давида, но к сожалению он не обладал верой своего великого предка, которая позволила бы ему полагаться на Бога и на Его избавление. </w:t>
      </w:r>
      <w:r w:rsidR="00D82DE9">
        <w:t>Именно это отличие Исайя и намеревается показать.</w:t>
      </w:r>
    </w:p>
    <w:p w14:paraId="52FE01A2" w14:textId="77777777" w:rsidR="00D82DE9" w:rsidRDefault="00D82DE9" w:rsidP="00D82DE9">
      <w:pPr>
        <w:pStyle w:val="a1"/>
      </w:pPr>
      <w:r>
        <w:t xml:space="preserve">ст. 3) </w:t>
      </w:r>
      <w:r w:rsidR="0067518C">
        <w:t xml:space="preserve">Пророк получает точные указания. </w:t>
      </w:r>
      <w:r w:rsidR="006D2D6F" w:rsidRPr="006D2D6F">
        <w:t xml:space="preserve">В </w:t>
      </w:r>
      <w:r w:rsidR="006D2D6F">
        <w:t xml:space="preserve">сопровождении своего сына он должен встать на особом месте. Для чего это было нужно? Имя его сына в переводе означало </w:t>
      </w:r>
      <w:r w:rsidR="006D2D6F" w:rsidRPr="006D2D6F">
        <w:rPr>
          <w:b/>
          <w:bCs/>
        </w:rPr>
        <w:t>«остаток возвратится»</w:t>
      </w:r>
      <w:r w:rsidR="006D2D6F">
        <w:t xml:space="preserve">. Это сочетается с последним стихом шестой главы, где содержится обетование о том, что древо Израилево не иссохнет. </w:t>
      </w:r>
      <w:r w:rsidR="00A47452">
        <w:t>Оставшийся в земле корень однажды вновь пустит вверх ветви и листья. Представляя своего юного сына царю как «Шеар-Ясува», склоняющегося перед ним, Исайя говорит на еврейском языке: «Не тревожься, ибо Бог позаботится о том, чтобы, вопреки твоим страхам, народ не исчез с лица земли».</w:t>
      </w:r>
    </w:p>
    <w:p w14:paraId="759188B4" w14:textId="77777777" w:rsidR="00A47452" w:rsidRDefault="009E1366" w:rsidP="00A47452">
      <w:pPr>
        <w:pStyle w:val="a"/>
      </w:pPr>
      <w:r>
        <w:t>Еще одна незаметная глаз</w:t>
      </w:r>
      <w:r w:rsidR="005645CA">
        <w:t>у</w:t>
      </w:r>
      <w:r>
        <w:t xml:space="preserve"> тема </w:t>
      </w:r>
      <w:r w:rsidR="005645CA">
        <w:t>касается места их встречи. Для удовлетворения своей потребности в воде</w:t>
      </w:r>
      <w:r w:rsidR="009F032A">
        <w:t>,</w:t>
      </w:r>
      <w:r w:rsidR="005645CA">
        <w:t xml:space="preserve"> Иерусалим использовал источник </w:t>
      </w:r>
      <w:r w:rsidR="009F032A">
        <w:t>Геон</w:t>
      </w:r>
      <w:r w:rsidR="005645CA">
        <w:t xml:space="preserve">. Он находится в пещере, обнаруживающейся на полпути вдоль отвесного склона долины Кидрон, ниже царского дворца. Древний по времени канал, врезавшийся в скалистую поверхность, направлял истекавшую из источника воду вниз </w:t>
      </w:r>
      <w:r w:rsidR="00E96D65">
        <w:t xml:space="preserve">с горы в южном направлении до места его окончания, которое находится рядом с «полем </w:t>
      </w:r>
      <w:r w:rsidR="00467BC9">
        <w:t>белильничьим</w:t>
      </w:r>
      <w:r w:rsidR="00E96D65">
        <w:t xml:space="preserve">» – местом, где обосновались прачечные, нуждавшиеся в больших объемах воды. Часть этой воды также использовалась для орошения царского сада, раскинувшегося ещё ниже от этого места. В более поздние времена этой водой питалась и купальня Силоам (см. </w:t>
      </w:r>
      <w:r w:rsidR="00E96D65" w:rsidRPr="00E96D65">
        <w:rPr>
          <w:b/>
          <w:bCs/>
        </w:rPr>
        <w:t>Неем. 3:15</w:t>
      </w:r>
      <w:r w:rsidR="00E96D65">
        <w:t>).</w:t>
      </w:r>
      <w:r w:rsidR="00651989">
        <w:t xml:space="preserve"> Однако это было уже после того как Езекия, сын Ахазов, построил подземный водопровод</w:t>
      </w:r>
      <w:r w:rsidR="00835C5B">
        <w:t xml:space="preserve"> во время Сеннахирима, а что касается более раннего, то он вполне может восходить ко времени царствования Соломона. Мы обнаружили его в семидесятых годах прошлого века, забитый всевозможным арабским мусором, включавшим в себя даже выброшенные стиральные машины. Он заканчивается на том самом месте, где стоял Исайя и где дорога, ведущая на юг от города, </w:t>
      </w:r>
      <w:r w:rsidR="00835C5B" w:rsidRPr="00835C5B">
        <w:t xml:space="preserve">поворачивает на восток к Елеонской горе. </w:t>
      </w:r>
      <w:r w:rsidR="00835C5B">
        <w:t>По правую руку, то есть с южной стороны, находится Силоамская купальня, обнаруженная в ходе проводившихся раскопок.</w:t>
      </w:r>
    </w:p>
    <w:p w14:paraId="6B364DF6" w14:textId="77777777" w:rsidR="00835C5B" w:rsidRDefault="00467BC9" w:rsidP="00A47452">
      <w:pPr>
        <w:pStyle w:val="a"/>
      </w:pPr>
      <w:r>
        <w:t xml:space="preserve">Что же особого в </w:t>
      </w:r>
      <w:r w:rsidR="00E65B51">
        <w:t>это</w:t>
      </w:r>
      <w:r>
        <w:t>м месте</w:t>
      </w:r>
      <w:r w:rsidR="00E65B51">
        <w:t>?</w:t>
      </w:r>
      <w:r>
        <w:t xml:space="preserve"> Ответ на данный вопрос появляется годы спустя во дни царствования Езекии. Согласно </w:t>
      </w:r>
      <w:r w:rsidRPr="008C7D6D">
        <w:rPr>
          <w:b/>
          <w:bCs/>
        </w:rPr>
        <w:t>4Цар. 18:17</w:t>
      </w:r>
      <w:r>
        <w:t>, военачальник ассирийского войска Рабсак должен был встать именно на этом месте, чтобы с него произнести богохульства и угрозы перед лицом городской стены, с которой сам царь Езекия и весь народ могли слышать каждое его слово. Истории надлежало повторить себя. Как и его отец перед ним, Езекия испытал ужас, когда оказался перед надвигавшейся на него военной машин</w:t>
      </w:r>
      <w:r w:rsidR="008C7D6D">
        <w:t>ой</w:t>
      </w:r>
      <w:r>
        <w:t xml:space="preserve"> Сеннахирима, безотказной и не ведавшей поражения, и уже поглотившей к тому времени большинство иудейских городов. Там же был и сам пророк Исайя, который утешал царя и всеми силами призывал его полагаться на Бога – см. </w:t>
      </w:r>
      <w:r w:rsidRPr="00467BC9">
        <w:rPr>
          <w:b/>
          <w:bCs/>
        </w:rPr>
        <w:t>4Цар. 19:5-7</w:t>
      </w:r>
      <w:r>
        <w:t xml:space="preserve">. </w:t>
      </w:r>
      <w:r w:rsidR="00B43A8C">
        <w:t xml:space="preserve">В отличие от Езекии, </w:t>
      </w:r>
      <w:r w:rsidR="00B43A8C" w:rsidRPr="00B43A8C">
        <w:t xml:space="preserve">его отец </w:t>
      </w:r>
      <w:r w:rsidR="00B43A8C">
        <w:t>Ахаз был другим человеком, так что слова надежды, с которыми к нему обращался Исайя, оказались потерянными для него. Об этом мы и читаем в седьмой главе.</w:t>
      </w:r>
    </w:p>
    <w:p w14:paraId="1D59B7DA" w14:textId="77777777" w:rsidR="00B43A8C" w:rsidRDefault="00B43A8C" w:rsidP="008C7D6D">
      <w:pPr>
        <w:pStyle w:val="a1"/>
      </w:pPr>
      <w:r>
        <w:t xml:space="preserve">ст. 4-7) </w:t>
      </w:r>
      <w:r w:rsidR="005513D2">
        <w:t xml:space="preserve">Точные слова, которые должен был использовать Исайя, даны были ему Господом, возможно посредством некого внутреннего голоса. Ему надлежало обратиться к Ахазу и произнести два слова, которые встречаются повсеместно в Писании: </w:t>
      </w:r>
      <w:r w:rsidR="005513D2" w:rsidRPr="005513D2">
        <w:rPr>
          <w:i/>
          <w:iCs/>
        </w:rPr>
        <w:t>«Не страшись!»</w:t>
      </w:r>
      <w:r w:rsidR="005513D2">
        <w:t xml:space="preserve"> Мы очень часто испытываем страх перед тем, что может произойти. Однако раз за разом Бог обращается к нам с настойчивым увещеванием – «Не бойся!» Бог хорошо понимал опасность, маячившую перед Ахазом, равно как и замыслы его двух врагов по захвату Иудеи и возведению на престол марионеточного царя (</w:t>
      </w:r>
      <w:r w:rsidR="005513D2" w:rsidRPr="005513D2">
        <w:rPr>
          <w:b/>
          <w:bCs/>
        </w:rPr>
        <w:t>ст. 6</w:t>
      </w:r>
      <w:r w:rsidR="005513D2">
        <w:t>).</w:t>
      </w:r>
      <w:r w:rsidR="00A8297C">
        <w:t xml:space="preserve"> Однако Исайя настаивал на том, что </w:t>
      </w:r>
      <w:r w:rsidR="00A8297C" w:rsidRPr="00A8297C">
        <w:rPr>
          <w:i/>
          <w:iCs/>
        </w:rPr>
        <w:t>«это не состоится и не сбудется»</w:t>
      </w:r>
      <w:r w:rsidR="00A8297C">
        <w:t xml:space="preserve"> (</w:t>
      </w:r>
      <w:r w:rsidR="00A8297C" w:rsidRPr="00A8297C">
        <w:rPr>
          <w:b/>
          <w:bCs/>
        </w:rPr>
        <w:t>ст. 7</w:t>
      </w:r>
      <w:r w:rsidR="00A8297C">
        <w:t>).</w:t>
      </w:r>
    </w:p>
    <w:p w14:paraId="15EEE5D0" w14:textId="77777777" w:rsidR="00A8297C" w:rsidRDefault="00A8297C" w:rsidP="008C7D6D">
      <w:pPr>
        <w:pStyle w:val="a1"/>
      </w:pPr>
      <w:r>
        <w:t xml:space="preserve">ст. 8) </w:t>
      </w:r>
      <w:r w:rsidR="006B5465">
        <w:t xml:space="preserve">Здесь же усматривается один весьма примечательный временной период. Исайя предсказывал, что не пройдет и 65 лет, как Северное царство десяти колен перестанет существовать. Другими словами, исходящая от него опасность исчезнет. Ничего не сообщается о том, когда именно было сделано это пророчество, </w:t>
      </w:r>
      <w:r w:rsidR="005E5102">
        <w:t xml:space="preserve">но из первого стиха можно лишь видеть, </w:t>
      </w:r>
      <w:r w:rsidR="006B5465">
        <w:t xml:space="preserve">что </w:t>
      </w:r>
      <w:r w:rsidR="006B5465" w:rsidRPr="006B5465">
        <w:rPr>
          <w:i/>
          <w:iCs/>
        </w:rPr>
        <w:t>«во дни Ахаза»</w:t>
      </w:r>
      <w:r w:rsidR="006B5465">
        <w:t>.</w:t>
      </w:r>
      <w:r w:rsidR="005E5102">
        <w:t xml:space="preserve"> Нетрудно вычислить, что Ахаз начал царствовать примерно в 743 г. до н.э. (см. хронологический график выше). Известно, что десять колен были принудительно отправлены на новое место жительства ассирийцами. В </w:t>
      </w:r>
      <w:r w:rsidR="005E5102" w:rsidRPr="005E5102">
        <w:rPr>
          <w:b/>
          <w:bCs/>
        </w:rPr>
        <w:t>4Цар. 17:1</w:t>
      </w:r>
      <w:r w:rsidR="005E5102">
        <w:t xml:space="preserve"> сообщается, что на двенадцатом году правления Ахаза в Северном царстве на престол взошел Осия, в девятый год царствования которого и состоялась депортация жителей Северного Израиля в Ассирию царем Саргоном (</w:t>
      </w:r>
      <w:r w:rsidR="005E5102" w:rsidRPr="005E5102">
        <w:rPr>
          <w:b/>
          <w:bCs/>
        </w:rPr>
        <w:t>ст. 1</w:t>
      </w:r>
      <w:r w:rsidR="005E5102">
        <w:t xml:space="preserve"> и </w:t>
      </w:r>
      <w:r w:rsidR="005E5102" w:rsidRPr="005E5102">
        <w:rPr>
          <w:b/>
          <w:bCs/>
        </w:rPr>
        <w:t>ст. 6</w:t>
      </w:r>
      <w:r w:rsidR="005E5102">
        <w:t>).</w:t>
      </w:r>
      <w:r w:rsidR="00044140">
        <w:t xml:space="preserve"> Ахаз к этому моменту находился у власти уже двадцать первый год, то есть шёл 723 г. до н.э. Если брать по максимуму, то с момента пророчества прошло всего 20 лет, так что до 65 лет, о которых говорится в </w:t>
      </w:r>
      <w:r w:rsidR="00044140" w:rsidRPr="00044140">
        <w:rPr>
          <w:b/>
          <w:bCs/>
        </w:rPr>
        <w:t>ст. 8</w:t>
      </w:r>
      <w:r w:rsidR="00044140" w:rsidRPr="00044140">
        <w:t>,</w:t>
      </w:r>
      <w:r w:rsidR="00044140">
        <w:t xml:space="preserve"> было еще далеко.</w:t>
      </w:r>
      <w:r w:rsidR="00F5752B">
        <w:t xml:space="preserve"> Тем не менее, позднее состоялись и другие случаи вторжения и переселения. В </w:t>
      </w:r>
      <w:r w:rsidR="00F5752B" w:rsidRPr="00F5752B">
        <w:rPr>
          <w:b/>
          <w:bCs/>
        </w:rPr>
        <w:t>Ез. 4:2</w:t>
      </w:r>
      <w:r w:rsidR="00F5752B">
        <w:t xml:space="preserve"> рассказывается о том, как потомки язычников, приведенных на территорию Северного царства и заменивших собой прежде живших в нем израильтян, говорят Зоровавелю о том, что </w:t>
      </w:r>
      <w:r w:rsidR="004C3EC7">
        <w:t>их переселил сюда ассирийский царь Асардан. Сей правитель приходился внуком Саргону и властвовал в Ассирии в районе 680 г. до н.э. Всё это может указывать на окончательное падение Северного царства в пределах 65 лет рассмотренного нами пророчества.</w:t>
      </w:r>
    </w:p>
    <w:p w14:paraId="08F31836" w14:textId="77777777" w:rsidR="004C3EC7" w:rsidRPr="00690C1B" w:rsidRDefault="004C3EC7" w:rsidP="008C7D6D">
      <w:pPr>
        <w:pStyle w:val="a1"/>
      </w:pPr>
      <w:r>
        <w:t xml:space="preserve">ст. 9) Выраженный на иврите призыв к Ахазу полагаться на Бога заканчивается своеобразной игрой слов. Передать её можно следующей фразой: </w:t>
      </w:r>
      <w:r w:rsidRPr="004C3EC7">
        <w:rPr>
          <w:i/>
          <w:iCs/>
        </w:rPr>
        <w:t>«Не будешь тверд в вере, не будешь твердым вообще»</w:t>
      </w:r>
      <w:r>
        <w:t xml:space="preserve"> (ESV).</w:t>
      </w:r>
    </w:p>
    <w:p w14:paraId="6CF49CCE" w14:textId="77777777" w:rsidR="003A5F3B" w:rsidRPr="004C0A24" w:rsidRDefault="003A5F3B" w:rsidP="00763122">
      <w:pPr>
        <w:pStyle w:val="Heading2"/>
      </w:pPr>
      <w:bookmarkStart w:id="35" w:name="_Toc85102148"/>
      <w:r>
        <w:t>ПРОРОЧЕСТВО ЕММАНУИЛА</w:t>
      </w:r>
      <w:bookmarkEnd w:id="35"/>
    </w:p>
    <w:p w14:paraId="7F30820B" w14:textId="77777777" w:rsidR="009D6BFE" w:rsidRDefault="003A5F3B" w:rsidP="00690C1B">
      <w:pPr>
        <w:pStyle w:val="a1"/>
      </w:pPr>
      <w:r w:rsidRPr="003A5F3B">
        <w:t>ст. 10)</w:t>
      </w:r>
      <w:r>
        <w:t xml:space="preserve"> Неясно, когда Господь заговорил в следующий раз. </w:t>
      </w:r>
      <w:r w:rsidR="00690C1B" w:rsidRPr="00690C1B">
        <w:t xml:space="preserve">Было ли это новое послание, </w:t>
      </w:r>
      <w:r w:rsidR="00690C1B">
        <w:t xml:space="preserve">которое получил пророк, когда стоял со своим сыном в долине Кидрон? Вполне возможно, поскольку это похоже на продолжение разговора (см. также </w:t>
      </w:r>
      <w:r w:rsidR="00690C1B" w:rsidRPr="00770D01">
        <w:rPr>
          <w:b/>
          <w:bCs/>
        </w:rPr>
        <w:t>ст. 12</w:t>
      </w:r>
      <w:r w:rsidR="00690C1B">
        <w:t xml:space="preserve">). Кроме того, в </w:t>
      </w:r>
      <w:r w:rsidR="00690C1B" w:rsidRPr="00770D01">
        <w:rPr>
          <w:b/>
          <w:bCs/>
        </w:rPr>
        <w:t>ст. 13</w:t>
      </w:r>
      <w:r w:rsidR="00690C1B">
        <w:t xml:space="preserve"> ответ заканчивается фразой «Бога моего», что указывает </w:t>
      </w:r>
      <w:r w:rsidR="006A437C">
        <w:t xml:space="preserve">ни на кого иного, как </w:t>
      </w:r>
      <w:r w:rsidR="00690C1B">
        <w:t>на Исайю, произнесшего эти слова.</w:t>
      </w:r>
    </w:p>
    <w:p w14:paraId="02F9DFE7" w14:textId="77777777" w:rsidR="00690C1B" w:rsidRDefault="00690C1B" w:rsidP="00690C1B">
      <w:pPr>
        <w:pStyle w:val="a1"/>
      </w:pPr>
      <w:r>
        <w:t xml:space="preserve">ст. 11) </w:t>
      </w:r>
      <w:r w:rsidR="001A67F4">
        <w:t>Чтобы придать еще большей уверенности боязливому царю, Бог предлагает ему на выбор любое знамение, которое подтвердит, что Он избавит царя от его врагов.</w:t>
      </w:r>
    </w:p>
    <w:p w14:paraId="470F56CB" w14:textId="77777777" w:rsidR="001A67F4" w:rsidRDefault="001A67F4" w:rsidP="00690C1B">
      <w:pPr>
        <w:pStyle w:val="a1"/>
      </w:pPr>
      <w:r>
        <w:t xml:space="preserve">ст. 12) </w:t>
      </w:r>
      <w:r w:rsidR="00E07B56">
        <w:t>Известно, что Гедеон, прежде чем отправиться на битву с мадианитянами и амаликитянами, просил у Бога дать ему знамение (</w:t>
      </w:r>
      <w:r w:rsidR="00E07B56" w:rsidRPr="00E07B56">
        <w:rPr>
          <w:b/>
          <w:bCs/>
        </w:rPr>
        <w:t>Суд. 6:37</w:t>
      </w:r>
      <w:r w:rsidR="00E07B56">
        <w:t>). Также знамения искал Ионафан, размышлявший о том, нападать ему на филистимлян или воздержаться от нападения (</w:t>
      </w:r>
      <w:r w:rsidR="00E07B56" w:rsidRPr="00E07B56">
        <w:rPr>
          <w:b/>
          <w:bCs/>
        </w:rPr>
        <w:t>1Цар. 14:9,10</w:t>
      </w:r>
      <w:r w:rsidR="00E07B56">
        <w:t>).</w:t>
      </w:r>
      <w:r w:rsidR="00774720">
        <w:t xml:space="preserve"> Езекия (сын Ахаза) тоже просил себе знамение, когда Исайя пообещал ему, что он оправится от своей болезни (</w:t>
      </w:r>
      <w:r w:rsidR="00774720" w:rsidRPr="00774720">
        <w:rPr>
          <w:b/>
          <w:bCs/>
        </w:rPr>
        <w:t>4Цар. 20:8,9</w:t>
      </w:r>
      <w:r w:rsidR="00774720">
        <w:t xml:space="preserve">). </w:t>
      </w:r>
      <w:r w:rsidR="00FE32F2">
        <w:t>Однако Ахаз отказался от сделанного ему предложения. Он использовал те же самые слова, что и Господь Иисус, противостоявший искусителю в пустыне (</w:t>
      </w:r>
      <w:r w:rsidR="00FE32F2" w:rsidRPr="00FE32F2">
        <w:rPr>
          <w:b/>
          <w:bCs/>
        </w:rPr>
        <w:t>Мат. 4:7</w:t>
      </w:r>
      <w:r w:rsidR="00FE32F2">
        <w:t>).</w:t>
      </w:r>
      <w:r w:rsidR="008264CB">
        <w:t xml:space="preserve"> Однако в случае с Ахазом, предложение ему было сделано Самим Богом.</w:t>
      </w:r>
    </w:p>
    <w:p w14:paraId="3281743A" w14:textId="77777777" w:rsidR="00690C1B" w:rsidRDefault="008264CB" w:rsidP="008264CB">
      <w:pPr>
        <w:pStyle w:val="a"/>
      </w:pPr>
      <w:r>
        <w:t xml:space="preserve">Ахаз был весьма далек от честности. Почему? Потому что он уже самостоятельно </w:t>
      </w:r>
      <w:r w:rsidR="009160DF">
        <w:t>предпринял ряд мер в процессе подготовки к нападению, попытавшись заручиться поддержкой Ассирии. Он обратился к Фегла</w:t>
      </w:r>
      <w:r w:rsidR="00F967F3">
        <w:t>ф</w:t>
      </w:r>
      <w:r w:rsidR="009160DF">
        <w:t>фе</w:t>
      </w:r>
      <w:r w:rsidR="00F967F3">
        <w:t>л</w:t>
      </w:r>
      <w:r w:rsidR="009160DF">
        <w:t xml:space="preserve">ласару III за помощью, как </w:t>
      </w:r>
      <w:r w:rsidR="00C83BE8">
        <w:t>то становится ясно из</w:t>
      </w:r>
      <w:r w:rsidR="009160DF">
        <w:t xml:space="preserve"> </w:t>
      </w:r>
      <w:r w:rsidR="009160DF" w:rsidRPr="009160DF">
        <w:rPr>
          <w:b/>
          <w:bCs/>
        </w:rPr>
        <w:t>4Цар. 16:7</w:t>
      </w:r>
      <w:r w:rsidR="009160DF">
        <w:t xml:space="preserve">. В </w:t>
      </w:r>
      <w:r w:rsidR="009160DF" w:rsidRPr="009160DF">
        <w:rPr>
          <w:b/>
          <w:bCs/>
        </w:rPr>
        <w:t>2Пар. 28:21</w:t>
      </w:r>
      <w:r w:rsidR="009160DF">
        <w:t xml:space="preserve"> сообщается, что </w:t>
      </w:r>
      <w:r w:rsidR="00150E66">
        <w:t xml:space="preserve">с этой целью он </w:t>
      </w:r>
      <w:r w:rsidR="00C83BE8">
        <w:t xml:space="preserve">даже </w:t>
      </w:r>
      <w:r w:rsidR="00151A4E">
        <w:t xml:space="preserve">взял </w:t>
      </w:r>
      <w:r w:rsidR="00150E66">
        <w:t>из храма часть его сокровищ – золотые сосуды</w:t>
      </w:r>
      <w:r w:rsidR="00151A4E">
        <w:t>, судя по всему</w:t>
      </w:r>
      <w:r w:rsidR="00150E66">
        <w:t xml:space="preserve"> (</w:t>
      </w:r>
      <w:r w:rsidR="00150E66" w:rsidRPr="00150E66">
        <w:rPr>
          <w:b/>
          <w:bCs/>
        </w:rPr>
        <w:t>2Пар. 28:24</w:t>
      </w:r>
      <w:r w:rsidR="00150E66">
        <w:t>).</w:t>
      </w:r>
      <w:r w:rsidR="00151A4E">
        <w:t xml:space="preserve"> К ним он добавил сокровища из своего собственного дворца и всё то, что смог </w:t>
      </w:r>
      <w:r w:rsidR="00C83BE8">
        <w:t>собрать у своих князей. В итоге, на руках у него оказалось весьма солидное подношение ассирийскому царю, которое должно было убедить его прийти Ахазу на выручку. Божья помощь, таким образом, ему была не нужна!</w:t>
      </w:r>
    </w:p>
    <w:p w14:paraId="2B54B4AE" w14:textId="77777777" w:rsidR="00C83BE8" w:rsidRDefault="00C83BE8" w:rsidP="00764B1D">
      <w:pPr>
        <w:pStyle w:val="a1"/>
      </w:pPr>
      <w:r>
        <w:t xml:space="preserve">ст. 13) </w:t>
      </w:r>
      <w:r w:rsidR="00A30C73">
        <w:t xml:space="preserve">Ответ Исайи не заставил себя ждать. Царская семья – Дом Давидов – останется стоять нерушимо во исполнение обетования, данного Давиду о Семени, которому надлежит царствовать на его престоле вечно. Гарантом этого постановления выступал Сам Бог. </w:t>
      </w:r>
      <w:r w:rsidR="00764B1D">
        <w:t>Немощь Ахаза парализовала весь его народ, охваченный неопределенностью, а скудость его личной веры утомляла Бога.</w:t>
      </w:r>
    </w:p>
    <w:p w14:paraId="6BA4485B" w14:textId="77777777" w:rsidR="00764B1D" w:rsidRDefault="00764B1D" w:rsidP="00764B1D">
      <w:pPr>
        <w:pStyle w:val="a1"/>
      </w:pPr>
      <w:r>
        <w:t xml:space="preserve">ст. 14) Несмотря на то что царь отказался от знамения, оно всё равно было дано ему. </w:t>
      </w:r>
      <w:r w:rsidRPr="00764B1D">
        <w:rPr>
          <w:i/>
          <w:iCs/>
        </w:rPr>
        <w:t xml:space="preserve">«Дева во чреве примет и родит </w:t>
      </w:r>
      <w:r w:rsidR="008D19C5" w:rsidRPr="00764B1D">
        <w:rPr>
          <w:i/>
          <w:iCs/>
        </w:rPr>
        <w:t>сына</w:t>
      </w:r>
      <w:r w:rsidRPr="00764B1D">
        <w:rPr>
          <w:i/>
          <w:iCs/>
        </w:rPr>
        <w:t xml:space="preserve">, и нарекут имя </w:t>
      </w:r>
      <w:r w:rsidR="008D19C5" w:rsidRPr="00764B1D">
        <w:rPr>
          <w:i/>
          <w:iCs/>
        </w:rPr>
        <w:t>ему</w:t>
      </w:r>
      <w:r w:rsidRPr="00764B1D">
        <w:rPr>
          <w:i/>
          <w:iCs/>
        </w:rPr>
        <w:t>: Еммануил»</w:t>
      </w:r>
      <w:r>
        <w:t>.</w:t>
      </w:r>
      <w:r w:rsidR="00BB59F0">
        <w:t xml:space="preserve"> Грамматика данного предложения такова, что </w:t>
      </w:r>
      <w:r w:rsidR="00D81470">
        <w:t>слово</w:t>
      </w:r>
      <w:r w:rsidR="00BB59F0">
        <w:t xml:space="preserve"> «дева» </w:t>
      </w:r>
      <w:r w:rsidR="00D81470">
        <w:t xml:space="preserve">подразумевает </w:t>
      </w:r>
      <w:r w:rsidR="00BB59F0">
        <w:t xml:space="preserve">одну-единственную, конкретную, определенную девушку (функция определенного артикля, стоящего перед существительным «дева» – </w:t>
      </w:r>
      <w:r w:rsidR="00BB59F0" w:rsidRPr="00BB59F0">
        <w:rPr>
          <w:i/>
          <w:iCs/>
        </w:rPr>
        <w:t>прим. переводчика</w:t>
      </w:r>
      <w:r w:rsidR="00BB59F0">
        <w:t>).</w:t>
      </w:r>
      <w:r w:rsidR="00D81470">
        <w:t xml:space="preserve"> </w:t>
      </w:r>
      <w:r w:rsidR="00095DC6">
        <w:t>Еврейское слово, переведенное как «дева», означает просто молодую женщину, но переводчики греческой версии Ветхого Завета, известного как Септуагинта, употребили в этом отрывке слово «</w:t>
      </w:r>
      <w:r w:rsidR="00095DC6" w:rsidRPr="00095DC6">
        <w:t>parthenos</w:t>
      </w:r>
      <w:r w:rsidR="00095DC6">
        <w:t>»,</w:t>
      </w:r>
      <w:r w:rsidR="00095DC6" w:rsidRPr="00095DC6">
        <w:t xml:space="preserve"> кот</w:t>
      </w:r>
      <w:r w:rsidR="00095DC6">
        <w:t>орое означает незамужнюю девушку. Чтобы подобное событие действительно стало знамением, рождение ребенка должно было представлять собой некое чудо. Будучи Еммануилом, родившееся дитя представляло бы собой воплощение слов «с нами Бог». Благодаря евангелисту Матфею, можно видеть, что это было пророчество о рождении Иисуса (</w:t>
      </w:r>
      <w:r w:rsidR="00095DC6" w:rsidRPr="00095DC6">
        <w:rPr>
          <w:b/>
          <w:bCs/>
        </w:rPr>
        <w:t>Мат. 1:20-23</w:t>
      </w:r>
      <w:r w:rsidR="00095DC6">
        <w:t>).</w:t>
      </w:r>
      <w:r w:rsidR="0022692D">
        <w:t xml:space="preserve"> Иисус и впрямь был Богом среди нас, людей. Он ходил с нами, и он явил собой, во плоти, те качества, которые присущи его Отцу (</w:t>
      </w:r>
      <w:r w:rsidR="0022692D" w:rsidRPr="0022692D">
        <w:rPr>
          <w:b/>
          <w:bCs/>
        </w:rPr>
        <w:t>Евр. 1:1-3</w:t>
      </w:r>
      <w:r w:rsidR="0022692D">
        <w:t xml:space="preserve"> и </w:t>
      </w:r>
      <w:r w:rsidR="0022692D" w:rsidRPr="0022692D">
        <w:rPr>
          <w:b/>
          <w:bCs/>
        </w:rPr>
        <w:t>Иоан. 1:4</w:t>
      </w:r>
      <w:r w:rsidR="0022692D">
        <w:t>).</w:t>
      </w:r>
    </w:p>
    <w:p w14:paraId="1878C066" w14:textId="77777777" w:rsidR="00D22CD0" w:rsidRDefault="009B0597" w:rsidP="00D22CD0">
      <w:pPr>
        <w:pStyle w:val="a"/>
      </w:pPr>
      <w:r>
        <w:t xml:space="preserve">Тем не менее, не следует забывать и о краткосрочном исполнении этого пророчества, дабы оно не оказалось бессмысленным для современников Исайи. Именно такого исполнения требуют последующие стихи. Вполне возможно, что жена Исайи должна была родить еще одного ребенка, которого она назвала бы </w:t>
      </w:r>
      <w:r w:rsidR="00281944">
        <w:t>«</w:t>
      </w:r>
      <w:r>
        <w:t>Еммануил</w:t>
      </w:r>
      <w:r w:rsidR="00281944">
        <w:t>»</w:t>
      </w:r>
      <w:r>
        <w:t xml:space="preserve">. </w:t>
      </w:r>
      <w:r w:rsidR="00281944">
        <w:t>Мы еще вернемся к этому моменту чуть позже.</w:t>
      </w:r>
    </w:p>
    <w:p w14:paraId="6B79CDE9" w14:textId="77777777" w:rsidR="00281944" w:rsidRDefault="00281944" w:rsidP="00281944">
      <w:pPr>
        <w:pStyle w:val="a1"/>
      </w:pPr>
      <w:r>
        <w:t xml:space="preserve">ст. 15,16) В версии </w:t>
      </w:r>
      <w:r>
        <w:rPr>
          <w:lang w:val="en-US"/>
        </w:rPr>
        <w:t>KJV</w:t>
      </w:r>
      <w:r w:rsidRPr="00281944">
        <w:t xml:space="preserve"> </w:t>
      </w:r>
      <w:r>
        <w:t xml:space="preserve">в данном стихе </w:t>
      </w:r>
      <w:r w:rsidRPr="00281944">
        <w:t>говорится</w:t>
      </w:r>
      <w:r>
        <w:t>, что Еммануил будет питаться маслом, однако</w:t>
      </w:r>
      <w:r w:rsidR="00794E2F">
        <w:t xml:space="preserve"> </w:t>
      </w:r>
      <w:r>
        <w:t xml:space="preserve">более точный перевод подразумевает не масло, а </w:t>
      </w:r>
      <w:r w:rsidR="00794E2F">
        <w:t xml:space="preserve">створоженное молоко (то же самое можно видеть в </w:t>
      </w:r>
      <w:r w:rsidR="00794E2F" w:rsidRPr="00794E2F">
        <w:rPr>
          <w:b/>
          <w:bCs/>
        </w:rPr>
        <w:t>Суд. 5:25</w:t>
      </w:r>
      <w:r w:rsidR="001B77DC" w:rsidRPr="001B77DC">
        <w:t>, для сравнения</w:t>
      </w:r>
      <w:r w:rsidR="00794E2F">
        <w:t>).</w:t>
      </w:r>
      <w:r w:rsidR="00CE62A8">
        <w:t xml:space="preserve"> Когда он подрастет, то научиться отличать хорошее от плохого. Во </w:t>
      </w:r>
      <w:r w:rsidR="00CE62A8" w:rsidRPr="00CE62A8">
        <w:rPr>
          <w:b/>
          <w:bCs/>
        </w:rPr>
        <w:t>Втор. 1:39</w:t>
      </w:r>
      <w:r w:rsidR="00CE62A8">
        <w:t xml:space="preserve"> есть похожие слова о детях израильтян</w:t>
      </w:r>
      <w:r w:rsidR="002F011F">
        <w:t xml:space="preserve"> как таковых</w:t>
      </w:r>
      <w:r w:rsidR="00CE62A8">
        <w:t>.</w:t>
      </w:r>
      <w:r w:rsidR="002F011F">
        <w:t xml:space="preserve"> Возраст, после которого молодой человек отвечал за свои поступки собственной жизнью, равнялся двадцати годам. В нашем сегодняшнем обществе уголовная ответственность наступает с восемнадцати лет. Вполне вероятно, что мы начинаем понимать, что такое грех, гораздо раньше этого возраста. Этот процесс и описывает апостол Павел в </w:t>
      </w:r>
      <w:r w:rsidR="002F011F" w:rsidRPr="002F011F">
        <w:rPr>
          <w:b/>
          <w:bCs/>
        </w:rPr>
        <w:t>Рим. 7:9</w:t>
      </w:r>
      <w:r w:rsidR="00770D01">
        <w:t>, говоря</w:t>
      </w:r>
      <w:r w:rsidR="002F011F">
        <w:t xml:space="preserve"> </w:t>
      </w:r>
      <w:r w:rsidR="002F011F" w:rsidRPr="002F011F">
        <w:rPr>
          <w:i/>
          <w:iCs/>
        </w:rPr>
        <w:t>«грех ожил, а я умер»</w:t>
      </w:r>
      <w:r w:rsidR="002F011F">
        <w:t>.</w:t>
      </w:r>
      <w:r w:rsidR="00E36A47">
        <w:t xml:space="preserve"> Смысл же в том, что прежде чем ребенок достаточно повзрослеет и начнет понимать различие между правильным и неправильным, з</w:t>
      </w:r>
      <w:r w:rsidR="00E36A47" w:rsidRPr="00E36A47">
        <w:t>é</w:t>
      </w:r>
      <w:r w:rsidR="00BA748B">
        <w:t>мли, на которых</w:t>
      </w:r>
      <w:r w:rsidR="00E36A47">
        <w:t xml:space="preserve"> </w:t>
      </w:r>
      <w:r w:rsidR="00BA748B">
        <w:t xml:space="preserve">господствовали </w:t>
      </w:r>
      <w:r w:rsidR="00E36A47">
        <w:t>Факей и Рецин –</w:t>
      </w:r>
      <w:r w:rsidR="00985E4E">
        <w:t xml:space="preserve"> два царя, внушавшие</w:t>
      </w:r>
      <w:r w:rsidR="00E36A47">
        <w:t xml:space="preserve"> ужас Ахазу, – лишились бы </w:t>
      </w:r>
      <w:r w:rsidR="00985E4E">
        <w:t xml:space="preserve">этих </w:t>
      </w:r>
      <w:r w:rsidR="00E36A47">
        <w:t xml:space="preserve">двух правителей. </w:t>
      </w:r>
      <w:r w:rsidR="00BA748B">
        <w:t xml:space="preserve">Если предположить, что встреча Исайи с Ахазом состоялась непосредственно перед началом царствования последнего, а возмужание родившегося ребенка пришлось на конец данного периода, то это совпало бы со временем гибели и Факея, и Рецина. </w:t>
      </w:r>
      <w:r w:rsidR="00985E4E">
        <w:t xml:space="preserve">Феглаффелласар убил Рецина, царя сирийского, а Факей погиб от руки Осии, сменившего его на престоле Северного царства Израилева и правившего затем девять лет до момента пленения десяти колен. </w:t>
      </w:r>
    </w:p>
    <w:p w14:paraId="3ADD6113" w14:textId="77777777" w:rsidR="00985E4E" w:rsidRDefault="00974950" w:rsidP="00985E4E">
      <w:pPr>
        <w:pStyle w:val="a"/>
      </w:pPr>
      <w:r>
        <w:t xml:space="preserve">Но чему служит эта пища из творога и меда? Когда земля процветала, то жившие на ней люди вели свои собственные хозяйства. Они выращивали пшеницу и ячмень, виноград, смоквы и оливки. Собирая урожай всех этих культур и дополняя его мясом собственных стад, они обеспечивали себя сбалансированным питанием. В отличие от этой ситуации, возникающая перед нашим взором картина рисует сельскую местность с заброшенными хозяйствами. Возделывание земли прекратилось, а единственные жители на ней – это кочевники, перегоняющие стада и отары по заросшим полям, и обнаруживающие мед в пустотах древесных стволов. Всё это и ведет к пище, состоящей из творога и меда – основных продуктов в рационе кочевника. Более отчетливо это можно видеть, начиная со </w:t>
      </w:r>
      <w:r w:rsidRPr="00770D01">
        <w:rPr>
          <w:b/>
          <w:bCs/>
        </w:rPr>
        <w:t>стиха 21</w:t>
      </w:r>
      <w:r>
        <w:t xml:space="preserve"> и далее.</w:t>
      </w:r>
    </w:p>
    <w:p w14:paraId="59E1F270" w14:textId="77777777" w:rsidR="00974950" w:rsidRDefault="00974950" w:rsidP="00101E21">
      <w:pPr>
        <w:pStyle w:val="a1"/>
      </w:pPr>
      <w:r>
        <w:t xml:space="preserve">ст. 17) </w:t>
      </w:r>
      <w:r w:rsidR="00A25E1F">
        <w:t>Исайя раскрывает причину грядущего опустошения земли. Ахаз потратил целое состояние на то, чтобы убедить Феглаффелласара прийти и защитить его от Факея, а вдобавок он был бы весьма рад увидеть, как ассирийцы напали бы на Дамаск и убили Рецина, царя сирийского (</w:t>
      </w:r>
      <w:r w:rsidR="00A25E1F" w:rsidRPr="00A25E1F">
        <w:rPr>
          <w:b/>
          <w:bCs/>
        </w:rPr>
        <w:t>4Цар. 16:7-9</w:t>
      </w:r>
      <w:r w:rsidR="00A25E1F">
        <w:t xml:space="preserve">). </w:t>
      </w:r>
      <w:r w:rsidR="005621AC">
        <w:t xml:space="preserve">Позднее, в 724 г. до н.э., Салманассар </w:t>
      </w:r>
      <w:r w:rsidR="00A84423">
        <w:t>поразил и депортировал жителей северных колен. Однако согласно данному стиху, суд Божий в конечном итоге должен был свершиться и над народом Ахаза, и над домом его отца, домом Давидовым. Этому пророчеству надлежало исполниться во дни правления сына Салманассара – Сеннахирима, царствовавшего в районе 700 г. до н.э.</w:t>
      </w:r>
      <w:r w:rsidR="00160E46">
        <w:t xml:space="preserve"> Ассирийцы затем возвратились и напали уже на Иудейское царство Ахаза. Иудея была разорена, а уцелел один лишь Иерусалим. </w:t>
      </w:r>
      <w:r w:rsidR="00671994">
        <w:t>Эту трагедию можно сравнить с утратой домом Давидовым десяти колен после того, как они во главе с Иеровоамом отказались служить Ровоаму, сыну Соломонову.</w:t>
      </w:r>
    </w:p>
    <w:p w14:paraId="4C1E990A" w14:textId="77777777" w:rsidR="00101E21" w:rsidRDefault="00101E21" w:rsidP="00101E21">
      <w:pPr>
        <w:pStyle w:val="a1"/>
      </w:pPr>
      <w:r>
        <w:t xml:space="preserve">ст. 18,19) </w:t>
      </w:r>
      <w:r w:rsidR="00135530" w:rsidRPr="00135530">
        <w:rPr>
          <w:i/>
          <w:iCs/>
        </w:rPr>
        <w:t>«Тот день»</w:t>
      </w:r>
      <w:r w:rsidR="00135530">
        <w:t xml:space="preserve"> – это, скорее всего, определенный период времени, нежели 24 часа. Исайя видит Господа в роли Пастыря, призывающего свистом не собак, но египетскую муху и ассирийскую пчелу, которы</w:t>
      </w:r>
      <w:r w:rsidR="00027113">
        <w:t>е</w:t>
      </w:r>
      <w:r w:rsidR="00135530">
        <w:t>, откликнувшись на призыв, покроют собой все окрестности Израиля и Иуды. Этим двум мировым державам того времени вот-вот надлежало столкнуться между собой. Географически, Иудея была зажата между ними, так что ей грозила реальная перспектива испытать на себе воздействие как докучливых мух с юга, так и жалящих пчёл с севера по мере развития конфликта между ними.</w:t>
      </w:r>
    </w:p>
    <w:p w14:paraId="4CE1F31E" w14:textId="77777777" w:rsidR="00135530" w:rsidRDefault="00135530" w:rsidP="00101E21">
      <w:pPr>
        <w:pStyle w:val="a1"/>
      </w:pPr>
      <w:r>
        <w:t xml:space="preserve">ст. 20) </w:t>
      </w:r>
      <w:r w:rsidR="00903DFD">
        <w:t>Прибегая к еще одному иносказательному образу, Бог намеревался использовать Ассирию для того, чтобы обрить голову Иуды, от макушки до самой бороды, что в те времена считалось великим позором (</w:t>
      </w:r>
      <w:r w:rsidR="00903DFD" w:rsidRPr="00903DFD">
        <w:rPr>
          <w:b/>
          <w:bCs/>
        </w:rPr>
        <w:t>2Цар. 10:4,5</w:t>
      </w:r>
      <w:r w:rsidR="00903DFD">
        <w:t>). В последующих главах можно будет увидеть и другие похожие способы использования Богом Ассирии как инструмента в Его руках.</w:t>
      </w:r>
    </w:p>
    <w:p w14:paraId="7E9CC418" w14:textId="31E96CBE" w:rsidR="00903DFD" w:rsidRDefault="00903DFD" w:rsidP="00903DFD">
      <w:pPr>
        <w:pStyle w:val="a"/>
      </w:pPr>
      <w:r>
        <w:t>Всё это содержит весьма важный для нас урок. Нет ни малейшего сомнения в том, что Бог руководит земной политикой и направляет её в нужное Ему русло. Он использует великие народы для осуществления Своих судов в мире. Следует полагать, что наше нынешнее время в этом смысле ничем не отличается от всех предыдущих.</w:t>
      </w:r>
    </w:p>
    <w:p w14:paraId="5F1BD889" w14:textId="77777777" w:rsidR="00903DFD" w:rsidRPr="004C0A24" w:rsidRDefault="009840AA" w:rsidP="00763122">
      <w:pPr>
        <w:pStyle w:val="Heading2"/>
      </w:pPr>
      <w:bookmarkStart w:id="36" w:name="_Toc85102149"/>
      <w:r>
        <w:t>ОПУСТЕВШАЯ</w:t>
      </w:r>
      <w:r w:rsidR="00903DFD">
        <w:t xml:space="preserve"> ЗЕМЛЯ</w:t>
      </w:r>
      <w:bookmarkEnd w:id="36"/>
    </w:p>
    <w:p w14:paraId="4A4ED783" w14:textId="77777777" w:rsidR="00903DFD" w:rsidRDefault="00903DFD" w:rsidP="00BA6634">
      <w:pPr>
        <w:pStyle w:val="a1"/>
      </w:pPr>
      <w:r>
        <w:t>ст. 21</w:t>
      </w:r>
      <w:r w:rsidRPr="003A5F3B">
        <w:t>)</w:t>
      </w:r>
      <w:r>
        <w:t xml:space="preserve"> </w:t>
      </w:r>
      <w:r w:rsidR="00593DA2">
        <w:t xml:space="preserve">Пророчество продолжается еще более подробным описанием </w:t>
      </w:r>
      <w:r w:rsidR="00BE14DE">
        <w:t>той разрухи</w:t>
      </w:r>
      <w:r w:rsidR="00593DA2">
        <w:t xml:space="preserve">, к </w:t>
      </w:r>
      <w:r w:rsidR="00BE14DE">
        <w:t>которой</w:t>
      </w:r>
      <w:r w:rsidR="00593DA2">
        <w:t xml:space="preserve"> приведет вторжение ассирийского войска.</w:t>
      </w:r>
    </w:p>
    <w:p w14:paraId="4DAE8AF7" w14:textId="77777777" w:rsidR="00BA6634" w:rsidRDefault="00BA6634" w:rsidP="00BA6634">
      <w:pPr>
        <w:pStyle w:val="a1"/>
      </w:pPr>
      <w:r>
        <w:t xml:space="preserve">ст. 22) </w:t>
      </w:r>
      <w:r w:rsidRPr="00BA6634">
        <w:rPr>
          <w:i/>
          <w:iCs/>
        </w:rPr>
        <w:t>«Маслом и медом будут питаться все, оставшиеся в этой земле»</w:t>
      </w:r>
      <w:r>
        <w:t xml:space="preserve"> – речь идет про питание кочевников, о котором говорится и применительно к сыну девы в </w:t>
      </w:r>
      <w:r w:rsidRPr="00BA6634">
        <w:rPr>
          <w:b/>
          <w:bCs/>
        </w:rPr>
        <w:t>ст. 15</w:t>
      </w:r>
      <w:r>
        <w:t>.</w:t>
      </w:r>
    </w:p>
    <w:p w14:paraId="3C15FF6C" w14:textId="77777777" w:rsidR="00BA6634" w:rsidRDefault="00BA6634" w:rsidP="00BA6634">
      <w:pPr>
        <w:pStyle w:val="a1"/>
      </w:pPr>
      <w:r>
        <w:t xml:space="preserve">ст. 23) </w:t>
      </w:r>
      <w:r w:rsidR="00DF2BE7">
        <w:t>Следует обратить внимание на тройное повторение в следующих стихах фразы «терновник и колючий кустарник» – отсылка к проклятию Адама (</w:t>
      </w:r>
      <w:r w:rsidR="00DF2BE7" w:rsidRPr="00DF2BE7">
        <w:rPr>
          <w:b/>
          <w:bCs/>
        </w:rPr>
        <w:t>Быт. 3:18</w:t>
      </w:r>
      <w:r w:rsidR="00DF2BE7">
        <w:t xml:space="preserve">). </w:t>
      </w:r>
      <w:r w:rsidR="003606C9">
        <w:t>Иудее надлежало превратиться в землю, пораженную проклятием.</w:t>
      </w:r>
    </w:p>
    <w:p w14:paraId="32F495F8" w14:textId="77777777" w:rsidR="003606C9" w:rsidRDefault="00CC40B6" w:rsidP="003606C9">
      <w:pPr>
        <w:pStyle w:val="a"/>
      </w:pPr>
      <w:r>
        <w:t xml:space="preserve">Там где раньше был большой виноградник, аренда которого стоила тысячу сиклей (в год?), теперь будут гектары зарослей терновника и </w:t>
      </w:r>
      <w:r w:rsidR="005719DF">
        <w:t>осота</w:t>
      </w:r>
      <w:r>
        <w:t xml:space="preserve">. Мы сами являемся владельцами земельного участка на большом поле и можем свидетельствовать о том, </w:t>
      </w:r>
      <w:r w:rsidR="005719DF">
        <w:t xml:space="preserve">с какой поразительной </w:t>
      </w:r>
      <w:r w:rsidR="00D30242">
        <w:t xml:space="preserve">быстротой </w:t>
      </w:r>
      <w:r w:rsidR="005719DF">
        <w:t>любой заброшенный участок земли зарастает всевозможными сорняками, такими как крапива, осот и пырей.</w:t>
      </w:r>
    </w:p>
    <w:p w14:paraId="6C2A2CB9" w14:textId="77777777" w:rsidR="00843C84" w:rsidRDefault="00843C84" w:rsidP="00843C84">
      <w:pPr>
        <w:pStyle w:val="a1"/>
      </w:pPr>
      <w:r>
        <w:t xml:space="preserve">ст. 24) Людям придется жить как Исаву – человеку, потерявшему свое благословение. Им придется охотиться на диких животных, расплодившихся на земле по причине отсутствия земледелия. Подобное явление можно было наблюдать в районе Чернобыля, где все прилегающие территории вернулись к своему дикому, природному состоянию после того как они опустели в результате возымевшей место ядерной катастрофы. </w:t>
      </w:r>
    </w:p>
    <w:p w14:paraId="661C044E" w14:textId="304230A9" w:rsidR="00CB2199" w:rsidRDefault="00843C84" w:rsidP="00843C84">
      <w:pPr>
        <w:pStyle w:val="a1"/>
      </w:pPr>
      <w:r>
        <w:t xml:space="preserve">ст. 25) Опрятные террасы склонов холмов, лишившиеся ухода, превратятся в пастбища для скота </w:t>
      </w:r>
      <w:r w:rsidR="00A647B8">
        <w:t xml:space="preserve">кочевников. Мотыга – это примитивный инструмент для рыхления почвы, использующийся по сей день. </w:t>
      </w:r>
      <w:r w:rsidR="00352509">
        <w:t>Она имеет длинную деревянную рукоятку и острое лезвие в форме лопатки, установленное под углом к ней с её противоположного конца, и в целом напоминает по виду большую тяпку. Существует множество изображений этого инструмента в рисунках, посвященных сельскохозяйственной тематике в царских гробницах египетских фараонов. Упоминания о мотыге можно найти и в Библии (</w:t>
      </w:r>
      <w:r w:rsidR="00352509" w:rsidRPr="00352509">
        <w:rPr>
          <w:b/>
          <w:bCs/>
        </w:rPr>
        <w:t>1Цар. 13:20</w:t>
      </w:r>
      <w:r w:rsidR="003425AC">
        <w:t xml:space="preserve"> – в </w:t>
      </w:r>
      <w:r w:rsidR="003425AC">
        <w:rPr>
          <w:lang w:val="en-US"/>
        </w:rPr>
        <w:t>RST</w:t>
      </w:r>
      <w:r w:rsidR="003425AC" w:rsidRPr="003425AC">
        <w:t xml:space="preserve"> в данном стихе используется </w:t>
      </w:r>
      <w:r w:rsidR="003425AC">
        <w:t>слово «кирка»)</w:t>
      </w:r>
      <w:r w:rsidR="00352509">
        <w:t>.</w:t>
      </w:r>
    </w:p>
    <w:p w14:paraId="5BDE0119" w14:textId="77777777" w:rsidR="00CB2199" w:rsidRPr="004C0A24" w:rsidRDefault="00CB2199" w:rsidP="00763122">
      <w:pPr>
        <w:pStyle w:val="Heading2"/>
      </w:pPr>
      <w:bookmarkStart w:id="37" w:name="_Toc85102150"/>
      <w:r>
        <w:t>КЕМ БЫЛ ЕММАНУИЛ?</w:t>
      </w:r>
      <w:bookmarkEnd w:id="37"/>
    </w:p>
    <w:p w14:paraId="6EDCF0F9" w14:textId="77777777" w:rsidR="00CB2199" w:rsidRDefault="00CB2199" w:rsidP="00CB2199">
      <w:pPr>
        <w:pStyle w:val="a"/>
      </w:pPr>
      <w:r>
        <w:t>Истинным Еммануилом данного пророчества является Господь Иисус Христос, в буквальном смысле рожденный девой, как и свидетельствует о том Матфей в своем евангелии. Тем не менее, если земле надлежало подвергнуться опустошению до того как родившийся ребенок станет разбираться в вопросах морали и нравственности, то такое условие не подходит к случаю Господа Иисуса, родившегося спустя несколько веков. Должно быть еще одно исполнение этого пророчества во время жизни самого пророка.</w:t>
      </w:r>
    </w:p>
    <w:p w14:paraId="2D1578F1" w14:textId="77777777" w:rsidR="00CB2199" w:rsidRDefault="0070330F" w:rsidP="00CB2199">
      <w:pPr>
        <w:pStyle w:val="a"/>
      </w:pPr>
      <w:r>
        <w:t xml:space="preserve">Здесь необходимо воспользоваться двумя парами символических очков: первая служит для различения более близких по времени событий, в то время как вторая используется для поиска и обнаружения более отдаленных случаев свершения этих же самых слов и их исполнения по прошествии столетий. </w:t>
      </w:r>
    </w:p>
    <w:p w14:paraId="2BCD9263" w14:textId="77777777" w:rsidR="008C0182" w:rsidRDefault="006A1969" w:rsidP="00CB2199">
      <w:pPr>
        <w:pStyle w:val="a"/>
      </w:pPr>
      <w:r>
        <w:t>Существует предположение, что этим «частным» ребенком был Езекия. Он был хорошим царем и во многих отношениях поступал как прообраз Мессии. Рассмотрим связанные с ним факты. Про Ахаза сказано, что ему было 20 лет на начало его царствования (</w:t>
      </w:r>
      <w:r w:rsidRPr="006A1969">
        <w:rPr>
          <w:b/>
          <w:bCs/>
        </w:rPr>
        <w:t>4Цар. 16:2</w:t>
      </w:r>
      <w:r>
        <w:t>).</w:t>
      </w:r>
      <w:r w:rsidR="00B6169F">
        <w:t xml:space="preserve"> Он правил на протяжении 16 лет (</w:t>
      </w:r>
      <w:r w:rsidR="00B6169F" w:rsidRPr="00B6169F">
        <w:rPr>
          <w:b/>
          <w:bCs/>
        </w:rPr>
        <w:t>2Пар. 28:1</w:t>
      </w:r>
      <w:r w:rsidR="00B6169F">
        <w:t>). О Езекии говорится, что ему было 25 лет, когда он взошел на престол по смерти своего отца Ахаза (</w:t>
      </w:r>
      <w:r w:rsidR="00B6169F" w:rsidRPr="00B6169F">
        <w:rPr>
          <w:b/>
          <w:bCs/>
        </w:rPr>
        <w:t>2Пар. 29:1</w:t>
      </w:r>
      <w:r w:rsidR="00B6169F">
        <w:t xml:space="preserve">). </w:t>
      </w:r>
      <w:r w:rsidR="00662CB3">
        <w:t xml:space="preserve">Это означает, что Езекия родился еще до того, как Ахаз стал царем. Однако рождение Еммануила должно было стать знамением и Ахазу, и его народу. </w:t>
      </w:r>
      <w:r w:rsidR="00662CB3" w:rsidRPr="00662CB3">
        <w:rPr>
          <w:i/>
          <w:iCs/>
        </w:rPr>
        <w:t>«Дева во чреве приимет»</w:t>
      </w:r>
      <w:r w:rsidR="00662CB3">
        <w:t xml:space="preserve"> – сказал пророк.</w:t>
      </w:r>
      <w:r w:rsidR="009F7187">
        <w:t xml:space="preserve"> Еммануил еще не появился на свет, когда Исайя со своим сыном отправился навстречу царю. Таким образом, Езекия им не является.</w:t>
      </w:r>
    </w:p>
    <w:p w14:paraId="0875BBD5" w14:textId="5B70A0DD" w:rsidR="009F7187" w:rsidRDefault="000D1F9B" w:rsidP="00CB2199">
      <w:pPr>
        <w:pStyle w:val="a"/>
      </w:pPr>
      <w:r>
        <w:t xml:space="preserve">Следовательно, наиболее вероятное объяснение заключается в уже сделанном нами предположении о том, что этим ребенком должен был стать второй сын самого Исайи, которому надлежало родиться вслед за </w:t>
      </w:r>
      <w:r w:rsidR="008F448B">
        <w:t xml:space="preserve">его первенцем </w:t>
      </w:r>
      <w:r>
        <w:t>Шеар-</w:t>
      </w:r>
      <w:r w:rsidR="008F448B">
        <w:t>Ясувом. Нет никакого указания на время рождения Шеар-Ясува, однако его имя тоже наверняка было избрано Богом, поскольку значение этого имени являлось частью послания Исайи, как мы то и увидим.</w:t>
      </w:r>
    </w:p>
    <w:p w14:paraId="0AD82983" w14:textId="77777777" w:rsidR="006A2119" w:rsidRDefault="006A2119" w:rsidP="00CB2199">
      <w:pPr>
        <w:pStyle w:val="a"/>
      </w:pPr>
    </w:p>
    <w:p w14:paraId="27B38205" w14:textId="77777777" w:rsidR="008F448B" w:rsidRPr="004C0A24" w:rsidRDefault="008F448B" w:rsidP="00B35EF5">
      <w:pPr>
        <w:pStyle w:val="Heading1"/>
      </w:pPr>
      <w:bookmarkStart w:id="38" w:name="_Toc85102151"/>
      <w:r>
        <w:t>ГЛАВА ВОСЬМАЯ</w:t>
      </w:r>
      <w:bookmarkEnd w:id="38"/>
    </w:p>
    <w:p w14:paraId="2C8FB0AA" w14:textId="77777777" w:rsidR="008F448B" w:rsidRPr="004C0A24" w:rsidRDefault="008F448B" w:rsidP="008F44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after="120"/>
        <w:jc w:val="both"/>
        <w:rPr>
          <w:rFonts w:ascii="Arial" w:hAnsi="Arial" w:cs="Arial"/>
          <w:b/>
          <w:bCs/>
          <w:i/>
          <w:iCs/>
          <w:sz w:val="28"/>
          <w:szCs w:val="28"/>
        </w:rPr>
      </w:pPr>
      <w:r>
        <w:rPr>
          <w:rFonts w:ascii="Arial" w:hAnsi="Arial" w:cs="Arial"/>
          <w:b/>
          <w:bCs/>
          <w:i/>
          <w:iCs/>
          <w:sz w:val="28"/>
          <w:szCs w:val="28"/>
        </w:rPr>
        <w:t>МАГЕР–ШЕЛАЛ–ХАШ–БАЗ</w:t>
      </w:r>
    </w:p>
    <w:p w14:paraId="1F79421A" w14:textId="77777777" w:rsidR="008F448B" w:rsidRDefault="008F448B" w:rsidP="00F17C59">
      <w:pPr>
        <w:pStyle w:val="a1"/>
      </w:pPr>
      <w:r>
        <w:t xml:space="preserve">ст. </w:t>
      </w:r>
      <w:r w:rsidRPr="006F6E87">
        <w:t>1</w:t>
      </w:r>
      <w:r w:rsidR="009D6642">
        <w:t xml:space="preserve">) </w:t>
      </w:r>
      <w:r w:rsidR="002910DB">
        <w:t>Невозможно определить время, прошедшее между видением седьмой главы и новым видением в начале восьмой главы, однако оно продолжает всё ту же тему.</w:t>
      </w:r>
    </w:p>
    <w:p w14:paraId="09E998D8" w14:textId="77777777" w:rsidR="00F17C59" w:rsidRDefault="00F17C59" w:rsidP="008F448B">
      <w:pPr>
        <w:pStyle w:val="a"/>
      </w:pPr>
      <w:r>
        <w:t xml:space="preserve">Господь велит Исайе взять большую табличку для письма (ранняя версия </w:t>
      </w:r>
      <w:r w:rsidRPr="005F1852">
        <w:rPr>
          <w:lang w:val="en"/>
        </w:rPr>
        <w:t>iPad</w:t>
      </w:r>
      <w:r w:rsidRPr="00F17C59">
        <w:t>?</w:t>
      </w:r>
      <w:r>
        <w:t xml:space="preserve">). </w:t>
      </w:r>
      <w:r w:rsidR="00BB79EB">
        <w:t>Ему следовало написать на ней «писалом человеческим» (иврит) или «простой ручкой» (NIV) странную последовательность слов: Магер Шелал Хаш Баз. Эта фраза означает нечто похожее на «ускоряй грабеж, поспешай добычу», и передает образ мародерствующего войска, прибирающего к своим рукам всё, что ему попадается на пути. Такая трактовка хорошо сочетается с описанием непобедимой ассирийской армии, о которой говорится в седьмой главе.</w:t>
      </w:r>
    </w:p>
    <w:p w14:paraId="61994F30" w14:textId="77777777" w:rsidR="00BB79EB" w:rsidRDefault="00BB79EB" w:rsidP="00BB79EB">
      <w:pPr>
        <w:pStyle w:val="a1"/>
      </w:pPr>
      <w:r>
        <w:t xml:space="preserve">ст. 2) </w:t>
      </w:r>
      <w:r w:rsidR="00591BE3">
        <w:t xml:space="preserve">Бог продолжает. Он говорит, что призовет Урию и Захарию в качестве </w:t>
      </w:r>
      <w:r w:rsidR="00DA4C05">
        <w:t>надежных</w:t>
      </w:r>
      <w:r w:rsidR="00591BE3">
        <w:t xml:space="preserve"> свидетелей тому, что было написано. Кем были эти два свидетеля? Известно, что во время правления царя Ахаза действительно был священник по имени Урия. </w:t>
      </w:r>
      <w:r w:rsidR="00DA4C05">
        <w:t xml:space="preserve">Когда Ахаз прибыл в Дамаск на поклон к своему </w:t>
      </w:r>
      <w:r w:rsidR="00B37E75">
        <w:t>повелителю</w:t>
      </w:r>
      <w:r w:rsidR="00DA4C05">
        <w:t xml:space="preserve"> Феглаффелласару, то он послал Урии из Дамаска чертежи местного языческого жертвенника и повеление сделать в Иерусалиме точно такой же к его возвращению, чтобы он мог приносить на нем жертвы. Урия послушно </w:t>
      </w:r>
      <w:r w:rsidR="00B37E75">
        <w:t>ис</w:t>
      </w:r>
      <w:r w:rsidR="00DA4C05">
        <w:t>полнил волю царя (</w:t>
      </w:r>
      <w:r w:rsidR="00DA4C05" w:rsidRPr="00DA4C05">
        <w:rPr>
          <w:b/>
          <w:bCs/>
        </w:rPr>
        <w:t>4Цар. 16:10-14</w:t>
      </w:r>
      <w:r w:rsidR="00DA4C05">
        <w:t>).</w:t>
      </w:r>
      <w:r w:rsidR="00416030">
        <w:t xml:space="preserve"> Горькая ирония заключается в том, что имя «Урия» означает в переводе «пламя Яхве», однако священник, носивший его, оказал содействие в разжигании огня на преступном жертвеннике. Что же можно сказать о Захарии, сыне Варахиина? Примечательно, что хороший царь Ез</w:t>
      </w:r>
      <w:r w:rsidR="0057563B">
        <w:t>екия, сын Ахаза, родился от Ави</w:t>
      </w:r>
      <w:r w:rsidR="00416030">
        <w:t>, дочери Захарии (</w:t>
      </w:r>
      <w:r w:rsidR="00416030" w:rsidRPr="00416030">
        <w:rPr>
          <w:b/>
          <w:bCs/>
        </w:rPr>
        <w:t>4Цар. 18:2</w:t>
      </w:r>
      <w:r w:rsidR="00416030">
        <w:t>).</w:t>
      </w:r>
      <w:r w:rsidR="006F1AAC">
        <w:t xml:space="preserve"> Конечно, имя Захария было весьма распространенным. Оно означает «Бог помнит». </w:t>
      </w:r>
      <w:r w:rsidR="006E427A">
        <w:t>Невозможно быть полностью уверенным в том, что он и являлся свидетелем в данном стихе, однако если это так, то вторжение ассирийцев стало бы свидетельством им обоим – как павшему священнику, так и деду Езекии – в том, что слово, прореченное Богом, исполняется. И тот, и другой своими глазами видели, как ассирийское войско захватывает Иудею и как их города подвергаются разграблению.</w:t>
      </w:r>
    </w:p>
    <w:p w14:paraId="517FD188" w14:textId="77777777" w:rsidR="006E427A" w:rsidRDefault="006E427A" w:rsidP="00BB79EB">
      <w:pPr>
        <w:pStyle w:val="a1"/>
      </w:pPr>
      <w:r>
        <w:t xml:space="preserve">ст. 3) </w:t>
      </w:r>
      <w:r w:rsidR="00EC15B6">
        <w:t xml:space="preserve">По прошествии какого-то времени после этих событий, Исайя узнал, что его жена забеременела третьим ребенком. Когда же пришло время дать ему имя (в этом обычно участвовала вся семья, так что на этом торжественном событии должны были присутствовать и родители родителей), Бог повелел пророку назвать ребенка теми самыми словами, которые были написаны им ранее на большой дощечке. Теперь становится понятно, в связи с чем ему надлежало </w:t>
      </w:r>
      <w:r w:rsidR="00B37E75">
        <w:t>сделать эту запись</w:t>
      </w:r>
      <w:r w:rsidR="00EC15B6">
        <w:t xml:space="preserve">! Произносить их все вместе нелегко. Тем не менее, существовала одна весьма веская причина, по которой Исайе даны были три имени для его троих детей. Всякий раз, когда его жена звала их с улицы домой, то на еврейском языке получалась целая речь: «Остаток возвратится», «Ускоряй грабеж, поспешай добычу», «С нами Бог». </w:t>
      </w:r>
      <w:r w:rsidR="00B20F64">
        <w:t>Эти три имени должны были служить постоянным напоминанием всем соседям в округе, что Божьи суды приближались, но что всякий слышащий должен уповать на Него.</w:t>
      </w:r>
    </w:p>
    <w:p w14:paraId="2F963A3B" w14:textId="77777777" w:rsidR="00B20F64" w:rsidRDefault="00B20F64" w:rsidP="00BB79EB">
      <w:pPr>
        <w:pStyle w:val="a1"/>
      </w:pPr>
      <w:r>
        <w:t xml:space="preserve">ст. 4) </w:t>
      </w:r>
      <w:r w:rsidR="0049135E">
        <w:t>Магер-Шелал-Хаш-Базу только-только надлежало достичь возраста, при котором он научился бы говорить «мама» и «папа» (это, как правило, первые слова, котор</w:t>
      </w:r>
      <w:r w:rsidR="00B37E75">
        <w:t>ые начинают произносить дети), как</w:t>
      </w:r>
      <w:r w:rsidR="0049135E">
        <w:t xml:space="preserve"> Дамаск, столица Сирии, а вместе с ним и Самария, столица Северного царства десяти колен, будут ограблены и лишатся всех своих богатств. </w:t>
      </w:r>
      <w:r w:rsidR="006C0D85">
        <w:t>Согласно</w:t>
      </w:r>
      <w:r w:rsidR="00BB0DE4">
        <w:t xml:space="preserve"> </w:t>
      </w:r>
      <w:r w:rsidR="00BB0DE4" w:rsidRPr="006C0D85">
        <w:rPr>
          <w:b/>
          <w:bCs/>
        </w:rPr>
        <w:t>Ис. 7:16</w:t>
      </w:r>
      <w:r w:rsidR="006C0D85">
        <w:t>, более взрослый Еммануил к этому времени достиг бы уже такого возраста, при котором понимал бы различие между добром и злом, и на этом этапе оба врага Ахаза – Факей и Рецин – уже оказались бы в числе мертвецов. Это сочетается с общ</w:t>
      </w:r>
      <w:r w:rsidR="00870627">
        <w:t>ей картиной, поскольку нападение</w:t>
      </w:r>
      <w:r w:rsidR="006C0D85">
        <w:t xml:space="preserve"> ассирийцев </w:t>
      </w:r>
      <w:r w:rsidR="00870627">
        <w:t>происходило в несколько заходов, то есть шло волнами. Первое вторжение Феглаффелласара случилось во дни Факея, царя Израилева, и оно привело к тому, что ассирийцы захватили добычу и угнали с собой пленников (</w:t>
      </w:r>
      <w:r w:rsidR="00870627" w:rsidRPr="00870627">
        <w:rPr>
          <w:b/>
          <w:bCs/>
        </w:rPr>
        <w:t>4Цар. 15:29</w:t>
      </w:r>
      <w:r w:rsidR="00870627">
        <w:t>). Данное событие подходит к рассматриваемому стиху (</w:t>
      </w:r>
      <w:r w:rsidR="00870627" w:rsidRPr="00870627">
        <w:rPr>
          <w:b/>
          <w:bCs/>
        </w:rPr>
        <w:t>Ис. 8:4</w:t>
      </w:r>
      <w:r w:rsidR="00870627">
        <w:t>).</w:t>
      </w:r>
      <w:r w:rsidR="007C24CF">
        <w:t xml:space="preserve"> Позднее ассирийский царь возвратился и убил Рецина (</w:t>
      </w:r>
      <w:r w:rsidR="007C24CF" w:rsidRPr="007C24CF">
        <w:rPr>
          <w:b/>
          <w:bCs/>
        </w:rPr>
        <w:t>4Цар. 16:8,9</w:t>
      </w:r>
      <w:r w:rsidR="00413F03">
        <w:t xml:space="preserve">), </w:t>
      </w:r>
      <w:r w:rsidR="00490488">
        <w:t xml:space="preserve">и увел в плен </w:t>
      </w:r>
      <w:r w:rsidR="00677FDA">
        <w:t xml:space="preserve">как </w:t>
      </w:r>
      <w:r w:rsidR="00413F03">
        <w:t>жителей Дамаска</w:t>
      </w:r>
      <w:r w:rsidR="00677FDA">
        <w:t>,</w:t>
      </w:r>
      <w:r w:rsidR="00413F03">
        <w:t xml:space="preserve"> </w:t>
      </w:r>
      <w:r w:rsidR="00677FDA">
        <w:t xml:space="preserve">так и </w:t>
      </w:r>
      <w:r w:rsidR="00413F03">
        <w:t>колен</w:t>
      </w:r>
      <w:r w:rsidR="00490488">
        <w:t>а, жившие за Иорданом</w:t>
      </w:r>
      <w:r w:rsidR="00413F03">
        <w:t xml:space="preserve"> (</w:t>
      </w:r>
      <w:r w:rsidR="00F4456B" w:rsidRPr="00F4456B">
        <w:rPr>
          <w:b/>
          <w:bCs/>
        </w:rPr>
        <w:t>1</w:t>
      </w:r>
      <w:r w:rsidR="00413F03" w:rsidRPr="00413F03">
        <w:rPr>
          <w:b/>
          <w:bCs/>
        </w:rPr>
        <w:t>Пар. 5:26</w:t>
      </w:r>
      <w:r w:rsidR="00413F03">
        <w:t>).</w:t>
      </w:r>
      <w:r w:rsidR="00490488">
        <w:t xml:space="preserve"> Факей затем был умерщвлен Осией, </w:t>
      </w:r>
      <w:r w:rsidR="004E7D15">
        <w:t xml:space="preserve">в девятый год правления которого возымело место </w:t>
      </w:r>
      <w:r w:rsidR="00490488">
        <w:t>основное переселение Северного царства, состоявшего из 10 колен (</w:t>
      </w:r>
      <w:r w:rsidR="00490488" w:rsidRPr="00490488">
        <w:rPr>
          <w:b/>
          <w:bCs/>
        </w:rPr>
        <w:t>4Цар. 17:3-6</w:t>
      </w:r>
      <w:r w:rsidR="00490488">
        <w:t>).</w:t>
      </w:r>
    </w:p>
    <w:p w14:paraId="3274EF19" w14:textId="62FD74B6" w:rsidR="00267D97" w:rsidRDefault="005C0B03" w:rsidP="00BB79EB">
      <w:pPr>
        <w:pStyle w:val="a1"/>
      </w:pPr>
      <w:r>
        <w:t xml:space="preserve">ст. 5,6) Шло время и казалось, что замысел Ахаза оправдал себя. Феглаффелласар III принял его дар и устранил Рецина, а что касается Факея, то его убил Осия, захвативший престол Северного царства. Посему, жители Иудеи </w:t>
      </w:r>
      <w:r w:rsidRPr="005C0B03">
        <w:rPr>
          <w:i/>
          <w:iCs/>
        </w:rPr>
        <w:t>«радовались о Рецине, сыне Ремалиине»</w:t>
      </w:r>
      <w:r>
        <w:t xml:space="preserve"> (ESV).</w:t>
      </w:r>
      <w:r w:rsidRPr="00267D97">
        <w:t xml:space="preserve"> </w:t>
      </w:r>
      <w:r w:rsidR="00267D97">
        <w:t xml:space="preserve">Они предпочли уповать не на Бога, который мог защитить их, но полагали свою веру в мышцу плотскую. Согласно псалмопевцу, </w:t>
      </w:r>
      <w:r w:rsidR="00267D97" w:rsidRPr="00677FDA">
        <w:rPr>
          <w:i/>
          <w:iCs/>
        </w:rPr>
        <w:t>«Лучше уповать на Господа, нежели надеяться на князей»</w:t>
      </w:r>
      <w:r w:rsidR="00267D97">
        <w:t xml:space="preserve">. Совершенная ими глупость возвратилась на </w:t>
      </w:r>
      <w:r w:rsidR="005A339C">
        <w:t xml:space="preserve">их </w:t>
      </w:r>
      <w:r w:rsidR="00267D97">
        <w:t>головы, когда со временем Ассирия напала уже и на саму Иудею.</w:t>
      </w:r>
    </w:p>
    <w:p w14:paraId="4B056D7F" w14:textId="77777777" w:rsidR="00267D97" w:rsidRPr="004C0A24" w:rsidRDefault="00267D97" w:rsidP="00763122">
      <w:pPr>
        <w:pStyle w:val="Heading2"/>
      </w:pPr>
      <w:bookmarkStart w:id="39" w:name="_Toc85102152"/>
      <w:r>
        <w:t>ВОДЫ СИЛОМА</w:t>
      </w:r>
      <w:bookmarkEnd w:id="39"/>
    </w:p>
    <w:p w14:paraId="2A466BB1" w14:textId="77777777" w:rsidR="00267D97" w:rsidRDefault="00267D97" w:rsidP="00267D97">
      <w:pPr>
        <w:pStyle w:val="a"/>
      </w:pPr>
      <w:r>
        <w:t>Господь использует красноречивый образ, чтобы продемонст</w:t>
      </w:r>
      <w:r w:rsidR="00CC0FF4">
        <w:t>рировать всю тяжесть совершаемой</w:t>
      </w:r>
      <w:r>
        <w:t xml:space="preserve"> ими ошибки. </w:t>
      </w:r>
      <w:r w:rsidR="00CC0FF4">
        <w:t xml:space="preserve">Они отвергли </w:t>
      </w:r>
      <w:r w:rsidR="00CC0FF4" w:rsidRPr="00CC0FF4">
        <w:rPr>
          <w:i/>
          <w:iCs/>
        </w:rPr>
        <w:t>«воды Силома, текущие</w:t>
      </w:r>
      <w:r w:rsidR="00355586" w:rsidRPr="00355586">
        <w:rPr>
          <w:i/>
          <w:iCs/>
        </w:rPr>
        <w:t xml:space="preserve"> </w:t>
      </w:r>
      <w:r w:rsidR="00355586" w:rsidRPr="00CC0FF4">
        <w:rPr>
          <w:i/>
          <w:iCs/>
        </w:rPr>
        <w:t>безмятежно</w:t>
      </w:r>
      <w:r w:rsidR="00CC0FF4" w:rsidRPr="00CC0FF4">
        <w:rPr>
          <w:i/>
          <w:iCs/>
        </w:rPr>
        <w:t>»</w:t>
      </w:r>
      <w:r w:rsidR="00CC0FF4">
        <w:t xml:space="preserve"> (ESV).</w:t>
      </w:r>
      <w:r w:rsidR="00355586" w:rsidRPr="00355586">
        <w:t xml:space="preserve"> Это указание на источник </w:t>
      </w:r>
      <w:r w:rsidR="009F032A">
        <w:t>Геон</w:t>
      </w:r>
      <w:r w:rsidR="00355586">
        <w:t xml:space="preserve">, бурлящий глубоко в расселине скалистого холма, служащего основанием Иерусалиму, воды которого затем тихо стекают по склону в долину Кидрон. На протяжении тысяч лет </w:t>
      </w:r>
      <w:r w:rsidR="009F032A">
        <w:t xml:space="preserve">Геон </w:t>
      </w:r>
      <w:r w:rsidR="00355586">
        <w:t xml:space="preserve">являлся главным источником, снабжавшим город водою, и служил символом могущества невидимого Бога, заботящегося о Своем народе. К сожалению, Ахаз не внял уговорам встать на верный путь, </w:t>
      </w:r>
      <w:r w:rsidR="007F08E0">
        <w:t>и не сделал</w:t>
      </w:r>
      <w:r w:rsidR="00355586">
        <w:t xml:space="preserve"> этого даже тогда, когда Исайя предложил ему знамение.</w:t>
      </w:r>
    </w:p>
    <w:p w14:paraId="525F4B78" w14:textId="76519CA2" w:rsidR="007F08E0" w:rsidRDefault="00355586" w:rsidP="00355586">
      <w:pPr>
        <w:pStyle w:val="a1"/>
      </w:pPr>
      <w:r>
        <w:t xml:space="preserve">ст. 7,8) </w:t>
      </w:r>
      <w:r w:rsidR="007F08E0">
        <w:t>Теперь же Бог, которого они отвергли, наведет на них суд и пошлет великий и шумный поток вод, который прокатится по всей их земле. Прибегнув к совершенной по своему замыслу аналогии, Исайя говорит, что пришедшие воды будут подниматься всё выше и выше, и заполнят собой землю так, что дойдут до самой шеи. Почему именно до шеи? Потому что разрушительная волна наступающего войска Сеннахирима остановится перед Иерусалимом, столицей Иудеи. Ангел Господень выступит на защиту града Давидова и поразит это войско с такой силой, что Сеннахирим будет вынужден отправиться восвояси, оставив Иерусалим – голову – нетронутым (</w:t>
      </w:r>
      <w:r w:rsidR="007F08E0" w:rsidRPr="005A339C">
        <w:rPr>
          <w:b/>
          <w:bCs/>
        </w:rPr>
        <w:t>2Пар. 32:21,22</w:t>
      </w:r>
      <w:r w:rsidR="007F08E0">
        <w:t>). Исайя еще возвратится к этой теме в последующих главах.</w:t>
      </w:r>
    </w:p>
    <w:p w14:paraId="33F2D981" w14:textId="77777777" w:rsidR="00BB29C4" w:rsidRDefault="00BB29C4" w:rsidP="00355586">
      <w:pPr>
        <w:pStyle w:val="a1"/>
      </w:pPr>
    </w:p>
    <w:p w14:paraId="2CDF091F" w14:textId="77777777" w:rsidR="007F08E0" w:rsidRPr="004C0A24" w:rsidRDefault="007F08E0" w:rsidP="00763122">
      <w:pPr>
        <w:pStyle w:val="Heading2"/>
      </w:pPr>
      <w:bookmarkStart w:id="40" w:name="_Toc85102153"/>
      <w:r>
        <w:t>И ВНОВЬ ЕММАНУИЛ</w:t>
      </w:r>
      <w:bookmarkEnd w:id="40"/>
    </w:p>
    <w:p w14:paraId="036DAB87" w14:textId="77777777" w:rsidR="007F08E0" w:rsidRDefault="007F08E0" w:rsidP="007F08E0">
      <w:pPr>
        <w:pStyle w:val="a"/>
      </w:pPr>
      <w:r>
        <w:t xml:space="preserve">Наиболее интересным представляется то, что Исайя описывает захватчика как заполоняющего собой всю ширину земли </w:t>
      </w:r>
      <w:r w:rsidRPr="007F08E0">
        <w:rPr>
          <w:u w:val="single"/>
        </w:rPr>
        <w:t>Еммануила</w:t>
      </w:r>
      <w:r>
        <w:t xml:space="preserve">. </w:t>
      </w:r>
      <w:r w:rsidR="0017657E">
        <w:t>Возможно, это служит напоминанием о том, что воспользовавшись очками для дальнего зрения мы различаем в этом пророчестве видение, относящееся к последним дням. Когда Иисус возвратится, то он начнет свое всемирное правление с престола Давидова, установленного в возрожденном им Царстве Израилевом. Однако из многих пророчеств о Царстве известно, что в эту землю вторгнется собрание народов с севера, которые исполнятся решимости смести этого «царя-выскочку», заявившего права на владение всем миром. Как и Сеннахирим, этот захватчик падет на горах Израилевых. Но и об этом тоже чуть позже.</w:t>
      </w:r>
    </w:p>
    <w:p w14:paraId="215A158A" w14:textId="77777777" w:rsidR="0017657E" w:rsidRDefault="0017657E" w:rsidP="004242EE">
      <w:pPr>
        <w:pStyle w:val="a1"/>
      </w:pPr>
      <w:r>
        <w:t xml:space="preserve">ст. 9,10) </w:t>
      </w:r>
      <w:r w:rsidR="00702151">
        <w:t>Эти стихи повествуют о лихорадочном совещании с союзниками и о подготовке к войне со стороны Ахаза, а затем и правительства Езекии, когда они столкнулись с этой бедой. Человеческие союзники «не устоят». Единственный ключ ко всем нашим трудностям и испытаниям – это «с нами</w:t>
      </w:r>
      <w:r w:rsidR="00702151" w:rsidRPr="00702151">
        <w:t xml:space="preserve"> </w:t>
      </w:r>
      <w:r w:rsidR="00702151">
        <w:t xml:space="preserve">Бог», </w:t>
      </w:r>
      <w:r w:rsidR="00207E1E">
        <w:t xml:space="preserve">то есть </w:t>
      </w:r>
      <w:r w:rsidR="00702151">
        <w:t xml:space="preserve">Еммануил. </w:t>
      </w:r>
      <w:r w:rsidR="006A6F0E">
        <w:t>Именно к Нему следует обращаться с верой, как то сделал Езекия, когда услышал о бахвальстве Рабсака, готовившегося захватить Иерусалим. Мы не должны забывать этот урок, когда сами сталкиваемся с теми или иными проблемами. Лучше совещаться с Господом, нежели с деловыми консультантами и юристами. Эти выводы послужат темой нескольким последующим стихам.</w:t>
      </w:r>
    </w:p>
    <w:p w14:paraId="482D9D9A" w14:textId="1AC9C0D7" w:rsidR="002226D1" w:rsidRDefault="006A6F0E" w:rsidP="004242EE">
      <w:pPr>
        <w:pStyle w:val="a1"/>
      </w:pPr>
      <w:r>
        <w:t xml:space="preserve">ст. 11-13) </w:t>
      </w:r>
      <w:r w:rsidR="00C227D8">
        <w:t xml:space="preserve">Исайя лично предупреждается о том, чтобы не участвовать в паническом стремлении заручиться помощью от других народов, что в те дни было распространенной практикой в целях защиты от Ассирии. </w:t>
      </w:r>
      <w:r w:rsidR="001D38D2">
        <w:t xml:space="preserve">Люди были напуганы и пребывали в ужасе, </w:t>
      </w:r>
      <w:r w:rsidR="001D38D2" w:rsidRPr="001D38D2">
        <w:rPr>
          <w:b/>
          <w:bCs/>
        </w:rPr>
        <w:t>ст. 12</w:t>
      </w:r>
      <w:r w:rsidR="001D38D2">
        <w:t>, однако они должны были полагаться на Бога</w:t>
      </w:r>
      <w:r w:rsidR="00F70533">
        <w:t xml:space="preserve">, </w:t>
      </w:r>
      <w:r w:rsidR="00F70533" w:rsidRPr="00F70533">
        <w:rPr>
          <w:b/>
          <w:bCs/>
        </w:rPr>
        <w:t>ст. 13</w:t>
      </w:r>
      <w:r w:rsidR="00F70533">
        <w:t>, который есть Господь сил и Повелитель несметных тысяч ангелов-воителей.</w:t>
      </w:r>
      <w:r w:rsidR="002226D1">
        <w:t xml:space="preserve"> Это назидание сопровождалось воздействием </w:t>
      </w:r>
      <w:r w:rsidR="002226D1" w:rsidRPr="002226D1">
        <w:rPr>
          <w:i/>
          <w:iCs/>
        </w:rPr>
        <w:t>«сильной руки»</w:t>
      </w:r>
      <w:r w:rsidR="002226D1">
        <w:t xml:space="preserve"> (</w:t>
      </w:r>
      <w:r w:rsidR="002226D1" w:rsidRPr="002226D1">
        <w:rPr>
          <w:i/>
          <w:iCs/>
        </w:rPr>
        <w:t>«он взял меня крепко»</w:t>
      </w:r>
      <w:r w:rsidR="002226D1">
        <w:t xml:space="preserve"> – </w:t>
      </w:r>
      <w:r w:rsidR="002226D1">
        <w:rPr>
          <w:lang w:val="en-US"/>
        </w:rPr>
        <w:t>NET</w:t>
      </w:r>
      <w:r w:rsidR="002226D1">
        <w:t xml:space="preserve">), как если бы Исайя и сам поддался искушению присоединиться к общему порыву. Из повествования становится </w:t>
      </w:r>
      <w:r w:rsidR="00723435">
        <w:t>ясно</w:t>
      </w:r>
      <w:r w:rsidR="002226D1">
        <w:t>, что ко времени Езекии и возникшей перед ним угрозы Сеннахирима, Исайя превратился в близкого советника царя.</w:t>
      </w:r>
    </w:p>
    <w:p w14:paraId="48F7B0FA" w14:textId="614D3B7D" w:rsidR="00D31E44" w:rsidRDefault="00D31E44" w:rsidP="004242EE">
      <w:pPr>
        <w:pStyle w:val="a1"/>
      </w:pPr>
    </w:p>
    <w:p w14:paraId="6AF00DFD" w14:textId="77777777" w:rsidR="00D31E44" w:rsidRDefault="00D31E44" w:rsidP="004242EE">
      <w:pPr>
        <w:pStyle w:val="a1"/>
      </w:pPr>
    </w:p>
    <w:p w14:paraId="62F98E02" w14:textId="068EFE03" w:rsidR="00D31E44" w:rsidRPr="00D31E44" w:rsidRDefault="002226D1" w:rsidP="00BB29C4">
      <w:pPr>
        <w:pStyle w:val="Heading2"/>
      </w:pPr>
      <w:bookmarkStart w:id="41" w:name="_Toc85102154"/>
      <w:r>
        <w:t>КАМЕНЬ</w:t>
      </w:r>
      <w:bookmarkEnd w:id="41"/>
    </w:p>
    <w:p w14:paraId="46A3DFC3" w14:textId="77777777" w:rsidR="002226D1" w:rsidRDefault="002226D1" w:rsidP="002226D1">
      <w:pPr>
        <w:pStyle w:val="a1"/>
      </w:pPr>
      <w:r>
        <w:t xml:space="preserve">ст. </w:t>
      </w:r>
      <w:r w:rsidRPr="006F6E87">
        <w:t>1</w:t>
      </w:r>
      <w:r>
        <w:t xml:space="preserve">4,15) </w:t>
      </w:r>
      <w:r w:rsidR="002A0364">
        <w:t xml:space="preserve">Мы достигли одного из самых часто цитируемых отрывков. Рассматривая его в ближнесрочной перспективе, наибольшее внимание следует обратить на Самого Бога, который есть </w:t>
      </w:r>
      <w:r w:rsidR="00BF50CC">
        <w:t xml:space="preserve">Камень и Скала </w:t>
      </w:r>
      <w:r w:rsidR="002A0364">
        <w:t xml:space="preserve">Израилева. Он мог быть и пристанищем, и убежищем, если бы того возжелал народ Исайи. </w:t>
      </w:r>
      <w:r w:rsidR="00BF50CC">
        <w:t>Однако если бы они продолжили настойчиво искать поддержки у других народов, то Он превратился бы для них в камень, о который они споткнулись бы и упали на избранном ими неверном пути. Или, согласно другому образу, Он превратился бы для них в невидимый под ногами капкан, который, уловив их, разрушил бы их намерения. Примечательно, что Исайя говорит о таком исходе для обоих домов Израилевых, то есть о Северном царстве, состоявшем из десяти колен и представлявшим собой традиционную угрозу Южному Иудейскому царству, и самой Иудее. Однако</w:t>
      </w:r>
      <w:r w:rsidR="008417C7">
        <w:t xml:space="preserve"> особый упор делается на жителей</w:t>
      </w:r>
      <w:r w:rsidR="00BF50CC">
        <w:t xml:space="preserve"> Иерусалима, </w:t>
      </w:r>
      <w:r w:rsidR="00BF50CC" w:rsidRPr="00641C5A">
        <w:rPr>
          <w:b/>
          <w:bCs/>
        </w:rPr>
        <w:t>ст. 1</w:t>
      </w:r>
      <w:r w:rsidR="008417C7">
        <w:t>, столице Иудеи и родном городе</w:t>
      </w:r>
      <w:r w:rsidR="00BF50CC">
        <w:t xml:space="preserve"> самого Исайи.</w:t>
      </w:r>
    </w:p>
    <w:p w14:paraId="17CC1C20" w14:textId="77777777" w:rsidR="00BF50CC" w:rsidRDefault="00020EEC" w:rsidP="00BF50CC">
      <w:pPr>
        <w:pStyle w:val="a"/>
      </w:pPr>
      <w:r>
        <w:t>Рассматривая этот же отрывок в долгосрочном аспекте, мы обнаруживаем, что в Новом Завете «камнем» называется Иисус (</w:t>
      </w:r>
      <w:r w:rsidRPr="00020EEC">
        <w:rPr>
          <w:b/>
          <w:bCs/>
        </w:rPr>
        <w:t>1Пет. 2:7,8</w:t>
      </w:r>
      <w:r>
        <w:t>).</w:t>
      </w:r>
      <w:r w:rsidR="008E0A8B">
        <w:t xml:space="preserve"> Именно ему надлежало стать </w:t>
      </w:r>
      <w:r w:rsidR="008417C7">
        <w:t>«</w:t>
      </w:r>
      <w:r w:rsidR="008E0A8B">
        <w:t>камнем преткновения</w:t>
      </w:r>
      <w:r w:rsidR="008417C7">
        <w:t>»</w:t>
      </w:r>
      <w:r w:rsidR="008E0A8B">
        <w:t xml:space="preserve"> для горделивых правителей его времени. Задравшие вверх свои носы, книжники и фарисеи споткнулись об этот камень и пали наземь. И ни в каком другом месте противоборство между ними не достигло столь высокого накала, как в Иерусалиме. Апостол Павел тоже цитирует данный стих в </w:t>
      </w:r>
      <w:r w:rsidR="008E0A8B" w:rsidRPr="008E0A8B">
        <w:rPr>
          <w:b/>
          <w:bCs/>
        </w:rPr>
        <w:t>Рим. 9:33</w:t>
      </w:r>
      <w:r w:rsidR="008E0A8B">
        <w:t xml:space="preserve">, применяя его к Израилю своего времени. Он отмечает, что иудеи были поглощены стремлением достичь праведности через совершаемые ими дела, и по этой причине у них не нашлось необходимого смирения, чтобы уверовать во Христа. Апостол добавляет к своим словам утешающую фразу из </w:t>
      </w:r>
      <w:r w:rsidR="008E0A8B" w:rsidRPr="008E0A8B">
        <w:rPr>
          <w:b/>
          <w:bCs/>
        </w:rPr>
        <w:t>Ис. 28:16</w:t>
      </w:r>
      <w:r w:rsidR="008E0A8B">
        <w:t xml:space="preserve">: </w:t>
      </w:r>
      <w:r w:rsidR="008E0A8B" w:rsidRPr="008E0A8B">
        <w:rPr>
          <w:i/>
          <w:iCs/>
        </w:rPr>
        <w:t>«</w:t>
      </w:r>
      <w:r w:rsidR="008417C7" w:rsidRPr="008E0A8B">
        <w:rPr>
          <w:i/>
          <w:iCs/>
        </w:rPr>
        <w:t xml:space="preserve">Но </w:t>
      </w:r>
      <w:r w:rsidR="008E0A8B" w:rsidRPr="008E0A8B">
        <w:rPr>
          <w:i/>
          <w:iCs/>
        </w:rPr>
        <w:t xml:space="preserve">всякий, верующий в </w:t>
      </w:r>
      <w:r w:rsidR="008417C7" w:rsidRPr="008E0A8B">
        <w:rPr>
          <w:i/>
          <w:iCs/>
        </w:rPr>
        <w:t>него</w:t>
      </w:r>
      <w:r w:rsidR="008E0A8B" w:rsidRPr="008E0A8B">
        <w:rPr>
          <w:i/>
          <w:iCs/>
        </w:rPr>
        <w:t>, не постыдится»</w:t>
      </w:r>
      <w:r w:rsidR="008E0A8B">
        <w:t>.</w:t>
      </w:r>
    </w:p>
    <w:p w14:paraId="0C5FBAC4" w14:textId="77777777" w:rsidR="008E0A8B" w:rsidRDefault="008E0A8B" w:rsidP="008E0A8B">
      <w:pPr>
        <w:pStyle w:val="a1"/>
      </w:pPr>
      <w:r>
        <w:t xml:space="preserve">ст. 16) </w:t>
      </w:r>
      <w:r w:rsidR="00F55CB1">
        <w:t xml:space="preserve">Указания от Бога, полученные Исайей, заканчиваются повелением «завязать» пророчество, им записанное, и поставить на нем печать. По всей видимости, Исайя написал его на той самой большой табличке, о которой говорилось в </w:t>
      </w:r>
      <w:r w:rsidR="00F55CB1" w:rsidRPr="00403956">
        <w:rPr>
          <w:b/>
          <w:bCs/>
        </w:rPr>
        <w:t>ст. 1</w:t>
      </w:r>
      <w:r w:rsidR="00F55CB1">
        <w:t xml:space="preserve">, и затем к написанному были добавлены печати Урии и Захарии, выступавших свидетелями в этом деле. Суть всего </w:t>
      </w:r>
      <w:r w:rsidR="0019017A">
        <w:t xml:space="preserve">замысла заключалась </w:t>
      </w:r>
      <w:r w:rsidR="00F55CB1">
        <w:t xml:space="preserve">в том, чтобы в будущем сделанная запись могла быть предъявлена Божьими служителями в качестве доказательства, что Бог заранее предсказал бедствия, постигшие народ </w:t>
      </w:r>
      <w:r w:rsidR="0019017A">
        <w:t>Израилев</w:t>
      </w:r>
      <w:r w:rsidR="00F55CB1">
        <w:t xml:space="preserve"> по причине его упорного нежелания покаяться в своих грехах. </w:t>
      </w:r>
      <w:r w:rsidR="00403956">
        <w:t xml:space="preserve">Схожее повеление содержится и в </w:t>
      </w:r>
      <w:r w:rsidR="00403956" w:rsidRPr="00403956">
        <w:rPr>
          <w:b/>
          <w:bCs/>
        </w:rPr>
        <w:t>Дан. 12:4</w:t>
      </w:r>
      <w:r w:rsidR="00403956">
        <w:t>.</w:t>
      </w:r>
    </w:p>
    <w:p w14:paraId="4F8C9B16" w14:textId="77777777" w:rsidR="0019017A" w:rsidRDefault="0019017A" w:rsidP="008E0A8B">
      <w:pPr>
        <w:pStyle w:val="a1"/>
      </w:pPr>
      <w:r>
        <w:t xml:space="preserve">ст. 17) Здесь можно видеть весьма прочувственные слова самого пророка. Что бы ни случилось, говорит Исайя, он будет ожидать исполнения Божьего замысла и продолжать уповать на Него даже в трудные и мрачные времена. Подобные слова можно найти и </w:t>
      </w:r>
      <w:r w:rsidR="008417C7">
        <w:t xml:space="preserve">у </w:t>
      </w:r>
      <w:r>
        <w:t xml:space="preserve">другого пророка – см. </w:t>
      </w:r>
      <w:r w:rsidR="00A6770C">
        <w:rPr>
          <w:b/>
          <w:bCs/>
        </w:rPr>
        <w:t>Авв</w:t>
      </w:r>
      <w:r w:rsidRPr="0019017A">
        <w:rPr>
          <w:b/>
          <w:bCs/>
        </w:rPr>
        <w:t>. 3:16-18</w:t>
      </w:r>
      <w:r>
        <w:t>.</w:t>
      </w:r>
    </w:p>
    <w:p w14:paraId="6026896F" w14:textId="77777777" w:rsidR="0019017A" w:rsidRDefault="0019017A" w:rsidP="008E0A8B">
      <w:pPr>
        <w:pStyle w:val="a1"/>
      </w:pPr>
      <w:r>
        <w:t xml:space="preserve">ст. 18) </w:t>
      </w:r>
      <w:r w:rsidR="00A6770C">
        <w:t xml:space="preserve">Исайя хорошо понимает, что имена его сыновей должны служить живым посланием Бога Его народу. Господь сил избрал Сион Своим жилищем, и Он не оставит его даже тогда, когда Ассирия, словно </w:t>
      </w:r>
      <w:r w:rsidR="001866F1">
        <w:t xml:space="preserve">великое </w:t>
      </w:r>
      <w:r w:rsidR="00A6770C">
        <w:t>наводнение, поднимается и дойдет до самой шеи.</w:t>
      </w:r>
    </w:p>
    <w:p w14:paraId="41735D7D" w14:textId="77777777" w:rsidR="001866F1" w:rsidRDefault="001866F1" w:rsidP="008E0A8B">
      <w:pPr>
        <w:pStyle w:val="a1"/>
      </w:pPr>
      <w:r>
        <w:t xml:space="preserve">ст. 19) </w:t>
      </w:r>
      <w:r w:rsidR="00EC3B74">
        <w:t>В те дни</w:t>
      </w:r>
      <w:r w:rsidR="00B853DD">
        <w:t>,</w:t>
      </w:r>
      <w:r w:rsidR="00EC3B74">
        <w:t xml:space="preserve"> как и сейчас</w:t>
      </w:r>
      <w:r w:rsidR="00B853DD">
        <w:t>,</w:t>
      </w:r>
      <w:r w:rsidR="00EC3B74">
        <w:t xml:space="preserve"> люди хотели знать, что их ждет в будущем. Каждый из нас страшится неопределенности, особенно когда возникает угроза нашей привычной, сложившейся жизни. Народ Исайи, к сожалению, обращался к посредникам и гадателям, которые притворялись, что имеют контакт с мертвыми и могут узнавать </w:t>
      </w:r>
      <w:r w:rsidR="00B853DD">
        <w:t xml:space="preserve">будущее </w:t>
      </w:r>
      <w:r w:rsidR="00EC3B74">
        <w:t xml:space="preserve">от них (как будто мертвые способны знать о будущем больше живых!). Нет сомнения в том, говорит Исайя, что народ Божий должен вопрошать своего Бога, который Единственный </w:t>
      </w:r>
      <w:r w:rsidR="00EC3B74" w:rsidRPr="00EC3B74">
        <w:rPr>
          <w:b/>
          <w:bCs/>
        </w:rPr>
        <w:t>знает</w:t>
      </w:r>
      <w:r w:rsidR="00EC3B74">
        <w:t xml:space="preserve">, что </w:t>
      </w:r>
      <w:r w:rsidR="008417C7">
        <w:t xml:space="preserve">случится </w:t>
      </w:r>
      <w:r w:rsidR="00EC3B74">
        <w:t>дальше.</w:t>
      </w:r>
    </w:p>
    <w:p w14:paraId="01D6490C" w14:textId="77777777" w:rsidR="00B853DD" w:rsidRDefault="00B853DD" w:rsidP="008E0A8B">
      <w:pPr>
        <w:pStyle w:val="a1"/>
      </w:pPr>
      <w:r>
        <w:t xml:space="preserve">ст. 20) </w:t>
      </w:r>
      <w:r w:rsidR="00945748">
        <w:t xml:space="preserve">Бог, </w:t>
      </w:r>
      <w:r w:rsidR="008417C7">
        <w:t xml:space="preserve">которому открыто </w:t>
      </w:r>
      <w:r w:rsidR="00945748">
        <w:t>будущее, заранее дал нам указания о том, что и как будет происходить, и всё это содержится в Священном Писании. И если нас интересует этот вопрос, то именно в Библии мы и должны искать ответ на него.</w:t>
      </w:r>
    </w:p>
    <w:p w14:paraId="14BD1386" w14:textId="77777777" w:rsidR="00945748" w:rsidRDefault="00945748" w:rsidP="00945748">
      <w:pPr>
        <w:pStyle w:val="a"/>
      </w:pPr>
      <w:r>
        <w:t>Данный стих часто цитируется при необходимости определить, говорит ли истину та или иная церковь, тот или иной проповедник. Если их слова противоречат простому и ясному учению Библии, то остается сделать вывод, что в таких проповедниках нет света.</w:t>
      </w:r>
    </w:p>
    <w:p w14:paraId="34A2BE12" w14:textId="243C37AB" w:rsidR="00945748" w:rsidRDefault="00945748" w:rsidP="00F37A41">
      <w:pPr>
        <w:pStyle w:val="a1"/>
      </w:pPr>
      <w:r>
        <w:t>ст. 21,22)</w:t>
      </w:r>
      <w:r w:rsidR="008417C7">
        <w:t xml:space="preserve"> </w:t>
      </w:r>
      <w:r w:rsidR="00F37A41">
        <w:t>Исайя понимает, что</w:t>
      </w:r>
      <w:r w:rsidR="008417C7">
        <w:t>,</w:t>
      </w:r>
      <w:r w:rsidR="008417C7" w:rsidRPr="008417C7">
        <w:t xml:space="preserve"> </w:t>
      </w:r>
      <w:r w:rsidR="008417C7">
        <w:t>к сожалению,</w:t>
      </w:r>
      <w:r w:rsidR="00F37A41">
        <w:t xml:space="preserve"> его народ вряд ли раскается. Вместо этого они станут проклинать царя. Люди всегда поступают подобным образом, когда ситуация ухудшается. Они начнут проклинать и Бога тоже за причиненное им наказание. Вместо того чтобы обратить свой взгляд к небу в поисках Господа, они упрутся глазами в землю, и увидят перед собой лишь мрак и тьму. Сегодня люди ведут себя похожим образом, уткнувшись в мобильные телефоны и не обращая внимания </w:t>
      </w:r>
      <w:r w:rsidR="008417C7">
        <w:t xml:space="preserve">ни </w:t>
      </w:r>
      <w:r w:rsidR="00F37A41">
        <w:t xml:space="preserve">на голубое небо над их головами, ни на бесподобную красоту всего Божьего Творения. Ту же самую реакцию на суды Божьи со стороны людей можно видеть и в </w:t>
      </w:r>
      <w:r w:rsidR="00F37A41" w:rsidRPr="00F37A41">
        <w:rPr>
          <w:b/>
          <w:bCs/>
        </w:rPr>
        <w:t>Отк. 16:8,9</w:t>
      </w:r>
      <w:r w:rsidR="00F37A41">
        <w:t>.</w:t>
      </w:r>
    </w:p>
    <w:p w14:paraId="62628078" w14:textId="77777777" w:rsidR="00823A00" w:rsidRPr="004C0A24" w:rsidRDefault="00823A00" w:rsidP="00B35EF5">
      <w:pPr>
        <w:pStyle w:val="Heading1"/>
      </w:pPr>
      <w:bookmarkStart w:id="42" w:name="_Toc85102155"/>
      <w:r>
        <w:t>ГЛАВА ДЕВЯТАЯ</w:t>
      </w:r>
      <w:bookmarkEnd w:id="42"/>
    </w:p>
    <w:p w14:paraId="77E763D1" w14:textId="77777777" w:rsidR="00823A00" w:rsidRPr="004C0A24" w:rsidRDefault="00823A00" w:rsidP="00763122">
      <w:pPr>
        <w:pStyle w:val="Heading2"/>
      </w:pPr>
      <w:bookmarkStart w:id="43" w:name="_Toc85102156"/>
      <w:r>
        <w:t>ГАЛИЛЕЯ ЯЗЫЧЕСКАЯ</w:t>
      </w:r>
      <w:bookmarkEnd w:id="43"/>
    </w:p>
    <w:p w14:paraId="02ED3C2B" w14:textId="77777777" w:rsidR="00823A00" w:rsidRDefault="00823A00" w:rsidP="00823A00">
      <w:pPr>
        <w:pStyle w:val="a1"/>
      </w:pPr>
      <w:r>
        <w:t xml:space="preserve">ст. </w:t>
      </w:r>
      <w:r w:rsidRPr="006F6E87">
        <w:t>1</w:t>
      </w:r>
      <w:r>
        <w:t xml:space="preserve">) </w:t>
      </w:r>
      <w:r w:rsidR="00493B4B">
        <w:t xml:space="preserve">В еврейской Библии этот стих находится в конце восьмой главы, следуя за </w:t>
      </w:r>
      <w:r w:rsidR="00531B87">
        <w:t xml:space="preserve">имеющимся </w:t>
      </w:r>
      <w:r w:rsidR="00493B4B">
        <w:t xml:space="preserve">в </w:t>
      </w:r>
      <w:r w:rsidR="00493B4B" w:rsidRPr="00493B4B">
        <w:rPr>
          <w:b/>
          <w:bCs/>
        </w:rPr>
        <w:t>Ис. 8:22</w:t>
      </w:r>
      <w:r w:rsidR="00493B4B">
        <w:t xml:space="preserve"> </w:t>
      </w:r>
      <w:r w:rsidR="00531B87">
        <w:t xml:space="preserve">описанием </w:t>
      </w:r>
      <w:r w:rsidR="00493B4B">
        <w:t>земли, погруженной во тьму.</w:t>
      </w:r>
      <w:r w:rsidR="0016183D">
        <w:t xml:space="preserve"> Однако придет время, когда эта тьма будет рассеяна, говорит пророк, </w:t>
      </w:r>
      <w:r w:rsidR="0016183D" w:rsidRPr="0016183D">
        <w:rPr>
          <w:i/>
          <w:iCs/>
        </w:rPr>
        <w:t>«для той, что пребывала в гнетущей тоске»</w:t>
      </w:r>
      <w:r w:rsidR="0016183D">
        <w:t xml:space="preserve"> (ESV) или </w:t>
      </w:r>
      <w:r w:rsidR="0016183D" w:rsidRPr="0016183D">
        <w:rPr>
          <w:i/>
          <w:iCs/>
        </w:rPr>
        <w:t>«тех, которые мучились тревогами»</w:t>
      </w:r>
      <w:r w:rsidR="0016183D">
        <w:t xml:space="preserve"> (</w:t>
      </w:r>
      <w:r w:rsidR="0016183D">
        <w:rPr>
          <w:lang w:val="en-US"/>
        </w:rPr>
        <w:t>NET</w:t>
      </w:r>
      <w:r w:rsidR="0016183D">
        <w:t xml:space="preserve">). </w:t>
      </w:r>
      <w:r w:rsidR="00C11297">
        <w:t xml:space="preserve">Самая северная часть царства десяти колен Израилевых принадлежала Завулону и </w:t>
      </w:r>
      <w:r w:rsidR="00EC7A77">
        <w:t>Неффалиму</w:t>
      </w:r>
      <w:r w:rsidR="00C11297">
        <w:t xml:space="preserve">, поэтому неудивительно, что именно эти два колена первыми испытали на себе разрушительный натиск ассирийских войск, вторгшихся в землю Израилеву с северного направления. Однако то были </w:t>
      </w:r>
      <w:r w:rsidR="00C11297" w:rsidRPr="00ED543E">
        <w:rPr>
          <w:i/>
          <w:iCs/>
        </w:rPr>
        <w:t>«времена прежние»</w:t>
      </w:r>
      <w:r w:rsidR="00C11297">
        <w:t xml:space="preserve"> (</w:t>
      </w:r>
      <w:r w:rsidR="00C11297">
        <w:rPr>
          <w:lang w:val="en-US"/>
        </w:rPr>
        <w:t>KJV</w:t>
      </w:r>
      <w:r w:rsidR="00C11297">
        <w:t xml:space="preserve">). </w:t>
      </w:r>
      <w:r w:rsidR="00AF02EB">
        <w:t xml:space="preserve">Теперь же наступило </w:t>
      </w:r>
      <w:r w:rsidR="00AF02EB" w:rsidRPr="00AF02EB">
        <w:rPr>
          <w:i/>
          <w:iCs/>
        </w:rPr>
        <w:t>«время более позднее»</w:t>
      </w:r>
      <w:r w:rsidR="00AF02EB">
        <w:t xml:space="preserve"> (</w:t>
      </w:r>
      <w:r w:rsidR="00AF02EB">
        <w:rPr>
          <w:lang w:val="en-US"/>
        </w:rPr>
        <w:t>KJV</w:t>
      </w:r>
      <w:r w:rsidR="00AF02EB">
        <w:t xml:space="preserve">), и поэтому </w:t>
      </w:r>
      <w:r w:rsidR="00531B87">
        <w:t xml:space="preserve">придет </w:t>
      </w:r>
      <w:r w:rsidR="00AF02EB">
        <w:t xml:space="preserve">облегчение. </w:t>
      </w:r>
      <w:r w:rsidR="0012025B">
        <w:t xml:space="preserve">Местность, которой суждено испытать это </w:t>
      </w:r>
      <w:r w:rsidR="00531B87">
        <w:t>вселяющее радость</w:t>
      </w:r>
      <w:r w:rsidR="0012025B">
        <w:t xml:space="preserve"> отдохновение, называется </w:t>
      </w:r>
      <w:r w:rsidR="0012025B" w:rsidRPr="00487ABC">
        <w:rPr>
          <w:i/>
          <w:iCs/>
        </w:rPr>
        <w:t>«приморский путь»,</w:t>
      </w:r>
      <w:r w:rsidR="0012025B">
        <w:t xml:space="preserve"> </w:t>
      </w:r>
      <w:r w:rsidR="0012025B" w:rsidRPr="00487ABC">
        <w:rPr>
          <w:i/>
          <w:iCs/>
        </w:rPr>
        <w:t>«Заиорданская страна»</w:t>
      </w:r>
      <w:r w:rsidR="0012025B">
        <w:t xml:space="preserve"> и </w:t>
      </w:r>
      <w:r w:rsidR="0012025B" w:rsidRPr="00487ABC">
        <w:rPr>
          <w:i/>
          <w:iCs/>
        </w:rPr>
        <w:t>«Галилея языческая»</w:t>
      </w:r>
      <w:r w:rsidR="0012025B">
        <w:t xml:space="preserve"> (ESV).</w:t>
      </w:r>
      <w:r w:rsidR="00487ABC" w:rsidRPr="00487ABC">
        <w:t xml:space="preserve"> </w:t>
      </w:r>
      <w:r w:rsidR="00635E8B" w:rsidRPr="00635E8B">
        <w:rPr>
          <w:u w:val="single"/>
        </w:rPr>
        <w:t xml:space="preserve">Путь </w:t>
      </w:r>
      <w:r w:rsidR="009E3857" w:rsidRPr="00635E8B">
        <w:rPr>
          <w:u w:val="single"/>
        </w:rPr>
        <w:t>приморский</w:t>
      </w:r>
      <w:r w:rsidR="009E3857">
        <w:t xml:space="preserve"> </w:t>
      </w:r>
      <w:r w:rsidR="00635E8B">
        <w:t>представлял собой главную дорогу, ведущую из Египта в Дамаск по прибрежной полосе, пролегающую через территорию филистимлян и затем поворачивающую на восток в долину Изреель</w:t>
      </w:r>
      <w:r w:rsidR="00EC7A77">
        <w:t>скую</w:t>
      </w:r>
      <w:r w:rsidR="00635E8B">
        <w:t xml:space="preserve">. Во времена Иисуса она называлась Виа Марис, и в Капернауме хранится римский подорожный столб с этими словами, высеченными на нем. </w:t>
      </w:r>
      <w:r w:rsidR="00635E8B" w:rsidRPr="00635E8B">
        <w:rPr>
          <w:u w:val="single"/>
        </w:rPr>
        <w:t>Земля Заиорданская</w:t>
      </w:r>
      <w:r w:rsidR="00635E8B">
        <w:t xml:space="preserve"> – это область Галаад.</w:t>
      </w:r>
      <w:r w:rsidR="009E3857">
        <w:t xml:space="preserve"> </w:t>
      </w:r>
      <w:r w:rsidR="009E3857" w:rsidRPr="009E3857">
        <w:rPr>
          <w:u w:val="single"/>
        </w:rPr>
        <w:t>Галилея языческая</w:t>
      </w:r>
      <w:r w:rsidR="009E3857">
        <w:t xml:space="preserve"> – это вся окрестность Галилейского моря.</w:t>
      </w:r>
      <w:r w:rsidR="008655B0">
        <w:t xml:space="preserve"> Столь уничижительное название она получила от иудеев по причине её близости к языческим землям, и их предвзятое отношение к ней запечатлено в </w:t>
      </w:r>
      <w:r w:rsidR="008655B0" w:rsidRPr="008655B0">
        <w:rPr>
          <w:b/>
          <w:bCs/>
        </w:rPr>
        <w:t>Иоан. 1:46</w:t>
      </w:r>
      <w:r w:rsidR="008655B0">
        <w:t>.</w:t>
      </w:r>
    </w:p>
    <w:p w14:paraId="6229FF2E" w14:textId="77777777" w:rsidR="004B2CC5" w:rsidRDefault="004B2CC5" w:rsidP="00823A00">
      <w:pPr>
        <w:pStyle w:val="a1"/>
      </w:pPr>
      <w:r>
        <w:t xml:space="preserve">ст. 2,3) </w:t>
      </w:r>
      <w:r w:rsidR="006F32B2">
        <w:t>Тьма в этой северной части земли будет рассеяна явлением великого света. Он принесет радость её жителям, и эта радость будет сродни радости от собранного богатого урожая или одержанной в войне победы.</w:t>
      </w:r>
    </w:p>
    <w:p w14:paraId="002F8572" w14:textId="77777777" w:rsidR="006F32B2" w:rsidRDefault="006F32B2" w:rsidP="00823A00">
      <w:pPr>
        <w:pStyle w:val="a1"/>
      </w:pPr>
      <w:r>
        <w:t xml:space="preserve">ст. 4) Здесь перед глазами возникает образ вола или, возможно, раба, согнувшегося под тяжестью ярма и понуждаемого ударами палки. Неожиданно это рабство сменяется свободой. Угнетатель оказывается сломленным под воздействием Божьей силы, открывшейся </w:t>
      </w:r>
      <w:r w:rsidRPr="006F32B2">
        <w:rPr>
          <w:i/>
          <w:iCs/>
        </w:rPr>
        <w:t>«как в день Мадима»</w:t>
      </w:r>
      <w:r>
        <w:t>.</w:t>
      </w:r>
      <w:r w:rsidR="008A6A59">
        <w:t xml:space="preserve"> Эта фраза возвращает к чудесному избавлению северных колен в минувшие времена от орд амаликитян и мадианитян, которые были разбиты Гедеоном и его тремястами воинами.</w:t>
      </w:r>
      <w:r w:rsidR="001B7504">
        <w:t xml:space="preserve"> Кто будет освободителем на этот раз?</w:t>
      </w:r>
    </w:p>
    <w:p w14:paraId="4571E67E" w14:textId="13840E07" w:rsidR="00763122" w:rsidRDefault="001B7504" w:rsidP="00823A00">
      <w:pPr>
        <w:pStyle w:val="a1"/>
      </w:pPr>
      <w:r>
        <w:t xml:space="preserve">ст. 5) Вмешательство со стороны Бога произойдет не по привычному сценарию, в ходе которого победа над врагом достигается посредством шумной и кровавой битвы. Победа будет одержана благодаря неожиданно возникшему пламени </w:t>
      </w:r>
      <w:r w:rsidRPr="001B7504">
        <w:rPr>
          <w:u w:val="single"/>
        </w:rPr>
        <w:t>огня</w:t>
      </w:r>
      <w:r>
        <w:t xml:space="preserve">. </w:t>
      </w:r>
      <w:r w:rsidR="00115964">
        <w:t xml:space="preserve">Мы снова встретимся с этим событием в </w:t>
      </w:r>
      <w:r w:rsidR="00115964" w:rsidRPr="00115964">
        <w:rPr>
          <w:b/>
          <w:bCs/>
        </w:rPr>
        <w:t>Ис. 10:16,17</w:t>
      </w:r>
      <w:r w:rsidR="00115964">
        <w:t xml:space="preserve"> и </w:t>
      </w:r>
      <w:r w:rsidR="00115964" w:rsidRPr="00115964">
        <w:rPr>
          <w:b/>
          <w:bCs/>
        </w:rPr>
        <w:t>66:15,16</w:t>
      </w:r>
      <w:r w:rsidR="00115964">
        <w:t xml:space="preserve">. </w:t>
      </w:r>
      <w:r w:rsidR="00154BE5">
        <w:t xml:space="preserve">Данные отрывки описывают всё тот же вулканический огонь, о котором говорится в </w:t>
      </w:r>
      <w:r w:rsidR="00154BE5" w:rsidRPr="00CF6DF1">
        <w:rPr>
          <w:b/>
          <w:bCs/>
        </w:rPr>
        <w:t>Ез. 38:22</w:t>
      </w:r>
      <w:r w:rsidR="00154BE5">
        <w:t xml:space="preserve"> и который уничтожит северного захватчика</w:t>
      </w:r>
      <w:r w:rsidR="00CF314A">
        <w:t>, пришедшего на горы Израилевы</w:t>
      </w:r>
      <w:r w:rsidR="00154BE5">
        <w:t xml:space="preserve">. Об ужасном воздействии этого огня на людей свидетельствуется в </w:t>
      </w:r>
      <w:r w:rsidR="00154BE5" w:rsidRPr="00154BE5">
        <w:rPr>
          <w:b/>
          <w:bCs/>
        </w:rPr>
        <w:t>Зах. 14:12</w:t>
      </w:r>
      <w:r w:rsidR="00154BE5">
        <w:t>.</w:t>
      </w:r>
    </w:p>
    <w:p w14:paraId="48C2674C" w14:textId="77777777" w:rsidR="00B81B3A" w:rsidRPr="004C0A24" w:rsidRDefault="00B81B3A" w:rsidP="00763122">
      <w:pPr>
        <w:pStyle w:val="Heading2"/>
      </w:pPr>
      <w:bookmarkStart w:id="44" w:name="_Toc85102157"/>
      <w:r>
        <w:t>КНЯЗЬ МИРА</w:t>
      </w:r>
      <w:bookmarkEnd w:id="44"/>
    </w:p>
    <w:p w14:paraId="6501BCFA" w14:textId="77777777" w:rsidR="00154BE5" w:rsidRDefault="00B81B3A" w:rsidP="00B81B3A">
      <w:pPr>
        <w:pStyle w:val="a1"/>
      </w:pPr>
      <w:r>
        <w:t xml:space="preserve">ст. 6) Здесь речь идет о том, кто станет руководить битвой и кто обеспечит удивительную победу. Это Мессия, Еммануил, будущий царь Израиля. «Нам» в этом отрывке – это прежде всего народ Израилев. Он будет сокрушен захватом его земли и уничтожением его городов, и день тот станет для него </w:t>
      </w:r>
      <w:r w:rsidRPr="00127309">
        <w:rPr>
          <w:i/>
          <w:iCs/>
        </w:rPr>
        <w:t>«бедственным днем для Иакова»</w:t>
      </w:r>
      <w:r w:rsidR="00127309">
        <w:t>, как</w:t>
      </w:r>
      <w:r w:rsidR="00E11AAC">
        <w:t>овым</w:t>
      </w:r>
      <w:r w:rsidR="00127309">
        <w:t xml:space="preserve"> он и называется в </w:t>
      </w:r>
      <w:r w:rsidR="00127309" w:rsidRPr="00127309">
        <w:rPr>
          <w:b/>
          <w:bCs/>
        </w:rPr>
        <w:t>Иер. 30:6,7</w:t>
      </w:r>
      <w:r w:rsidR="00127309">
        <w:t>.</w:t>
      </w:r>
      <w:r w:rsidR="00E11AAC">
        <w:t xml:space="preserve"> Однако Иаков будет спасен от него, утверждает Иеремия. Когда Бог </w:t>
      </w:r>
      <w:r w:rsidR="008C2A4A">
        <w:t>снимет</w:t>
      </w:r>
      <w:r w:rsidR="00E11AAC">
        <w:t xml:space="preserve"> ярмо угнетателя с его шеи, говорит он, то народ Израилев станет служить своему Господу Богу и Его царю Давиду, которого Бог восставит для них. Здесь</w:t>
      </w:r>
      <w:r w:rsidR="001652D4">
        <w:t>,</w:t>
      </w:r>
      <w:r w:rsidR="00E11AAC">
        <w:t xml:space="preserve"> в </w:t>
      </w:r>
      <w:r w:rsidR="00E11AAC" w:rsidRPr="00E11AAC">
        <w:rPr>
          <w:b/>
          <w:bCs/>
        </w:rPr>
        <w:t>Ис. 9:6</w:t>
      </w:r>
      <w:r w:rsidR="001652D4">
        <w:rPr>
          <w:b/>
          <w:bCs/>
        </w:rPr>
        <w:t>,</w:t>
      </w:r>
      <w:r w:rsidR="00E11AAC">
        <w:t xml:space="preserve"> представлена эта же самая картина.</w:t>
      </w:r>
      <w:r w:rsidR="001652D4">
        <w:t xml:space="preserve"> Иисус родился 2000 лет назад, однако для Израиля он придет как новорожденный царь. Сын Исайи по имени Еммануил был его прообразом. Он понесет на своем плече ключ от Иерусалима, </w:t>
      </w:r>
      <w:r w:rsidR="005F53D6">
        <w:t xml:space="preserve">служащий </w:t>
      </w:r>
      <w:r w:rsidR="001652D4">
        <w:t xml:space="preserve">символом его права на царствование (срав. с </w:t>
      </w:r>
      <w:r w:rsidR="001652D4" w:rsidRPr="001652D4">
        <w:rPr>
          <w:b/>
          <w:bCs/>
        </w:rPr>
        <w:t>Ис. 22:23</w:t>
      </w:r>
      <w:r w:rsidR="001652D4">
        <w:t xml:space="preserve">). </w:t>
      </w:r>
      <w:r w:rsidR="005F53D6">
        <w:t xml:space="preserve">Он имеет множество имен. «Чудный советник» (эти два слова идут вместе и являются словосочетанием) означает, что он есть источник совершенного наставления (в отличие от </w:t>
      </w:r>
      <w:r w:rsidR="00262670">
        <w:t>жалкого</w:t>
      </w:r>
      <w:r w:rsidR="005F53D6">
        <w:t xml:space="preserve"> Ахаза). Фраза «Могучий Бог» («Эль-Гибор» на еврейском) указывает на Иисуса как на представителя Бога на земле, что подтверждается и в </w:t>
      </w:r>
      <w:r w:rsidR="005F53D6" w:rsidRPr="004E55D0">
        <w:rPr>
          <w:b/>
          <w:bCs/>
        </w:rPr>
        <w:t>Пс. 44:7</w:t>
      </w:r>
      <w:r w:rsidR="004E55D0">
        <w:t>, который апостол цитирует применительно к Иисусу (</w:t>
      </w:r>
      <w:r w:rsidR="004E55D0" w:rsidRPr="004E55D0">
        <w:rPr>
          <w:b/>
          <w:bCs/>
        </w:rPr>
        <w:t>Евр. 1:8</w:t>
      </w:r>
      <w:r w:rsidR="004E55D0">
        <w:t>).</w:t>
      </w:r>
      <w:r w:rsidR="00221C82">
        <w:t xml:space="preserve"> Во фразе «Отец вечности» слово «отец» используется для описания главы дома, и это вновь можно видеть из </w:t>
      </w:r>
      <w:r w:rsidR="00221C82" w:rsidRPr="00221C82">
        <w:rPr>
          <w:b/>
          <w:bCs/>
        </w:rPr>
        <w:t>Ис. 22:21</w:t>
      </w:r>
      <w:r w:rsidR="00221C82">
        <w:t>.</w:t>
      </w:r>
      <w:r w:rsidR="00BC44D0">
        <w:t xml:space="preserve"> «Князь мира» принесет мир на землю. В первое своё пришествие Иисус сказал, что он пришел принести не мир, но меч. И люди сражались из-за него на протяжении последовавших столетий. Однако в Царстве он принесет и установит мир, сначала для Израиля</w:t>
      </w:r>
      <w:r w:rsidR="008C2A4A">
        <w:t>, а затем и для всего остальной земли</w:t>
      </w:r>
      <w:r w:rsidR="00BC44D0">
        <w:t xml:space="preserve">, как и говорится о том в </w:t>
      </w:r>
      <w:r w:rsidR="00BC44D0" w:rsidRPr="00BC44D0">
        <w:rPr>
          <w:b/>
          <w:bCs/>
        </w:rPr>
        <w:t>Пс. 71:7</w:t>
      </w:r>
      <w:r w:rsidR="00BC44D0">
        <w:t>.</w:t>
      </w:r>
    </w:p>
    <w:p w14:paraId="51A90C35" w14:textId="4C1AD844" w:rsidR="009119F0" w:rsidRDefault="00713C62" w:rsidP="00B81B3A">
      <w:pPr>
        <w:pStyle w:val="a1"/>
      </w:pPr>
      <w:r>
        <w:t xml:space="preserve">ст. 7) </w:t>
      </w:r>
      <w:r w:rsidR="00A9439C">
        <w:t xml:space="preserve">Мирное царствование Иисуса не будет иметь конца. Он воссядет на престоле Давида, и Царство его </w:t>
      </w:r>
      <w:r w:rsidR="008C2A4A">
        <w:t>продлит</w:t>
      </w:r>
      <w:r w:rsidR="00A9439C">
        <w:t xml:space="preserve">ся вечно, как и заверил в том Марию архангел Гавриил в </w:t>
      </w:r>
      <w:r w:rsidR="00A9439C" w:rsidRPr="00A9439C">
        <w:rPr>
          <w:b/>
          <w:bCs/>
        </w:rPr>
        <w:t>Лук. 1:32,33</w:t>
      </w:r>
      <w:r w:rsidR="00A9439C">
        <w:t xml:space="preserve">. </w:t>
      </w:r>
      <w:r w:rsidR="00A70A12">
        <w:t xml:space="preserve">Ревность по Богу и глубочайшая преданность </w:t>
      </w:r>
      <w:r w:rsidR="008C2A4A">
        <w:t xml:space="preserve">Ему </w:t>
      </w:r>
      <w:r w:rsidR="00A70A12">
        <w:t xml:space="preserve">станет залогом его успеха. Похожее обетование можно найти в </w:t>
      </w:r>
      <w:r w:rsidR="00A70A12" w:rsidRPr="00A70A12">
        <w:rPr>
          <w:b/>
          <w:bCs/>
        </w:rPr>
        <w:t>4Цар. 19:31</w:t>
      </w:r>
      <w:r w:rsidR="00A70A12">
        <w:t>.</w:t>
      </w:r>
    </w:p>
    <w:p w14:paraId="5D463567" w14:textId="77777777" w:rsidR="00B455D0" w:rsidRDefault="00B455D0" w:rsidP="00763122">
      <w:pPr>
        <w:pStyle w:val="Heading2"/>
      </w:pPr>
      <w:bookmarkStart w:id="45" w:name="_Toc85102158"/>
      <w:r>
        <w:t>ВРЕМЯ ИСПОЛНЕНИЯ ПРОРОЧЕСТВА</w:t>
      </w:r>
      <w:bookmarkEnd w:id="45"/>
    </w:p>
    <w:p w14:paraId="697B9CB0" w14:textId="77777777" w:rsidR="009119F0" w:rsidRDefault="009119F0" w:rsidP="009119F0">
      <w:pPr>
        <w:pStyle w:val="a"/>
      </w:pPr>
      <w:r>
        <w:t xml:space="preserve">Здесь Исайя предстает во всем своем </w:t>
      </w:r>
      <w:r w:rsidR="00413512">
        <w:t>великолепии</w:t>
      </w:r>
      <w:r>
        <w:t xml:space="preserve">. Исполнившись вдохновения, он устремляется вперед сквозь века, охватывая по меньшей мере три поколения. </w:t>
      </w:r>
    </w:p>
    <w:p w14:paraId="4636F7D6" w14:textId="77777777" w:rsidR="009119F0" w:rsidRDefault="001A213B" w:rsidP="009119F0">
      <w:pPr>
        <w:pStyle w:val="a"/>
      </w:pPr>
      <w:r>
        <w:t xml:space="preserve">Воспользовавшись библейскими «очками» для ближнего видения, нужно найти такое исполнение во время жизни самого пророка, которое придало бы уверенности и утешения жителям Израиля, </w:t>
      </w:r>
      <w:r w:rsidR="00CE7770">
        <w:t>сохранившим</w:t>
      </w:r>
      <w:r>
        <w:t xml:space="preserve"> свою </w:t>
      </w:r>
      <w:r w:rsidR="008C2A4A">
        <w:t xml:space="preserve">верность </w:t>
      </w:r>
      <w:r>
        <w:t>Господу в бедственное время.</w:t>
      </w:r>
      <w:r w:rsidR="00CE7770">
        <w:t xml:space="preserve"> Вторжение ассирийцев в Иудею (</w:t>
      </w:r>
      <w:r w:rsidR="00CE7770" w:rsidRPr="007934EF">
        <w:rPr>
          <w:b/>
          <w:bCs/>
        </w:rPr>
        <w:t>Ис. 8:7-9</w:t>
      </w:r>
      <w:r w:rsidR="00CE7770">
        <w:t xml:space="preserve">) должно было вызвать у её обитателей чувство ужаса. Однако хороший царь Езекия, восседавший на престоле Давида, стал бы призывать жителей Иерусалима полагать свою веру в Бога. И Бог послал бы чудесное избавление, изничтожив войско Сеннахирима настолько, что ему не оставалось ничего другого, как убраться восвояси. </w:t>
      </w:r>
      <w:r w:rsidR="008B47EB">
        <w:t xml:space="preserve">Все эти подробности мы видели в качестве еще не осуществившихся предсказаний в седьмой и восьмой главах. </w:t>
      </w:r>
    </w:p>
    <w:p w14:paraId="45CE95CC" w14:textId="77777777" w:rsidR="008B47EB" w:rsidRDefault="008B47EB" w:rsidP="009119F0">
      <w:pPr>
        <w:pStyle w:val="a"/>
      </w:pPr>
      <w:r>
        <w:t>Теперь следует воспользоваться «очками» для среднесрочной перспективы, и это позволит нам увидеть события первого века нашей эры. Мы попали в Галилею языческую (</w:t>
      </w:r>
      <w:r w:rsidRPr="008B47EB">
        <w:rPr>
          <w:b/>
          <w:bCs/>
        </w:rPr>
        <w:t>Ис. 9:1</w:t>
      </w:r>
      <w:r>
        <w:t>).</w:t>
      </w:r>
      <w:r w:rsidR="007934EF">
        <w:t xml:space="preserve"> Народ Израилев страдал от римского ига, не имея ни малейшей надежды на избавление от него. Но неожиданно посреди этой мрачной безнадеги в земле воссиял яркий свет – Иисус, пришедший с проповедью Евангелия Царства. </w:t>
      </w:r>
      <w:r w:rsidR="00546099">
        <w:t xml:space="preserve">Захария, которому суждено было родиться </w:t>
      </w:r>
      <w:r w:rsidR="00E31B8E">
        <w:t>по прошествии многих веков после Исайи</w:t>
      </w:r>
      <w:r w:rsidR="00546099">
        <w:t xml:space="preserve"> и стать отцом Иоанна Крестителя, говорил об исполнении этого пророчества во дни своей жизни в </w:t>
      </w:r>
      <w:r w:rsidR="00546099" w:rsidRPr="00546099">
        <w:rPr>
          <w:b/>
          <w:bCs/>
        </w:rPr>
        <w:t>Лук. 1:78,79</w:t>
      </w:r>
      <w:r w:rsidR="00546099">
        <w:t xml:space="preserve">. </w:t>
      </w:r>
      <w:r w:rsidR="007934EF">
        <w:t xml:space="preserve">Матфей </w:t>
      </w:r>
      <w:r w:rsidR="00546099">
        <w:t xml:space="preserve">тоже </w:t>
      </w:r>
      <w:r w:rsidR="007934EF">
        <w:t xml:space="preserve">указывает на это исполнение в </w:t>
      </w:r>
      <w:r w:rsidR="007934EF" w:rsidRPr="007934EF">
        <w:rPr>
          <w:b/>
          <w:bCs/>
        </w:rPr>
        <w:t>Мат. 4:16</w:t>
      </w:r>
      <w:r w:rsidR="007934EF">
        <w:t>.</w:t>
      </w:r>
      <w:r w:rsidR="00AB0725">
        <w:t xml:space="preserve"> И сын, родившийся у Марии, действительно был никто иной, как Еммануил – </w:t>
      </w:r>
      <w:r w:rsidR="00AB0725" w:rsidRPr="00546099">
        <w:rPr>
          <w:i/>
          <w:iCs/>
        </w:rPr>
        <w:t>«с нами Бог»</w:t>
      </w:r>
      <w:r w:rsidR="00AB0725">
        <w:t xml:space="preserve">. </w:t>
      </w:r>
      <w:r w:rsidR="00BC546D">
        <w:t>Ему предназначено воссесть на престол Давида и начать царствовать по наступлении определенного Богом дня.</w:t>
      </w:r>
    </w:p>
    <w:p w14:paraId="215590C6" w14:textId="77777777" w:rsidR="00BC546D" w:rsidRDefault="00BC546D" w:rsidP="009119F0">
      <w:pPr>
        <w:pStyle w:val="a"/>
      </w:pPr>
      <w:r>
        <w:t>Наконец, настал черед «очков» для дальнего видения, и мы переносимся ко времени конца. И здесь народ Израилев вновь оказывается в ужасающем положении, поскольку его землю наводнили армии иноземных захватчиков, пришедших с севера. Две трети жителей Израиля погибли, а Иерусалим вновь окружен войсками (</w:t>
      </w:r>
      <w:r w:rsidRPr="00BC546D">
        <w:rPr>
          <w:b/>
          <w:bCs/>
        </w:rPr>
        <w:t>Зах. 13:8</w:t>
      </w:r>
      <w:r>
        <w:t xml:space="preserve"> и</w:t>
      </w:r>
      <w:r w:rsidRPr="00BC546D">
        <w:rPr>
          <w:b/>
          <w:bCs/>
        </w:rPr>
        <w:t xml:space="preserve"> 14:2</w:t>
      </w:r>
      <w:r>
        <w:t xml:space="preserve">). </w:t>
      </w:r>
      <w:r w:rsidR="00A72164">
        <w:t>Это то время, когда, согласно виденному нами в Ис. 9:4, Бог совершит драматическое, огненное избавление, и посадит Своего Царя на престоле в Иерусалиме (</w:t>
      </w:r>
      <w:r w:rsidR="00A72164" w:rsidRPr="00A72164">
        <w:rPr>
          <w:b/>
          <w:bCs/>
        </w:rPr>
        <w:t>Пс. 2:2-7</w:t>
      </w:r>
      <w:r w:rsidR="00A72164">
        <w:t xml:space="preserve">). </w:t>
      </w:r>
      <w:r w:rsidR="00A76DF0">
        <w:t>Иисус станет Князем мира, и он будет править честно и справедливо</w:t>
      </w:r>
      <w:r w:rsidR="00631768">
        <w:t xml:space="preserve"> на протяжении вечности (</w:t>
      </w:r>
      <w:r w:rsidR="00631768" w:rsidRPr="00631768">
        <w:rPr>
          <w:b/>
          <w:bCs/>
        </w:rPr>
        <w:t>Ис. 9:7</w:t>
      </w:r>
      <w:r w:rsidR="00631768">
        <w:t>).</w:t>
      </w:r>
    </w:p>
    <w:p w14:paraId="0B63B718" w14:textId="3CE78B9C" w:rsidR="00631768" w:rsidRDefault="00631768" w:rsidP="009119F0">
      <w:pPr>
        <w:pStyle w:val="a"/>
      </w:pPr>
      <w:r>
        <w:t xml:space="preserve">До чего же изумительна эта </w:t>
      </w:r>
      <w:r w:rsidR="00546099">
        <w:t>Книга</w:t>
      </w:r>
      <w:r>
        <w:t>, дарующая надежду святым Божьим на протяжении всех веков! Она включает в себя и наше собственное время. Тьма опускается на земли язычников, намеренно исключивших Бога из своей жизни. Наступает время суда. Для нас, однако, воссиял свет, так что каждый из нас может жить с надеждой на скорое возвращение Царя.</w:t>
      </w:r>
    </w:p>
    <w:p w14:paraId="0B73CEB1" w14:textId="77777777" w:rsidR="00631768" w:rsidRPr="004C0A24" w:rsidRDefault="00631768" w:rsidP="00763122">
      <w:pPr>
        <w:pStyle w:val="Heading2"/>
      </w:pPr>
      <w:bookmarkStart w:id="46" w:name="_Toc85102159"/>
      <w:r>
        <w:t>СУД НАД ИЗРАИЛЕМ И САМАРИЕЙ</w:t>
      </w:r>
      <w:bookmarkEnd w:id="46"/>
    </w:p>
    <w:p w14:paraId="74CD0DE7" w14:textId="77777777" w:rsidR="00631768" w:rsidRDefault="00631768" w:rsidP="00CE0422">
      <w:pPr>
        <w:pStyle w:val="a1"/>
      </w:pPr>
      <w:r>
        <w:t xml:space="preserve">ст. 8-10) </w:t>
      </w:r>
      <w:r w:rsidR="00CE0422">
        <w:t xml:space="preserve">Исайя по большей части находился в Иерусалиме и в основном взаимодействовал с Южным царством Иудеи, однако в данном случае его послание предназначено Северному царству из 10 колен, столицей которого была Самария. В этих стихах говорится, что суд Божий уже начался над павшими северными коленами, и указанием на то служили первые нападения ассирийцев. Однако горделивые израильтяне храбрились и приуменьшали ущерб, причиненный их владениям, и клятвенно обещали построить себе еще более роскошные жилища взамен утраченных. Тем самым они выказывали </w:t>
      </w:r>
      <w:r w:rsidR="00882C1F">
        <w:t xml:space="preserve">своё </w:t>
      </w:r>
      <w:r w:rsidR="00CE0422">
        <w:t>открытое неповиновение Богу.</w:t>
      </w:r>
    </w:p>
    <w:p w14:paraId="799B3A32" w14:textId="77777777" w:rsidR="00882C1F" w:rsidRDefault="00882C1F" w:rsidP="00CE0422">
      <w:pPr>
        <w:pStyle w:val="a1"/>
      </w:pPr>
      <w:r>
        <w:t>ст. 11,12) Рецин был царем Сирии</w:t>
      </w:r>
      <w:r w:rsidR="00764F69">
        <w:t xml:space="preserve">. Феглаффелласар III напал на Дамаск и убил Рецина. Возможно, что после этого Сирия присоединилась к Ассирии в её походе против Самарии, совместно напав на Израиль с востока, </w:t>
      </w:r>
      <w:r w:rsidR="00764F69" w:rsidRPr="00764F69">
        <w:rPr>
          <w:b/>
          <w:bCs/>
        </w:rPr>
        <w:t>ст. 12</w:t>
      </w:r>
      <w:r w:rsidR="00764F69">
        <w:t xml:space="preserve">, в то время как </w:t>
      </w:r>
      <w:r>
        <w:t xml:space="preserve">филистимляне </w:t>
      </w:r>
      <w:r w:rsidR="00764F69">
        <w:t xml:space="preserve">наступали </w:t>
      </w:r>
      <w:r>
        <w:t xml:space="preserve">с запада. Последующая фраза – </w:t>
      </w:r>
      <w:r w:rsidRPr="00882C1F">
        <w:rPr>
          <w:i/>
          <w:iCs/>
        </w:rPr>
        <w:t>«При всем этом не отвратится гнев Его, и рука Его еще простерта»</w:t>
      </w:r>
      <w:r>
        <w:t xml:space="preserve"> – будет неоднократно повторяться в данном фрагменте Книги Исайи. Божьи суды начинаются с малого, но если люди не выказывают</w:t>
      </w:r>
      <w:r w:rsidR="002E28A9">
        <w:t xml:space="preserve"> раскаяния, то они усиливаются.</w:t>
      </w:r>
    </w:p>
    <w:p w14:paraId="531483ED" w14:textId="77777777" w:rsidR="00A56816" w:rsidRDefault="00A56816" w:rsidP="00CE0422">
      <w:pPr>
        <w:pStyle w:val="a1"/>
      </w:pPr>
      <w:r>
        <w:t xml:space="preserve">ст. 13) </w:t>
      </w:r>
      <w:r w:rsidR="00837B1A">
        <w:t>С десятью коленами получилось именно так. Они не взыскали Бога отца своего Авраама, но продолжили ходить путями нечестивыми. Посему, гнев Божий теперь готов был обрушиться на них всей своей тяжестью.</w:t>
      </w:r>
    </w:p>
    <w:p w14:paraId="55160D5D" w14:textId="77777777" w:rsidR="00837B1A" w:rsidRDefault="00837B1A" w:rsidP="00CE0422">
      <w:pPr>
        <w:pStyle w:val="a1"/>
      </w:pPr>
      <w:r>
        <w:t xml:space="preserve">ст. 14-16) Бог намеревался отсечь и низ, и верх возгордившегося жезла Израилева, враз изведя и почтенных старцев среди народа, и лжепророков. </w:t>
      </w:r>
      <w:r w:rsidR="001D73C9">
        <w:t>А всех тех</w:t>
      </w:r>
      <w:r>
        <w:t xml:space="preserve">, кто совратились </w:t>
      </w:r>
      <w:r w:rsidR="001D73C9">
        <w:t xml:space="preserve">им </w:t>
      </w:r>
      <w:r>
        <w:t xml:space="preserve">во след, ожидала </w:t>
      </w:r>
      <w:r w:rsidR="001D73C9">
        <w:t>с</w:t>
      </w:r>
      <w:r>
        <w:t>хожая участь.</w:t>
      </w:r>
    </w:p>
    <w:p w14:paraId="4A0B82B3" w14:textId="77777777" w:rsidR="00837B1A" w:rsidRDefault="00837B1A" w:rsidP="00CE0422">
      <w:pPr>
        <w:pStyle w:val="a1"/>
      </w:pPr>
      <w:r>
        <w:t xml:space="preserve">ст. 17) </w:t>
      </w:r>
      <w:r w:rsidR="001D73C9">
        <w:t>Бог известен Своей добротой и к бедным, и ко вдовам, но на этот раз даже они не могли рассчитывать на пощаду. Все десять колен целиком и без остатка были поражены нечестием. Посему, вновь повторяется уже знакомая читателю фраза – гнев Божий не отвратится.</w:t>
      </w:r>
    </w:p>
    <w:p w14:paraId="36A1E5AB" w14:textId="77777777" w:rsidR="001D73C9" w:rsidRDefault="001D73C9" w:rsidP="00CE0422">
      <w:pPr>
        <w:pStyle w:val="a1"/>
      </w:pPr>
      <w:r>
        <w:t xml:space="preserve">ст. 18,19) </w:t>
      </w:r>
      <w:r w:rsidR="00BC4414">
        <w:t>Используя весьма красноречивый образ, Исайя сравнивает суд Божий с лесным пожарищем, пламя которого пожирает всякую поросль, и дым от которого затмевает небосвод. Мы видели эту картину во время бушевавших в Австралии лесных пожаров в 2020 году. Однако в данных стихах под деревьями имеются в</w:t>
      </w:r>
      <w:r w:rsidR="007267B1">
        <w:t xml:space="preserve"> </w:t>
      </w:r>
      <w:r w:rsidR="00BC4414">
        <w:t>виду люди.</w:t>
      </w:r>
    </w:p>
    <w:p w14:paraId="7BF4A663" w14:textId="59FB819A" w:rsidR="00BC4414" w:rsidRDefault="00BC4414" w:rsidP="00CE0422">
      <w:pPr>
        <w:pStyle w:val="a1"/>
      </w:pPr>
      <w:r>
        <w:t xml:space="preserve">ст. 20) </w:t>
      </w:r>
      <w:r w:rsidR="00183F75">
        <w:t xml:space="preserve">Это описание голода. </w:t>
      </w:r>
      <w:r w:rsidR="00183F75" w:rsidRPr="00183F75">
        <w:rPr>
          <w:i/>
          <w:iCs/>
        </w:rPr>
        <w:t>«Они пожирали по правую сторону, но оставались голодными»</w:t>
      </w:r>
      <w:r w:rsidR="00183F75">
        <w:t xml:space="preserve"> – говорится в версии </w:t>
      </w:r>
      <w:r w:rsidR="00183F75">
        <w:rPr>
          <w:lang w:val="en-US"/>
        </w:rPr>
        <w:t>NET</w:t>
      </w:r>
      <w:r w:rsidR="00516E96">
        <w:t xml:space="preserve">, – </w:t>
      </w:r>
      <w:r w:rsidR="00516E96" w:rsidRPr="00516E96">
        <w:rPr>
          <w:i/>
          <w:iCs/>
        </w:rPr>
        <w:t>«Они ели по левую, но не насытились»</w:t>
      </w:r>
      <w:r w:rsidR="00516E96">
        <w:t xml:space="preserve">. В безысходном отчаянии, люди опускаются до каннибализма. </w:t>
      </w:r>
      <w:r w:rsidR="00AC42D4" w:rsidRPr="00AC42D4">
        <w:rPr>
          <w:i/>
          <w:iCs/>
        </w:rPr>
        <w:t>«Свою собственную руку»</w:t>
      </w:r>
      <w:r w:rsidR="00AC42D4">
        <w:t xml:space="preserve"> означает, вполне возможно, собственное потомство.</w:t>
      </w:r>
    </w:p>
    <w:p w14:paraId="73A018ED" w14:textId="440E13A7" w:rsidR="00C80B68" w:rsidRDefault="00C80B68" w:rsidP="00CE0422">
      <w:pPr>
        <w:pStyle w:val="a1"/>
      </w:pPr>
      <w:r>
        <w:t xml:space="preserve">ст. 21) Между двумя главными группами Северного царства Израилева – Ефремом и Манассией – вспыхивает гражданская война. В </w:t>
      </w:r>
      <w:r w:rsidR="00CB68A8">
        <w:t>конце концов</w:t>
      </w:r>
      <w:r>
        <w:t>, они оба выступят против Иудеи и нападут на царство Ахаза. Однако, согласно повторяющемуся рефрену, и это ещё не конец. Осуждение десяти колен продолжается и переходит в следующую главу.</w:t>
      </w:r>
    </w:p>
    <w:p w14:paraId="5FE92AC4" w14:textId="77777777" w:rsidR="00C80B68" w:rsidRPr="004C0A24" w:rsidRDefault="00C80B68" w:rsidP="00B35EF5">
      <w:pPr>
        <w:pStyle w:val="Heading1"/>
      </w:pPr>
      <w:bookmarkStart w:id="47" w:name="_Toc85102160"/>
      <w:r>
        <w:t>ГЛАВА ДЕСЯТАЯ</w:t>
      </w:r>
      <w:bookmarkEnd w:id="47"/>
    </w:p>
    <w:p w14:paraId="0F1A85FC" w14:textId="77777777" w:rsidR="00C80B68" w:rsidRDefault="00C80B68" w:rsidP="00C80B68">
      <w:pPr>
        <w:pStyle w:val="a1"/>
      </w:pPr>
    </w:p>
    <w:p w14:paraId="0792D3CA" w14:textId="2D5DB23F" w:rsidR="00C80B68" w:rsidRDefault="00C80B68" w:rsidP="00C80B68">
      <w:pPr>
        <w:pStyle w:val="a1"/>
      </w:pPr>
      <w:r>
        <w:t xml:space="preserve">ст. </w:t>
      </w:r>
      <w:r w:rsidRPr="006F6E87">
        <w:t>1</w:t>
      </w:r>
      <w:r>
        <w:t>,2) Исайя обвиняет верхушку общества.</w:t>
      </w:r>
      <w:r w:rsidR="00B467FB">
        <w:t xml:space="preserve"> Царь и его прислужники, издававшие указы, придумали разные несправедливые законы, чтобы лишить бедных присущих им прав. Начав действовать, эти законы </w:t>
      </w:r>
      <w:r w:rsidR="00372408">
        <w:t xml:space="preserve">ведут к ограблению </w:t>
      </w:r>
      <w:r w:rsidR="00B467FB">
        <w:t>беспомощных вдов и сирот. Бог ненавидит такую несправедливость.</w:t>
      </w:r>
    </w:p>
    <w:p w14:paraId="26D3AB8D" w14:textId="006CC276" w:rsidR="00B467FB" w:rsidRDefault="00B467FB" w:rsidP="00C80B68">
      <w:pPr>
        <w:pStyle w:val="a1"/>
      </w:pPr>
      <w:r>
        <w:t xml:space="preserve">ст. 3) </w:t>
      </w:r>
      <w:r w:rsidRPr="00B467FB">
        <w:rPr>
          <w:i/>
          <w:iCs/>
        </w:rPr>
        <w:t>«Что же вы будете делать в судный день?»</w:t>
      </w:r>
      <w:r>
        <w:t xml:space="preserve"> (</w:t>
      </w:r>
      <w:r>
        <w:rPr>
          <w:lang w:val="en-US"/>
        </w:rPr>
        <w:t>NET</w:t>
      </w:r>
      <w:r>
        <w:t xml:space="preserve">) – вопрошает Бог. </w:t>
      </w:r>
      <w:r w:rsidR="00E32C3C">
        <w:t xml:space="preserve">Всё переменится с точностью до наоборот, когда они окажутся на скамье подсудимых, а Бог займет место Судьи. Тогда они на собственной шкуре изведают, что значит быть беззащитным. И они лишатся накопленных ими богатств. </w:t>
      </w:r>
    </w:p>
    <w:p w14:paraId="530F038D" w14:textId="19E3B086" w:rsidR="00E32C3C" w:rsidRDefault="00E32C3C" w:rsidP="00C80B68">
      <w:pPr>
        <w:pStyle w:val="a1"/>
      </w:pPr>
      <w:r>
        <w:t>ст. 4) Они будут пресмыкаться среди узников (</w:t>
      </w:r>
      <w:r>
        <w:rPr>
          <w:lang w:val="en-US"/>
        </w:rPr>
        <w:t>ESV</w:t>
      </w:r>
      <w:r>
        <w:t>) или падут средь других убитых. И вновь раздается всё тот же рефрен – Бог ещё не завершил Своего суда.</w:t>
      </w:r>
    </w:p>
    <w:p w14:paraId="02081A88" w14:textId="0360562D" w:rsidR="00E32C3C" w:rsidRPr="004C0A24" w:rsidRDefault="00E32C3C" w:rsidP="00E32C3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after="120"/>
        <w:jc w:val="both"/>
        <w:rPr>
          <w:rFonts w:ascii="Arial" w:hAnsi="Arial" w:cs="Arial"/>
          <w:b/>
          <w:bCs/>
          <w:i/>
          <w:iCs/>
          <w:sz w:val="28"/>
          <w:szCs w:val="28"/>
        </w:rPr>
      </w:pPr>
      <w:r>
        <w:rPr>
          <w:rFonts w:ascii="Arial" w:hAnsi="Arial" w:cs="Arial"/>
          <w:b/>
          <w:bCs/>
          <w:i/>
          <w:iCs/>
          <w:sz w:val="28"/>
          <w:szCs w:val="28"/>
        </w:rPr>
        <w:t xml:space="preserve">АССИРИЯ – </w:t>
      </w:r>
      <w:r w:rsidR="001E6247">
        <w:rPr>
          <w:rFonts w:ascii="Arial" w:hAnsi="Arial" w:cs="Arial"/>
          <w:b/>
          <w:bCs/>
          <w:i/>
          <w:iCs/>
          <w:sz w:val="28"/>
          <w:szCs w:val="28"/>
        </w:rPr>
        <w:t>ЖЕЗЛ ГНЕВА</w:t>
      </w:r>
      <w:r>
        <w:rPr>
          <w:rFonts w:ascii="Arial" w:hAnsi="Arial" w:cs="Arial"/>
          <w:b/>
          <w:bCs/>
          <w:i/>
          <w:iCs/>
          <w:sz w:val="28"/>
          <w:szCs w:val="28"/>
        </w:rPr>
        <w:t xml:space="preserve"> В РУКЕ БОЖЬЕЙ</w:t>
      </w:r>
    </w:p>
    <w:p w14:paraId="0BEE92E0" w14:textId="3BC9839B" w:rsidR="00E32C3C" w:rsidRDefault="00822A9D" w:rsidP="00E32C3C">
      <w:pPr>
        <w:pStyle w:val="a1"/>
      </w:pPr>
      <w:r>
        <w:rPr>
          <w:noProof/>
        </w:rPr>
        <w:pict w14:anchorId="3CCA9831">
          <v:shape id="_x0000_s1039" type="#_x0000_t202" style="position:absolute;left:0;text-align:left;margin-left:-74.75pt;margin-top:16.4pt;width:136.8pt;height:137.8pt;z-index:-5;mso-wrap-style:none;mso-position-horizontal:right" wrapcoords="-119 -121 -119 21600 21719 21600 21719 -121 -119 -121">
            <v:textbox>
              <w:txbxContent>
                <w:p w14:paraId="433D6332" w14:textId="105248DA" w:rsidR="001E2CC8" w:rsidRDefault="00822A9D">
                  <w:r>
                    <w:rPr>
                      <w:noProof/>
                    </w:rPr>
                    <w:pict w14:anchorId="233A96F5">
                      <v:shape id="Picture 1" o:spid="_x0000_i1031" type="#_x0000_t75" style="width:121.5pt;height:127.8pt;visibility:visible;mso-wrap-style:square">
                        <v:imagedata r:id="rId11" o:title=""/>
                      </v:shape>
                    </w:pict>
                  </w:r>
                </w:p>
              </w:txbxContent>
            </v:textbox>
            <w10:wrap type="tight"/>
          </v:shape>
        </w:pict>
      </w:r>
      <w:r w:rsidR="00E32C3C">
        <w:t xml:space="preserve">ст. </w:t>
      </w:r>
      <w:r w:rsidR="00C61553">
        <w:t>5</w:t>
      </w:r>
      <w:r w:rsidR="00E32C3C">
        <w:t>)</w:t>
      </w:r>
      <w:r w:rsidR="00C61553">
        <w:t xml:space="preserve"> Перед нами великолепный пример того, как Бог управляет народами для осуществления Своих замыслов. Ассирийская империя разрасталась очень быстро по причине новых военных изобретений, позволявших её войску разрушать стены осаждаемых городов. Стенобитные орудия, осадные башни и лестницы, подкопы под фундамент – всё это позволяло захватывать города, не прибегая к длительной и изнуряющей осаде. Однако Бог использовал ассирийские войны для наказания Своего народа.</w:t>
      </w:r>
      <w:r w:rsidR="001E6247">
        <w:t xml:space="preserve"> </w:t>
      </w:r>
      <w:r w:rsidR="00526C51">
        <w:t>Войско Ассирии было</w:t>
      </w:r>
      <w:r w:rsidR="001E6247">
        <w:t xml:space="preserve"> жезлом в Его руке, и этим жезлом Он охаживал сначала спину не желавшего каяться Израиля, а затем и Иуды.</w:t>
      </w:r>
    </w:p>
    <w:p w14:paraId="5A854915" w14:textId="77777777" w:rsidR="001E6247" w:rsidRDefault="001E6247" w:rsidP="00E32C3C">
      <w:pPr>
        <w:pStyle w:val="a1"/>
      </w:pPr>
      <w:r>
        <w:t xml:space="preserve">ст. 6) </w:t>
      </w:r>
      <w:r w:rsidR="005B3AA9">
        <w:t>Бог посылал царя ассирийского против нечестивого народа. Ему надлежало ограбить его города, набрать добычи и попирать ногами по причине гнева Божьего, воспылавшего против них.</w:t>
      </w:r>
    </w:p>
    <w:p w14:paraId="465193D2" w14:textId="77777777" w:rsidR="005B3AA9" w:rsidRDefault="005B3AA9" w:rsidP="00E32C3C">
      <w:pPr>
        <w:pStyle w:val="a1"/>
      </w:pPr>
      <w:r>
        <w:t>ст. 7) Тем не менее, цари, такие как Сеннахирим, даже не догадывались о том, что их использует Господь. Всё, чем они руководствовались – это личными амбициями и алчностью.</w:t>
      </w:r>
    </w:p>
    <w:p w14:paraId="42A0AABE" w14:textId="77777777" w:rsidR="005B3AA9" w:rsidRDefault="005B3AA9" w:rsidP="00E32C3C">
      <w:pPr>
        <w:pStyle w:val="a1"/>
      </w:pPr>
      <w:r>
        <w:t>ст. 8,9) Посланник Сеннахирима, каковым был Рабсак, произнес свою речь у окончания водопровода в долине Кидрон. В ней он перечислил города, покоренные к тому моменту ассирийским войском.</w:t>
      </w:r>
    </w:p>
    <w:p w14:paraId="28C3117E" w14:textId="77777777" w:rsidR="005B3AA9" w:rsidRDefault="005B3AA9" w:rsidP="00E32C3C">
      <w:pPr>
        <w:pStyle w:val="a1"/>
      </w:pPr>
      <w:r>
        <w:t xml:space="preserve">ст. 10,11) Идолы, которым поклонялись жители захваченных городов, не спасли их, заявил Рабсак. Теперь он, бахвалясь, намеревался добавить к этому списку и Иерусалим. См. </w:t>
      </w:r>
      <w:r w:rsidRPr="005B3AA9">
        <w:rPr>
          <w:b/>
          <w:bCs/>
        </w:rPr>
        <w:t>4Цар. 18:28-35</w:t>
      </w:r>
      <w:r>
        <w:t>.</w:t>
      </w:r>
    </w:p>
    <w:p w14:paraId="5E82D9C6" w14:textId="77777777" w:rsidR="0085785D" w:rsidRDefault="0085785D" w:rsidP="00E32C3C">
      <w:pPr>
        <w:pStyle w:val="a1"/>
      </w:pPr>
      <w:r>
        <w:t xml:space="preserve">ст. 12) </w:t>
      </w:r>
      <w:r w:rsidR="00E13521">
        <w:t>Когда Ассирия завершит осуществление суда Божьего, то Бог накажет и её саму тоже. Надменное бахвальство ассирийского правителя и его отвратительная жестокость в свою очередь подвергнутся суду от Бога, царствующего над всеми народами земли.</w:t>
      </w:r>
    </w:p>
    <w:p w14:paraId="5CE97A50" w14:textId="77777777" w:rsidR="00663817" w:rsidRDefault="00663817" w:rsidP="00E32C3C">
      <w:pPr>
        <w:pStyle w:val="a1"/>
      </w:pPr>
      <w:r>
        <w:t xml:space="preserve">ст. 13) </w:t>
      </w:r>
      <w:r w:rsidR="00547331">
        <w:t>Гордыню, которая была свойственна Ассирии, можно лицезреть в Британском Музее. Гигантские стеновые панели из дворцов Ниневии украшены изображениями царской охоты на львов, примерами</w:t>
      </w:r>
      <w:r w:rsidR="00372408">
        <w:t xml:space="preserve"> расправ над врагами и взимания</w:t>
      </w:r>
      <w:r w:rsidR="00547331">
        <w:t xml:space="preserve"> дани. На барельефах, посв</w:t>
      </w:r>
      <w:r w:rsidR="00372408">
        <w:t>ященных осаде Лахиса, изображены целые</w:t>
      </w:r>
      <w:r w:rsidR="00547331">
        <w:t xml:space="preserve"> пирамид</w:t>
      </w:r>
      <w:r w:rsidR="00372408">
        <w:t>ы</w:t>
      </w:r>
      <w:r w:rsidR="00547331">
        <w:t xml:space="preserve"> из голов поверженных противников и казнь посредством </w:t>
      </w:r>
      <w:r w:rsidR="00372408">
        <w:t>насаживания</w:t>
      </w:r>
      <w:r w:rsidR="00547331">
        <w:t xml:space="preserve"> их на кол.</w:t>
      </w:r>
    </w:p>
    <w:p w14:paraId="040632CC" w14:textId="77777777" w:rsidR="004F5BE9" w:rsidRDefault="004F5BE9" w:rsidP="00E32C3C">
      <w:pPr>
        <w:pStyle w:val="a1"/>
      </w:pPr>
      <w:r>
        <w:t xml:space="preserve">ст. 14) </w:t>
      </w:r>
      <w:r w:rsidR="000A58C8">
        <w:t>Царь воображает, что ему удалось захватить богатства его врагов так же, как если бы он наткнулся на гнездо с золотыми яйцами, а снесшие их птицы не</w:t>
      </w:r>
      <w:r w:rsidR="00125150">
        <w:t xml:space="preserve">способны </w:t>
      </w:r>
      <w:r w:rsidR="000A58C8">
        <w:t>его остановить.</w:t>
      </w:r>
    </w:p>
    <w:p w14:paraId="7CD76684" w14:textId="77777777" w:rsidR="000A58C8" w:rsidRDefault="000A58C8" w:rsidP="00E32C3C">
      <w:pPr>
        <w:pStyle w:val="a1"/>
      </w:pPr>
      <w:r>
        <w:t xml:space="preserve">ст. 15) Бог прерывает его внутренний монолог. Кто стоит на вершине всего? Инструменты в своих целях использует мастер, а </w:t>
      </w:r>
      <w:r w:rsidR="00372408">
        <w:t xml:space="preserve">отнюдь не наоборот – </w:t>
      </w:r>
      <w:r>
        <w:t>не инструменты орудуют им!</w:t>
      </w:r>
    </w:p>
    <w:p w14:paraId="6E84CECF" w14:textId="77777777" w:rsidR="000A58C8" w:rsidRDefault="000A58C8" w:rsidP="00E32C3C">
      <w:pPr>
        <w:pStyle w:val="a1"/>
      </w:pPr>
      <w:r>
        <w:t>ст. 16,17) Исайя возвращается к прежнему образу, согласно которому северного захватчика неожиданно поражает огонь (</w:t>
      </w:r>
      <w:r w:rsidRPr="000A58C8">
        <w:rPr>
          <w:b/>
          <w:bCs/>
        </w:rPr>
        <w:t>Ис. 9:</w:t>
      </w:r>
      <w:r w:rsidR="009C7F44">
        <w:rPr>
          <w:b/>
          <w:bCs/>
        </w:rPr>
        <w:t>5</w:t>
      </w:r>
      <w:r>
        <w:t xml:space="preserve">). </w:t>
      </w:r>
      <w:r w:rsidR="009C7F44">
        <w:t>Терновник и колючий кустарник десяти колен был пожран Ассирией (</w:t>
      </w:r>
      <w:r w:rsidR="009C7F44" w:rsidRPr="009C7F44">
        <w:rPr>
          <w:b/>
          <w:bCs/>
        </w:rPr>
        <w:t>Ис. 9:18</w:t>
      </w:r>
      <w:r w:rsidR="009C7F44">
        <w:t xml:space="preserve">), но теперь настанет очередь самих завоевателей вознестись </w:t>
      </w:r>
      <w:r w:rsidR="00372408">
        <w:t xml:space="preserve">в восходящем к небу </w:t>
      </w:r>
      <w:r w:rsidR="009C7F44">
        <w:t>дыму пожарищ.</w:t>
      </w:r>
    </w:p>
    <w:p w14:paraId="77FEDAF3" w14:textId="77777777" w:rsidR="009C7F44" w:rsidRDefault="009C7F44" w:rsidP="00E32C3C">
      <w:pPr>
        <w:pStyle w:val="a1"/>
      </w:pPr>
      <w:r>
        <w:t xml:space="preserve">ст. 18,19) </w:t>
      </w:r>
      <w:r w:rsidR="00C331E4">
        <w:t>Напоминая собой больного</w:t>
      </w:r>
      <w:r>
        <w:t xml:space="preserve">, день смерти которого неуклонно приближается, Ассирийская империя должна была сжаться до крошечных размеров подобно лесу, деревья которого нещадно вырубают дровосеки, пока их не останется лишь небольшая горстка, исчислить и </w:t>
      </w:r>
      <w:r w:rsidR="00C331E4">
        <w:t>о</w:t>
      </w:r>
      <w:r>
        <w:t xml:space="preserve">писать </w:t>
      </w:r>
      <w:r w:rsidR="00C331E4">
        <w:t xml:space="preserve">которую </w:t>
      </w:r>
      <w:r>
        <w:t>сможет даже ребенок (возможно это означает, что дети Исайи должны были научиться счету и письму!).</w:t>
      </w:r>
    </w:p>
    <w:p w14:paraId="541F4058" w14:textId="77777777" w:rsidR="00442614" w:rsidRPr="004C0A24" w:rsidRDefault="00442614" w:rsidP="00763122">
      <w:pPr>
        <w:pStyle w:val="Heading2"/>
      </w:pPr>
      <w:bookmarkStart w:id="48" w:name="_Toc85102161"/>
      <w:r>
        <w:t xml:space="preserve">ОСТАТОК </w:t>
      </w:r>
      <w:r w:rsidR="005973D4">
        <w:t>ОБРАТИТСЯ</w:t>
      </w:r>
      <w:bookmarkEnd w:id="48"/>
    </w:p>
    <w:p w14:paraId="4DF46528" w14:textId="77777777" w:rsidR="009C7F44" w:rsidRDefault="00442614" w:rsidP="00442614">
      <w:pPr>
        <w:pStyle w:val="a1"/>
      </w:pPr>
      <w:r>
        <w:t xml:space="preserve">ст. 20) После гибели северного захватчика, выжившие израильтяне научатся полагаться на своего Бога. </w:t>
      </w:r>
      <w:r w:rsidR="005973D4">
        <w:t>Они не стан</w:t>
      </w:r>
      <w:r w:rsidR="00372408">
        <w:t>ут повторять ошибки, совершенные</w:t>
      </w:r>
      <w:r w:rsidR="005973D4">
        <w:t xml:space="preserve"> Ахазом, и вступать в союз с народом, который превратится в их врага. Как можно видеть, современные израильские политики не извлекли для себя этого урока, но заключают торговые договора с Россией.</w:t>
      </w:r>
    </w:p>
    <w:p w14:paraId="33D98CAB" w14:textId="77777777" w:rsidR="005973D4" w:rsidRDefault="005973D4" w:rsidP="00442614">
      <w:pPr>
        <w:pStyle w:val="a1"/>
      </w:pPr>
      <w:r>
        <w:t>ст. 21) Пророк повторяет послание, зашифрованное в имени его младшего сына: «остаток обратится».</w:t>
      </w:r>
    </w:p>
    <w:p w14:paraId="3BF64D7E" w14:textId="77777777" w:rsidR="005973D4" w:rsidRDefault="005973D4" w:rsidP="00442614">
      <w:pPr>
        <w:pStyle w:val="a1"/>
      </w:pPr>
      <w:r>
        <w:t xml:space="preserve">ст. 22) </w:t>
      </w:r>
      <w:r w:rsidR="00174FC2">
        <w:t>Однако таковые и впрямь окажутся всего лишь остатком. Из прежде многочисленного как песок морской народа Израилева (соответственно обетования, данного Аврааму), уцелеет лишь небольшой остаток.</w:t>
      </w:r>
    </w:p>
    <w:p w14:paraId="7307BEA6" w14:textId="77777777" w:rsidR="00174FC2" w:rsidRDefault="00174FC2" w:rsidP="00442614">
      <w:pPr>
        <w:pStyle w:val="a1"/>
      </w:pPr>
      <w:r>
        <w:t>ст. 23) Бог принял решение поразить Иуду, и назад пути больше не было.</w:t>
      </w:r>
    </w:p>
    <w:p w14:paraId="0B29EB62" w14:textId="77777777" w:rsidR="00174FC2" w:rsidRDefault="00174FC2" w:rsidP="00442614">
      <w:pPr>
        <w:pStyle w:val="a1"/>
      </w:pPr>
      <w:r>
        <w:t xml:space="preserve">ст. 24,25) И тем не менее, характер Бога таков, что Он соразмеряет суд с милостью. Это послание предназначено верному остатку в Иерусалиме. Им не было нужды страшиться жестоких ассирийских орд. Вскоре Бог должен был обратить Свой гнев на этих иноземных захватчиков, бивших Иуду по спине так же, как веками ранее то делали египтяне, поработившие Его народ. Вскоре, однако, должна была наступить очередь самой Ассирии подвергнуться ударам от Бога. </w:t>
      </w:r>
    </w:p>
    <w:p w14:paraId="6237B27E" w14:textId="77777777" w:rsidR="005A6078" w:rsidRDefault="005A6078" w:rsidP="00442614">
      <w:pPr>
        <w:pStyle w:val="a1"/>
      </w:pPr>
      <w:r>
        <w:t xml:space="preserve">ст. 26) </w:t>
      </w:r>
      <w:r w:rsidR="002C1915">
        <w:t xml:space="preserve">Бог упоминает два предыдущих случая, когда Он спасал Израиля от его врагов. Первый пример – это поражение мадианитян Гедеоном, и об этом событии уже говорилось в </w:t>
      </w:r>
      <w:r w:rsidR="002C1915" w:rsidRPr="002C1915">
        <w:rPr>
          <w:b/>
          <w:bCs/>
        </w:rPr>
        <w:t>Ис. 9:4</w:t>
      </w:r>
      <w:r w:rsidR="002C1915">
        <w:t xml:space="preserve">, но теперь речь </w:t>
      </w:r>
      <w:r w:rsidR="001F1DB0">
        <w:t xml:space="preserve">в большей степени </w:t>
      </w:r>
      <w:r w:rsidR="002C1915">
        <w:t xml:space="preserve">идет о казни Орива и Зива, двух главных </w:t>
      </w:r>
      <w:r w:rsidR="001F1DB0">
        <w:t>вождей</w:t>
      </w:r>
      <w:r w:rsidR="002C1915">
        <w:t xml:space="preserve"> мадианитян (</w:t>
      </w:r>
      <w:r w:rsidR="002C1915" w:rsidRPr="002C1915">
        <w:rPr>
          <w:b/>
          <w:bCs/>
        </w:rPr>
        <w:t>Суд. 7:25</w:t>
      </w:r>
      <w:r w:rsidR="002C1915">
        <w:t>).</w:t>
      </w:r>
      <w:r w:rsidR="002E4F79">
        <w:t xml:space="preserve"> </w:t>
      </w:r>
      <w:r w:rsidR="00B809F3">
        <w:t>Второй пример касается еще более раннего избавления. Моисей поднял свой жезл и разделил воды Чермного моря ради спасения Израиля от преследовавших его колесниц фараона.</w:t>
      </w:r>
    </w:p>
    <w:p w14:paraId="0DC765D7" w14:textId="77777777" w:rsidR="00B809F3" w:rsidRDefault="00B809F3" w:rsidP="00442614">
      <w:pPr>
        <w:pStyle w:val="a1"/>
      </w:pPr>
      <w:r>
        <w:t>ст. 27) Таково ярмо Ассирии, тяжкое и сгибающее плечи Израиля и Иуды. Упоминание «тука» или «помазания» не совсем ясно, но можно предположить, что оно указывает на будущее благополучие и процветание Израиля (</w:t>
      </w:r>
      <w:r w:rsidRPr="00B809F3">
        <w:rPr>
          <w:b/>
          <w:bCs/>
        </w:rPr>
        <w:t>Втор. 32:15</w:t>
      </w:r>
      <w:r>
        <w:t xml:space="preserve">; </w:t>
      </w:r>
      <w:r w:rsidRPr="00B809F3">
        <w:rPr>
          <w:b/>
          <w:bCs/>
        </w:rPr>
        <w:t>Пс. 35:9</w:t>
      </w:r>
      <w:r>
        <w:t>).</w:t>
      </w:r>
    </w:p>
    <w:p w14:paraId="095E7BD2" w14:textId="77777777" w:rsidR="00F81410" w:rsidRPr="004C0A24" w:rsidRDefault="00F81410" w:rsidP="00763122">
      <w:pPr>
        <w:pStyle w:val="Heading2"/>
      </w:pPr>
      <w:bookmarkStart w:id="49" w:name="_Toc85102162"/>
      <w:r>
        <w:t>АССИРИЯ ПАДЕТ</w:t>
      </w:r>
      <w:bookmarkEnd w:id="49"/>
    </w:p>
    <w:p w14:paraId="08C0D047" w14:textId="77777777" w:rsidR="00F81410" w:rsidRDefault="00F81410" w:rsidP="00F81410">
      <w:pPr>
        <w:pStyle w:val="a1"/>
      </w:pPr>
      <w:r>
        <w:t xml:space="preserve">ст. 28-32) </w:t>
      </w:r>
      <w:r w:rsidR="0082536B">
        <w:t>Перед нами картина победоносного продвижения ассирийских войск в направлении Иерусалима, попутно захватывающих город за городом.</w:t>
      </w:r>
    </w:p>
    <w:p w14:paraId="6802F4FA" w14:textId="77777777" w:rsidR="0082536B" w:rsidRDefault="00797D69" w:rsidP="0082536B">
      <w:pPr>
        <w:pStyle w:val="a"/>
      </w:pPr>
      <w:r w:rsidRPr="00797D69">
        <w:rPr>
          <w:b/>
          <w:bCs/>
        </w:rPr>
        <w:t>Аиаф</w:t>
      </w:r>
      <w:r>
        <w:t xml:space="preserve"> – это всё тот же Гай, который Иисус Навин не сумел взять с первого раза по причине греха, совершенного Аханом. </w:t>
      </w:r>
      <w:r w:rsidR="00BA39A1">
        <w:t xml:space="preserve">Он находится рядом с Вефилем. </w:t>
      </w:r>
      <w:r w:rsidR="00BA39A1" w:rsidRPr="00BA39A1">
        <w:rPr>
          <w:b/>
          <w:bCs/>
        </w:rPr>
        <w:t>Мигрон</w:t>
      </w:r>
      <w:r w:rsidR="00050374">
        <w:t xml:space="preserve"> упоминается в </w:t>
      </w:r>
      <w:r w:rsidR="00050374" w:rsidRPr="00050374">
        <w:rPr>
          <w:b/>
          <w:bCs/>
        </w:rPr>
        <w:t>1Цар. 14:2</w:t>
      </w:r>
      <w:r w:rsidR="00050374">
        <w:t xml:space="preserve">, причем становится понятно, что он располагался неподалеку от </w:t>
      </w:r>
      <w:r w:rsidR="00050374" w:rsidRPr="00961E56">
        <w:rPr>
          <w:b/>
          <w:bCs/>
        </w:rPr>
        <w:t>Гивы</w:t>
      </w:r>
      <w:r w:rsidR="00050374">
        <w:t>.</w:t>
      </w:r>
      <w:r w:rsidR="00961E56">
        <w:t xml:space="preserve"> В </w:t>
      </w:r>
      <w:r w:rsidR="00961E56" w:rsidRPr="00961E56">
        <w:rPr>
          <w:b/>
          <w:bCs/>
        </w:rPr>
        <w:t>Михмасе</w:t>
      </w:r>
      <w:r w:rsidR="00961E56">
        <w:t xml:space="preserve"> Ионафан сражался вместе со своим оруженосцем против филистимлян, и он находится в 16 километрах на северо-восток от Гивы. Затем сразу на юг идет </w:t>
      </w:r>
      <w:r w:rsidR="00961E56" w:rsidRPr="00961E56">
        <w:rPr>
          <w:b/>
          <w:bCs/>
        </w:rPr>
        <w:t>Гева</w:t>
      </w:r>
      <w:r w:rsidR="00961E56">
        <w:t xml:space="preserve">. </w:t>
      </w:r>
      <w:r w:rsidR="00961E56" w:rsidRPr="00961E56">
        <w:rPr>
          <w:b/>
          <w:bCs/>
        </w:rPr>
        <w:t>Рама</w:t>
      </w:r>
      <w:r w:rsidR="00961E56">
        <w:t xml:space="preserve"> – это дом Самуила, в пяти километрах к западу. Гива была местом жительства самого Саула, и располагался этот город в восьми километрах к северу от Иерусалима. Местоположение </w:t>
      </w:r>
      <w:r w:rsidR="00961E56" w:rsidRPr="00961E56">
        <w:rPr>
          <w:b/>
          <w:bCs/>
        </w:rPr>
        <w:t>Галима</w:t>
      </w:r>
      <w:r w:rsidR="00961E56">
        <w:t xml:space="preserve"> неизвестно, но что касается </w:t>
      </w:r>
      <w:r w:rsidR="00961E56" w:rsidRPr="00961E56">
        <w:rPr>
          <w:b/>
          <w:bCs/>
        </w:rPr>
        <w:t>Анафофа</w:t>
      </w:r>
      <w:r w:rsidR="00961E56">
        <w:t xml:space="preserve">, то он приходился родным городом пророку Иеремии и отстоял от столицы </w:t>
      </w:r>
      <w:r w:rsidR="005920CB">
        <w:t>на восемь километров в</w:t>
      </w:r>
      <w:r w:rsidR="00961E56">
        <w:t xml:space="preserve"> северо-</w:t>
      </w:r>
      <w:r w:rsidR="005920CB">
        <w:t>восточном направлении</w:t>
      </w:r>
      <w:r w:rsidR="00961E56">
        <w:t xml:space="preserve">. </w:t>
      </w:r>
      <w:r w:rsidR="00891F8C">
        <w:t xml:space="preserve">Все перечисленные города располагались на территории колена Вениаминова. </w:t>
      </w:r>
      <w:r w:rsidR="00F546F8">
        <w:t xml:space="preserve">Последнее из всех упомянутых мест, город Нов, известен тем, что во времена царя Саула в нем </w:t>
      </w:r>
      <w:r w:rsidR="0019613F">
        <w:t>стояла</w:t>
      </w:r>
      <w:r w:rsidR="00F546F8">
        <w:t xml:space="preserve"> скиния. </w:t>
      </w:r>
      <w:r w:rsidR="002B069A">
        <w:t xml:space="preserve">В </w:t>
      </w:r>
      <w:r w:rsidR="0019613F">
        <w:t>этом городе</w:t>
      </w:r>
      <w:r w:rsidR="002B069A">
        <w:t xml:space="preserve"> Давид спрятал оружие Голиафа, и из него можно было увидеть Сион. Стоит заметить, что всё это перечисление заканчивается фразой </w:t>
      </w:r>
      <w:r w:rsidR="002B069A" w:rsidRPr="002B069A">
        <w:rPr>
          <w:i/>
          <w:iCs/>
        </w:rPr>
        <w:t>«он погрозит кулаком своим го</w:t>
      </w:r>
      <w:r w:rsidR="002B069A" w:rsidRPr="0019613F">
        <w:rPr>
          <w:i/>
          <w:iCs/>
        </w:rPr>
        <w:t>р</w:t>
      </w:r>
      <w:r w:rsidR="0019613F" w:rsidRPr="0019613F">
        <w:rPr>
          <w:i/>
          <w:iCs/>
        </w:rPr>
        <w:t>é</w:t>
      </w:r>
      <w:r w:rsidR="002B069A" w:rsidRPr="0019613F">
        <w:rPr>
          <w:i/>
          <w:iCs/>
        </w:rPr>
        <w:t xml:space="preserve"> </w:t>
      </w:r>
      <w:r w:rsidR="002B069A" w:rsidRPr="002B069A">
        <w:rPr>
          <w:i/>
          <w:iCs/>
        </w:rPr>
        <w:t>дочери Сиона, холму Иерусалимскому»</w:t>
      </w:r>
      <w:r w:rsidR="002B069A">
        <w:t xml:space="preserve"> (ESV).</w:t>
      </w:r>
      <w:r w:rsidR="002B069A" w:rsidRPr="002B069A">
        <w:t xml:space="preserve"> </w:t>
      </w:r>
      <w:r w:rsidR="008B2B86" w:rsidRPr="008B2B86">
        <w:t xml:space="preserve">Он </w:t>
      </w:r>
      <w:r w:rsidR="008B2B86">
        <w:t xml:space="preserve">погрозит кулаком, и мы увидим исполнение этого предсказания, когда бахвалящийся Рабсак будет произносить свою речь вслух народа, собравшегося на городской стене. Однако в Иерусалим он </w:t>
      </w:r>
      <w:r w:rsidR="004310BD">
        <w:t xml:space="preserve">так и </w:t>
      </w:r>
      <w:r w:rsidR="008B2B86">
        <w:t>не войдет, потому что Бог отправит его восвояси.</w:t>
      </w:r>
    </w:p>
    <w:p w14:paraId="547D1C12" w14:textId="77777777" w:rsidR="008B2B86" w:rsidRDefault="004310BD" w:rsidP="0082536B">
      <w:pPr>
        <w:pStyle w:val="a"/>
      </w:pPr>
      <w:r>
        <w:t xml:space="preserve">Ужас, </w:t>
      </w:r>
      <w:r w:rsidR="00293D0C">
        <w:t>передаваемый</w:t>
      </w:r>
      <w:r>
        <w:t xml:space="preserve"> эти</w:t>
      </w:r>
      <w:r w:rsidR="00293D0C">
        <w:t>ми стихами</w:t>
      </w:r>
      <w:r>
        <w:t xml:space="preserve">, становится в какой-то мере понятным благодаря удивительной археологической находке. В 1935 году в руинах близ ворот Лахиса было обнаружено 18 фрагментов глиняной утвари (греч. </w:t>
      </w:r>
      <w:r w:rsidRPr="004310BD">
        <w:rPr>
          <w:i/>
          <w:iCs/>
        </w:rPr>
        <w:t>остраконы</w:t>
      </w:r>
      <w:r>
        <w:t xml:space="preserve"> – глиняные черепки). Лахис был одним из крупнейших городов, захваченных Сеннахиримом приблизительно в 700 г. до н.э., как свидетельствуют о том хранящиеся в Британском Музее настенные фризы. </w:t>
      </w:r>
      <w:r w:rsidR="00854E99">
        <w:t xml:space="preserve">Судя по всему, город был </w:t>
      </w:r>
      <w:r w:rsidR="00F84933" w:rsidRPr="00F84933">
        <w:t xml:space="preserve">частично </w:t>
      </w:r>
      <w:r w:rsidR="00854E99">
        <w:t>восстановлен после того</w:t>
      </w:r>
      <w:r w:rsidR="00F84933">
        <w:t>,</w:t>
      </w:r>
      <w:r w:rsidR="00854E99">
        <w:t xml:space="preserve"> как Сеннахирим покинул территорию Иудеи, но вновь захвачен уже Навуходоносором в 589 г. до н.э. </w:t>
      </w:r>
      <w:r w:rsidR="00F84933">
        <w:t>Хранящиеся в Британском Музее остраконы относятся по большей части к этому второму периоду. Они представляют собой послания, написанные чернилами на черепках и осколках глиняной посуды, которые было удобно использовать для записи небольших заметок. Обнаруженные фрагменты, как оказалось, представляли собой военные донесения одного из воинов по имени Хошахайя, который находился на наблюд</w:t>
      </w:r>
      <w:r w:rsidR="00967D25">
        <w:t>ательном посту (возможно, в Маре</w:t>
      </w:r>
      <w:r w:rsidR="00F84933">
        <w:t>ше), своему военачальнику в Лахисе.</w:t>
      </w:r>
      <w:r w:rsidR="00F84399">
        <w:t xml:space="preserve"> Он пишет: </w:t>
      </w:r>
      <w:r w:rsidR="00F84399" w:rsidRPr="006374B0">
        <w:rPr>
          <w:i/>
          <w:iCs/>
        </w:rPr>
        <w:t>«Скажите ему и о том, что мы следим за сигналами из Лахиса согласно всем распоряжениям о сигнальных кострах, которые дал мой господин, однако мы не видим Азеку»</w:t>
      </w:r>
      <w:r w:rsidR="00F84399">
        <w:t xml:space="preserve">. На основании этого доклада можно предположить, что по мере продолжавшегося наступления вавилонского войска, Хошахайя в какой-то момент перестал видеть сигнальные костры Азеки, потому что этот город </w:t>
      </w:r>
      <w:r w:rsidR="002E0CCD">
        <w:t xml:space="preserve">уже </w:t>
      </w:r>
      <w:r w:rsidR="00F84399">
        <w:t>пал под натиском вавилонян. Что-то подобное могло произойти и в процессе более раннего наступления Сеннахирима.</w:t>
      </w:r>
    </w:p>
    <w:p w14:paraId="5855FD0E" w14:textId="3FC19AD4" w:rsidR="00650FCB" w:rsidRDefault="00F84399" w:rsidP="00713CEC">
      <w:pPr>
        <w:pStyle w:val="a1"/>
      </w:pPr>
      <w:r>
        <w:t xml:space="preserve">ст. 33,34) </w:t>
      </w:r>
      <w:r w:rsidR="00713CEC">
        <w:t xml:space="preserve">Глава заканчивается могучим деянием Божьим, нанесшим сокрушительнейшее поражение ассирийскому войску посредством неожиданно возникшей среди него язвы, не оставившей ему никакого иного выбора, кроме как убраться </w:t>
      </w:r>
      <w:r w:rsidR="00FC1621">
        <w:t xml:space="preserve">назад </w:t>
      </w:r>
      <w:r w:rsidR="00713CEC">
        <w:t xml:space="preserve">в свою собственную землю. Исайя использует образ, заимствованный из лесной отрасли. Чванливый завоеватель был подобен ливанскому кедру – самому большому ближневосточному дереву тех времен. Однако Бог поверг его наземь могучим ударом. Именно этот случай используется в качестве предостережения и фараону, царю египетскому, в </w:t>
      </w:r>
      <w:r w:rsidR="00713CEC" w:rsidRPr="00713CEC">
        <w:rPr>
          <w:b/>
          <w:bCs/>
        </w:rPr>
        <w:t>Иез. 31:3-13</w:t>
      </w:r>
      <w:r w:rsidR="00713CEC">
        <w:t xml:space="preserve">. Схожий пример, в котором фигурирует дерево, используется в отношении бахвалящегося Навуходоносора в </w:t>
      </w:r>
      <w:r w:rsidR="00713CEC" w:rsidRPr="00713CEC">
        <w:rPr>
          <w:b/>
          <w:bCs/>
        </w:rPr>
        <w:t>Дан. 4:10-14</w:t>
      </w:r>
      <w:r w:rsidR="00713CEC">
        <w:t>.</w:t>
      </w:r>
    </w:p>
    <w:p w14:paraId="75D9D58E" w14:textId="77777777" w:rsidR="00B455D0" w:rsidRDefault="00B455D0" w:rsidP="00763122">
      <w:pPr>
        <w:pStyle w:val="Heading2"/>
      </w:pPr>
      <w:bookmarkStart w:id="50" w:name="_Toc85102163"/>
      <w:r>
        <w:t>ВРЕМЯ ИСПОЛНЕНИЯ ПРОРОЧЕСТВА</w:t>
      </w:r>
      <w:bookmarkEnd w:id="50"/>
    </w:p>
    <w:p w14:paraId="40E28FC3" w14:textId="77777777" w:rsidR="00650FCB" w:rsidRDefault="00650FCB" w:rsidP="00D42A42">
      <w:pPr>
        <w:pStyle w:val="a"/>
      </w:pPr>
      <w:r>
        <w:t>И вновь нетрудно установить, что первое исполнение данного пророчества возымело место во времена царя Езекии, которого Бог спас от Ассирии посредством насланной на её войско язвы.</w:t>
      </w:r>
    </w:p>
    <w:p w14:paraId="4EB20A53" w14:textId="72426556" w:rsidR="00D42A42" w:rsidRDefault="00D42A42" w:rsidP="00D42A42">
      <w:pPr>
        <w:pStyle w:val="a"/>
      </w:pPr>
      <w:r>
        <w:t xml:space="preserve">Однако может быть еще одно исполнение этого же самого пророчества, но уже во время конца. Как мы уже видели, есть большое число пророчеств, которые предсказывают вторжение в землю Израиля с севера многих объединившихся народов. Это произойдет после возвращения евреев из рассеяния. Они снова живут в своей земле, уверенные и испытывающие чувство гордости за свои достижения. Но они будут очень унижены, как мы видели то в </w:t>
      </w:r>
      <w:r w:rsidRPr="00D42A42">
        <w:rPr>
          <w:b/>
          <w:bCs/>
        </w:rPr>
        <w:t>Ис. 2</w:t>
      </w:r>
      <w:r>
        <w:t xml:space="preserve">, и </w:t>
      </w:r>
      <w:r w:rsidR="00165B04">
        <w:t xml:space="preserve">уже </w:t>
      </w:r>
      <w:r>
        <w:t>когда станет казаться, что всё пропало, на Сион придет Искупитель</w:t>
      </w:r>
      <w:r w:rsidR="00165B04">
        <w:t>, а</w:t>
      </w:r>
      <w:r>
        <w:t xml:space="preserve"> Бог </w:t>
      </w:r>
      <w:r w:rsidR="00165B04">
        <w:t xml:space="preserve">в тот момент </w:t>
      </w:r>
      <w:r>
        <w:t>обрушит на захватчика, торжествующего на горах Израилевых, нее</w:t>
      </w:r>
      <w:r w:rsidR="00165B04">
        <w:t>стественный огонь, землетрясение</w:t>
      </w:r>
      <w:r>
        <w:t xml:space="preserve"> и град, </w:t>
      </w:r>
      <w:r w:rsidR="00165B04">
        <w:t>чем и погубит его совершенно</w:t>
      </w:r>
      <w:r>
        <w:t>.</w:t>
      </w:r>
    </w:p>
    <w:p w14:paraId="783693C4" w14:textId="77777777" w:rsidR="006A2119" w:rsidRDefault="006A2119" w:rsidP="00D42A42">
      <w:pPr>
        <w:pStyle w:val="a"/>
      </w:pPr>
    </w:p>
    <w:p w14:paraId="1F42EDDE" w14:textId="77777777" w:rsidR="0040533E" w:rsidRPr="004C0A24" w:rsidRDefault="0040533E" w:rsidP="00B35EF5">
      <w:pPr>
        <w:pStyle w:val="Heading1"/>
      </w:pPr>
      <w:bookmarkStart w:id="51" w:name="_Toc85102164"/>
      <w:r>
        <w:t>ГЛАВА ОДИННАДЦАТАЯ</w:t>
      </w:r>
      <w:bookmarkEnd w:id="51"/>
    </w:p>
    <w:p w14:paraId="65AC1DB6" w14:textId="77777777" w:rsidR="0040533E" w:rsidRPr="004C0A24" w:rsidRDefault="0040533E" w:rsidP="00763122">
      <w:pPr>
        <w:pStyle w:val="Heading2"/>
      </w:pPr>
      <w:bookmarkStart w:id="52" w:name="_Toc85102165"/>
      <w:r>
        <w:t>ОТРАСЛЬ</w:t>
      </w:r>
      <w:bookmarkEnd w:id="52"/>
    </w:p>
    <w:p w14:paraId="16FCB493" w14:textId="77777777" w:rsidR="00165B04" w:rsidRDefault="0040533E" w:rsidP="003E1F76">
      <w:pPr>
        <w:pStyle w:val="a1"/>
      </w:pPr>
      <w:r>
        <w:t xml:space="preserve">ст. </w:t>
      </w:r>
      <w:r w:rsidRPr="006F6E87">
        <w:t>1)</w:t>
      </w:r>
      <w:r>
        <w:t xml:space="preserve"> </w:t>
      </w:r>
      <w:r w:rsidR="00F47B22">
        <w:t>Исайя обретает вдохновение с тем, чтобы утешить остаток изумительным видением Царства, устремляться к которому следует каждому из нас, особенно сейчас, когда суды Божьи начинают исполняться над нашим миром.</w:t>
      </w:r>
    </w:p>
    <w:p w14:paraId="77A81CA1" w14:textId="77777777" w:rsidR="00F47B22" w:rsidRDefault="00F47B22" w:rsidP="0040533E">
      <w:pPr>
        <w:pStyle w:val="a"/>
      </w:pPr>
      <w:r>
        <w:t>И вновь пророк обращает свой взор к Мессии – Еммануилу, который сокрушит всех противящихся Богу и принесет на землю справедливость и праведность.</w:t>
      </w:r>
    </w:p>
    <w:p w14:paraId="075F334B" w14:textId="06191626" w:rsidR="00F47B22" w:rsidRDefault="00822A9D" w:rsidP="0040533E">
      <w:pPr>
        <w:pStyle w:val="a"/>
      </w:pPr>
      <w:r>
        <w:rPr>
          <w:noProof/>
        </w:rPr>
        <w:pict w14:anchorId="0B735293">
          <v:shape id="_x0000_s1040" type="#_x0000_t202" style="position:absolute;left:0;text-align:left;margin-left:0;margin-top:21.75pt;width:137.5pt;height:115.75pt;z-index:-4;mso-wrap-style:none;mso-position-horizontal:left" wrapcoords="-145 -196 -145 21600 21745 21600 21745 -196 -145 -196">
            <v:textbox style="mso-fit-shape-to-text:t">
              <w:txbxContent>
                <w:p w14:paraId="6F1B6AC9" w14:textId="071D9F2A" w:rsidR="001E2CC8" w:rsidRDefault="00822A9D">
                  <w:r>
                    <w:pict w14:anchorId="6D5EB944">
                      <v:shape id="_x0000_i1033" type="#_x0000_t75" style="width:123.3pt;height:96.3pt">
                        <v:imagedata r:id="rId12" o:title="isaiah branch-001"/>
                      </v:shape>
                    </w:pict>
                  </w:r>
                </w:p>
              </w:txbxContent>
            </v:textbox>
            <w10:wrap type="tight"/>
          </v:shape>
        </w:pict>
      </w:r>
      <w:r w:rsidR="003E1567">
        <w:t xml:space="preserve">Предыдущая глава закончилась описанием драматического падения ассирийского кедра. Текущая глава начинается с упоминания корня другого дерева, срубленного веками ранее. Древо Иессеево пережило смерть с падением угнанного в плен царя Седекии – последнего из иудейских царей. </w:t>
      </w:r>
      <w:r w:rsidR="0013156C">
        <w:t xml:space="preserve">С тех пор, корень его оставался безжизненным на протяжении столетий. Однако теперь ему надлежало пустить зеленую ветвь, которая принесет необыкновенный плод. Упор здесь делается на дом царя Давида. Именно из него должен был прийти Мессия, исполнив тем самым обетование о Семени, которое будет восседать на его престоле вечно. </w:t>
      </w:r>
      <w:r w:rsidR="00C70C49">
        <w:t xml:space="preserve">Указание </w:t>
      </w:r>
      <w:r w:rsidR="001E1C40">
        <w:t>на то</w:t>
      </w:r>
      <w:r w:rsidR="00C70C49">
        <w:t xml:space="preserve">, кто является истинным владельцем титула «Ветвь», содержится в </w:t>
      </w:r>
      <w:r w:rsidR="00C70C49" w:rsidRPr="00C70C49">
        <w:rPr>
          <w:b/>
          <w:bCs/>
        </w:rPr>
        <w:t>Отк. 22:16</w:t>
      </w:r>
      <w:r w:rsidR="00C70C49">
        <w:t>.</w:t>
      </w:r>
      <w:r w:rsidR="001E1C40">
        <w:t xml:space="preserve"> Это Иисус, корень и потомок Давида. Мессия нередко называется «Давидом» (в переводе с еврейского это имя означает «Возлюбленный»), например в </w:t>
      </w:r>
      <w:r w:rsidR="001E1C40" w:rsidRPr="001E1C40">
        <w:rPr>
          <w:b/>
          <w:bCs/>
        </w:rPr>
        <w:t>Иер. 30:9; Иез. 37:24; Ос. 3:5</w:t>
      </w:r>
      <w:r w:rsidR="001E1C40">
        <w:t>.</w:t>
      </w:r>
    </w:p>
    <w:p w14:paraId="6A3F7FD0" w14:textId="77777777" w:rsidR="00B354B0" w:rsidRDefault="00B354B0" w:rsidP="00581E7F">
      <w:pPr>
        <w:pStyle w:val="a1"/>
      </w:pPr>
      <w:r>
        <w:t>ст. 2) Дух Господень почивал на первом, изначальном Давиде (</w:t>
      </w:r>
      <w:r w:rsidRPr="00B354B0">
        <w:rPr>
          <w:b/>
          <w:bCs/>
        </w:rPr>
        <w:t>1Цар. 16:13</w:t>
      </w:r>
      <w:r>
        <w:t>). В Библии далее сообщается, что Иисус, его последующий Сын, имел этого Духа без меры (</w:t>
      </w:r>
      <w:r w:rsidRPr="00B354B0">
        <w:rPr>
          <w:b/>
          <w:bCs/>
        </w:rPr>
        <w:t>Лук. 4:1; Иоанн 3:34</w:t>
      </w:r>
      <w:r>
        <w:t xml:space="preserve">). </w:t>
      </w:r>
      <w:r w:rsidR="003E1F76">
        <w:t>Он мог читать мысли людей, останавливать бурю одним словом и воскрешать умерших назад к жизни.</w:t>
      </w:r>
    </w:p>
    <w:p w14:paraId="211737EA" w14:textId="77777777" w:rsidR="003E1F76" w:rsidRDefault="003E1F76" w:rsidP="003E1F76">
      <w:pPr>
        <w:pStyle w:val="a"/>
      </w:pPr>
      <w:r>
        <w:t>Этот же самый Иисус в своем Царстве будет обладать всеми перечисленными здесь качествами: мудростью (способностью отличать добро от зла и правильное от ошибочного), ведением (пониманием человеческого сердца), советом (способностью давать здравые рекомендации), могуществом (будет наделен силой Божьей, которая позволит ему реализовывать принятые им решения), знанием (способностью помнить и учитывать факты) и страхом Господним (даже в Царстве Иисус будет почитать своего Отца большим, нежели он сам).</w:t>
      </w:r>
    </w:p>
    <w:p w14:paraId="12C8CE53" w14:textId="77777777" w:rsidR="003E1F76" w:rsidRDefault="003E1F76" w:rsidP="003E1F76">
      <w:pPr>
        <w:pStyle w:val="a1"/>
      </w:pPr>
      <w:r>
        <w:t xml:space="preserve">ст. 3) </w:t>
      </w:r>
      <w:r w:rsidR="00D174BD">
        <w:t xml:space="preserve">В версии перевода NET отмечается, что еврейское слово, переведенное в данном стихе как «наслаждаться» («Он будет наслаждаться, выказывая послушание Господу…», NET – </w:t>
      </w:r>
      <w:r w:rsidR="00D174BD" w:rsidRPr="00D174BD">
        <w:rPr>
          <w:i/>
          <w:iCs/>
        </w:rPr>
        <w:t>прим. переводчика</w:t>
      </w:r>
      <w:r w:rsidR="00D174BD">
        <w:t>)</w:t>
      </w:r>
      <w:r w:rsidR="004F1E08">
        <w:t>, доподлинно означает «источать аромат, доставляющий наслаждение». Это напоминает о благоухании приносимых в жертву Господу животных, которое называлось «приятным благоуханием» в том случае, если жертвоприношение совершалось в праведном духе.</w:t>
      </w:r>
      <w:r w:rsidR="00B32843">
        <w:t xml:space="preserve"> Мессия будет понимать и ценить всё это, и побуждать своих подданных бояться Господа, то есть выказывать Ему почтение и благоговение.</w:t>
      </w:r>
    </w:p>
    <w:p w14:paraId="5ECB5795" w14:textId="77777777" w:rsidR="00B32843" w:rsidRPr="004C0A24" w:rsidRDefault="00B32843" w:rsidP="00763122">
      <w:pPr>
        <w:pStyle w:val="Heading2"/>
      </w:pPr>
      <w:bookmarkStart w:id="53" w:name="_Toc85102166"/>
      <w:r>
        <w:t>ИИСУС КАК СУДЬЯ</w:t>
      </w:r>
      <w:bookmarkEnd w:id="53"/>
    </w:p>
    <w:p w14:paraId="39EBE12C" w14:textId="77777777" w:rsidR="00B32843" w:rsidRDefault="00B32843" w:rsidP="00B32843">
      <w:pPr>
        <w:pStyle w:val="a"/>
      </w:pPr>
      <w:r>
        <w:t xml:space="preserve">Иисус станет исполнять роль верховного судьи. Судьи из числа людей опираются на показания свидетелей по рассматриваемому им делу. Они наблюдают за их поведением. Они изучают вещественные доказательства. После этого они, руководствуясь соразмерностью вероятностей, принимают решение о виновности или невиновности обвиняемого. Иисус не будет иметь никакой нужды в свидетелях. Иоанн пишет, что Христос </w:t>
      </w:r>
      <w:r w:rsidRPr="00B32843">
        <w:rPr>
          <w:i/>
          <w:iCs/>
        </w:rPr>
        <w:t>«не имел нужды, чтобы кто засвидетельствовал о человеке, ибо Сам знал, что в человеке»</w:t>
      </w:r>
      <w:r>
        <w:t xml:space="preserve"> (</w:t>
      </w:r>
      <w:r w:rsidRPr="00B32843">
        <w:rPr>
          <w:b/>
          <w:bCs/>
        </w:rPr>
        <w:t>Иоан. 2:25</w:t>
      </w:r>
      <w:r>
        <w:t>).</w:t>
      </w:r>
      <w:r w:rsidR="00071B3E">
        <w:t xml:space="preserve"> Он мог сказать Нафанаилу, который чуть раньше находился вдали от его глаз, что </w:t>
      </w:r>
      <w:r w:rsidR="00071B3E" w:rsidRPr="00071B3E">
        <w:rPr>
          <w:i/>
          <w:iCs/>
        </w:rPr>
        <w:t>«прежде нежели позвал тебя Филипп, когда ты был под смоковницею, я видел тебя»</w:t>
      </w:r>
      <w:r w:rsidR="00071B3E">
        <w:t xml:space="preserve"> (</w:t>
      </w:r>
      <w:r w:rsidR="00071B3E" w:rsidRPr="00071B3E">
        <w:rPr>
          <w:b/>
          <w:bCs/>
        </w:rPr>
        <w:t>Иоан. 1:50</w:t>
      </w:r>
      <w:r w:rsidR="00071B3E">
        <w:t>).</w:t>
      </w:r>
      <w:r w:rsidR="00A62083">
        <w:t xml:space="preserve"> И мысли фарисея Симона были известны ему еще до того, как он произнес свое первое слово (</w:t>
      </w:r>
      <w:r w:rsidR="00A62083" w:rsidRPr="00A62083">
        <w:rPr>
          <w:b/>
          <w:bCs/>
        </w:rPr>
        <w:t>Лук. 7:39,40</w:t>
      </w:r>
      <w:r w:rsidR="00A62083">
        <w:t>).</w:t>
      </w:r>
    </w:p>
    <w:p w14:paraId="292A19FF" w14:textId="77777777" w:rsidR="00EA19D0" w:rsidRDefault="00EA19D0" w:rsidP="00BF1F69">
      <w:pPr>
        <w:pStyle w:val="a1"/>
      </w:pPr>
      <w:r>
        <w:t xml:space="preserve">ст. 4) </w:t>
      </w:r>
      <w:r w:rsidR="00BF1F69">
        <w:t xml:space="preserve">В отличие от неправедного судьи в известной притче Иисуса, сам Иисус будет добиваться того, чтобы с бедным и смиренным поступали справедливо. Само понятие равенства означает, что предпочтение не выказывается ни богатому, ни бедному. Статуя Справедливости в Центральном уголовном суде Лондона имеет меч в одной руке и пару весов в другой, но при этом на глазах у нее повязка, что означает </w:t>
      </w:r>
      <w:r w:rsidR="003275FE">
        <w:t>отсутствие возможности принимать</w:t>
      </w:r>
      <w:r w:rsidR="00BF1F69">
        <w:t xml:space="preserve"> </w:t>
      </w:r>
      <w:r w:rsidR="003275FE">
        <w:t>в расчет социальный статус людей или их внешний вид</w:t>
      </w:r>
      <w:r w:rsidR="00BF1F69">
        <w:t xml:space="preserve">. Следует отметить также, что речь здесь идет и о возвращении </w:t>
      </w:r>
      <w:r w:rsidR="009D1DFD">
        <w:t>смертной казни</w:t>
      </w:r>
      <w:r w:rsidR="00BF1F69">
        <w:t xml:space="preserve">. Главным препятствием осуществлению </w:t>
      </w:r>
      <w:r w:rsidR="009D1DFD">
        <w:t xml:space="preserve">этой высшей меры наказания </w:t>
      </w:r>
      <w:r w:rsidR="00BF1F69">
        <w:t xml:space="preserve">в наши дни служит </w:t>
      </w:r>
      <w:r w:rsidR="009D1DFD">
        <w:t xml:space="preserve">убедительное </w:t>
      </w:r>
      <w:r w:rsidR="00BF1F69">
        <w:t>возражение, согласно которому человек</w:t>
      </w:r>
      <w:r w:rsidR="009D1DFD">
        <w:t>а сначала могут лишить</w:t>
      </w:r>
      <w:r w:rsidR="00BF1F69">
        <w:t xml:space="preserve"> жизни, </w:t>
      </w:r>
      <w:r w:rsidR="009D1DFD">
        <w:t xml:space="preserve">а вскрывшиеся </w:t>
      </w:r>
      <w:r w:rsidR="00BF1F69">
        <w:t xml:space="preserve">позднее новые </w:t>
      </w:r>
      <w:r w:rsidR="009D1DFD">
        <w:t xml:space="preserve">обстоятельства </w:t>
      </w:r>
      <w:r w:rsidR="00BF1F69">
        <w:t xml:space="preserve">укажут на его невиновность. Однако Иисус не будет делать ошибок. Он способен проникать своим взглядом в самое сердце человека. </w:t>
      </w:r>
      <w:r w:rsidR="006052AA">
        <w:t xml:space="preserve">И ему не нужен будет палач, скрывающий своё лицо под маской. </w:t>
      </w:r>
      <w:r w:rsidR="00CC0EBC">
        <w:t>Одного дыхания</w:t>
      </w:r>
      <w:r w:rsidR="006052AA">
        <w:t xml:space="preserve"> его уст вполне достаточно для того, чтобы оборвать жизнь любого человеческого существа.</w:t>
      </w:r>
    </w:p>
    <w:p w14:paraId="1A7B19F1" w14:textId="015D835F" w:rsidR="001D1D65" w:rsidRDefault="006052AA" w:rsidP="00BF1F69">
      <w:pPr>
        <w:pStyle w:val="a1"/>
      </w:pPr>
      <w:r>
        <w:t xml:space="preserve">ст. 5) </w:t>
      </w:r>
      <w:r w:rsidR="001D1D65" w:rsidRPr="001D1D65">
        <w:rPr>
          <w:u w:val="single"/>
        </w:rPr>
        <w:t>Праведность</w:t>
      </w:r>
      <w:r w:rsidR="001D1D65">
        <w:t xml:space="preserve"> (это значит всегда быть </w:t>
      </w:r>
      <w:r w:rsidR="00CC0EBC">
        <w:t>правильным</w:t>
      </w:r>
      <w:r w:rsidR="001D1D65">
        <w:t xml:space="preserve">) и </w:t>
      </w:r>
      <w:r w:rsidR="001D1D65" w:rsidRPr="001D1D65">
        <w:rPr>
          <w:u w:val="single"/>
        </w:rPr>
        <w:t>верность</w:t>
      </w:r>
      <w:r w:rsidR="001D1D65">
        <w:t xml:space="preserve"> (это значит всегда держать свое слово) подобны поясу, удерживающему одежды, в которые он облачен (</w:t>
      </w:r>
      <w:r w:rsidR="001D1D65">
        <w:rPr>
          <w:lang w:val="en-US"/>
        </w:rPr>
        <w:t>KJV</w:t>
      </w:r>
      <w:r w:rsidR="001D1D65">
        <w:t xml:space="preserve">). Он надевает их каждое утро. </w:t>
      </w:r>
    </w:p>
    <w:p w14:paraId="7F9EE559" w14:textId="77777777" w:rsidR="001D1D65" w:rsidRPr="001D1D65" w:rsidRDefault="001D1D65" w:rsidP="00763122">
      <w:pPr>
        <w:pStyle w:val="Heading2"/>
      </w:pPr>
      <w:bookmarkStart w:id="54" w:name="_Toc85102167"/>
      <w:r w:rsidRPr="0027218F">
        <w:t>ПРИМЕР ЕДЕМА</w:t>
      </w:r>
      <w:bookmarkEnd w:id="54"/>
    </w:p>
    <w:p w14:paraId="0DD18D62" w14:textId="77777777" w:rsidR="001D1D65" w:rsidRDefault="001D1D65" w:rsidP="001D1D65">
      <w:pPr>
        <w:pStyle w:val="a1"/>
      </w:pPr>
      <w:r>
        <w:t>ст. 6-8</w:t>
      </w:r>
      <w:r w:rsidRPr="006F6E87">
        <w:t>)</w:t>
      </w:r>
      <w:r>
        <w:t xml:space="preserve"> </w:t>
      </w:r>
      <w:r w:rsidR="0027218F">
        <w:t>Здесь перед нами возникает чудесный пример Едема в миниатюре, в духе которого природные хищники мирно спят со своими естественными жертвами. Привычная нам пища льва меняется с плоти на зелень. Дети могут игр</w:t>
      </w:r>
      <w:r w:rsidR="00CC0EBC">
        <w:t>ать с некогда ядовитыми и несши</w:t>
      </w:r>
      <w:r w:rsidR="0027218F">
        <w:t xml:space="preserve">ми смерть змеями. </w:t>
      </w:r>
    </w:p>
    <w:p w14:paraId="3B299A6E" w14:textId="77777777" w:rsidR="0027218F" w:rsidRDefault="0027218F" w:rsidP="001D1D65">
      <w:pPr>
        <w:pStyle w:val="a1"/>
      </w:pPr>
      <w:r>
        <w:t xml:space="preserve">ст. 9) Ключом к этой идиллической картине служит фраза </w:t>
      </w:r>
      <w:r w:rsidRPr="0027218F">
        <w:rPr>
          <w:i/>
          <w:iCs/>
        </w:rPr>
        <w:t>«на всей святой горе Моей»</w:t>
      </w:r>
      <w:r>
        <w:t xml:space="preserve">. </w:t>
      </w:r>
      <w:r w:rsidR="006D1126">
        <w:t xml:space="preserve">Горой, о которой идет речь, несомненно является гора Сион, к которой станут приходить все народы для поклонения Богу и выражения почтения Иисусу как </w:t>
      </w:r>
      <w:r w:rsidR="00CC0EBC">
        <w:t>Царю</w:t>
      </w:r>
      <w:r w:rsidR="006D1126">
        <w:t xml:space="preserve">, что мы уже видели в </w:t>
      </w:r>
      <w:r w:rsidR="006D1126" w:rsidRPr="006D1126">
        <w:rPr>
          <w:b/>
          <w:bCs/>
        </w:rPr>
        <w:t>Ис. 2:3</w:t>
      </w:r>
      <w:r w:rsidR="006D1126">
        <w:t xml:space="preserve">. </w:t>
      </w:r>
      <w:r w:rsidR="004C42C2">
        <w:t xml:space="preserve">Исайя говорит, что, приблизившись к святому городу, люди попадут в такое место, где во всей полноте проявляются покой и безмятежность Едемского сада, утраченного Адамом, но именно к этому состоянию по истечении тысячи лет возвратится вся земля целиком. Эта возникшая в миниатюре реальность будет передавать образ и ощущение будущего совершенства, предопределенного Богом для тех смертных обитателей земли, которые станут слушаться Его. </w:t>
      </w:r>
      <w:r w:rsidR="005321F1">
        <w:t xml:space="preserve">И Исайя испытывает самую настоящую радость от осознания того, что когда, наконец, все племена земные придут к познанию Бога, то война и соперничество, отягощавшие собой всю историю человечества, исчезнут, а их место займёт состояние мира и покоя, которым характеризуются отношения среди животных в райском саду Божьего Царства. </w:t>
      </w:r>
    </w:p>
    <w:p w14:paraId="5E99C2FB" w14:textId="77777777" w:rsidR="00036020" w:rsidRPr="001D1D65" w:rsidRDefault="00036020" w:rsidP="00763122">
      <w:pPr>
        <w:pStyle w:val="Heading2"/>
      </w:pPr>
      <w:bookmarkStart w:id="55" w:name="_Toc85102168"/>
      <w:r>
        <w:t>ПОДНЯТ</w:t>
      </w:r>
      <w:r w:rsidR="00F35393">
        <w:t>ОЕ ЗНАМЯ</w:t>
      </w:r>
      <w:bookmarkEnd w:id="55"/>
    </w:p>
    <w:p w14:paraId="4BDA0388" w14:textId="77777777" w:rsidR="005321F1" w:rsidRDefault="00036020" w:rsidP="00036020">
      <w:pPr>
        <w:pStyle w:val="a1"/>
      </w:pPr>
      <w:r>
        <w:t>ст. 10</w:t>
      </w:r>
      <w:r w:rsidRPr="006F6E87">
        <w:t>)</w:t>
      </w:r>
      <w:r>
        <w:t xml:space="preserve"> </w:t>
      </w:r>
      <w:r w:rsidR="00F35393">
        <w:t xml:space="preserve">Иисус, ведущий родство от корня Иессеева, привлечет к себе всех людей. </w:t>
      </w:r>
      <w:r w:rsidR="004F41D2">
        <w:t xml:space="preserve">Здесь говорится о боевом знамени, о штандарте, прикрепленном к шесту и водруженном на высоком месте, так чтобы все воины могли увидеть его отовсюду и собраться к нему, если в пылу сражения они вдруг оказались бы рассеянными по полю брани. Все народы потекут к его горе для назидания, признав в нем своего начальника. Место обители его – благословенный Иерусалим – </w:t>
      </w:r>
      <w:r w:rsidR="00BE7F50">
        <w:t>преисполнится</w:t>
      </w:r>
      <w:r w:rsidR="004F41D2">
        <w:t xml:space="preserve"> славы.</w:t>
      </w:r>
    </w:p>
    <w:p w14:paraId="05C644E9" w14:textId="77777777" w:rsidR="004F41D2" w:rsidRDefault="004F41D2" w:rsidP="00036020">
      <w:pPr>
        <w:pStyle w:val="a1"/>
      </w:pPr>
      <w:r>
        <w:t xml:space="preserve">ст. 11) </w:t>
      </w:r>
      <w:r w:rsidR="00670166">
        <w:t xml:space="preserve">Исайя приступает к описанию великого воссобрания избранного народа Божьего изо всех стран мира. Об этом народе говорится, что он – </w:t>
      </w:r>
      <w:r w:rsidR="00670166" w:rsidRPr="00A30975">
        <w:rPr>
          <w:i/>
          <w:iCs/>
        </w:rPr>
        <w:t>«остаток… какой останется»</w:t>
      </w:r>
      <w:r w:rsidR="00670166">
        <w:t xml:space="preserve"> после многих веков рассеяния. Земли, из которых он возвратится, во времена самого пророка Исайи назывались Ассирией (хотя мы ныне называем эту землю Сирией) и Еламом (Иран)</w:t>
      </w:r>
      <w:r w:rsidR="00167880">
        <w:t>,</w:t>
      </w:r>
      <w:r w:rsidR="00670166">
        <w:t xml:space="preserve"> Сеннаар</w:t>
      </w:r>
      <w:r w:rsidR="004E6371">
        <w:t>ом</w:t>
      </w:r>
      <w:r w:rsidR="00670166">
        <w:t xml:space="preserve"> (Ирак) и Емаф</w:t>
      </w:r>
      <w:r w:rsidR="004E6371">
        <w:t>ом</w:t>
      </w:r>
      <w:r w:rsidR="00670166">
        <w:t xml:space="preserve"> (Ливан). Все эти территории располагаются к северу от земли Еммануила. </w:t>
      </w:r>
      <w:r w:rsidR="004E6371">
        <w:t xml:space="preserve">Прочие </w:t>
      </w:r>
      <w:r w:rsidR="00670166">
        <w:t xml:space="preserve">же возвратятся </w:t>
      </w:r>
      <w:r w:rsidR="004E6371">
        <w:t>из южных стран</w:t>
      </w:r>
      <w:r w:rsidR="00670166">
        <w:t xml:space="preserve">: </w:t>
      </w:r>
      <w:r w:rsidR="004E6371">
        <w:t xml:space="preserve">из Египта, из Патроса (верхний или южный Египет) и Хуса (Судан и Эфиопия). Иные придут с островов или из </w:t>
      </w:r>
      <w:r w:rsidR="004E6371" w:rsidRPr="00167880">
        <w:rPr>
          <w:i/>
          <w:iCs/>
        </w:rPr>
        <w:t>«стран приморских»</w:t>
      </w:r>
      <w:r w:rsidR="004E6371">
        <w:t xml:space="preserve"> (ESV).</w:t>
      </w:r>
      <w:r w:rsidR="00A30975" w:rsidRPr="003F5010">
        <w:t xml:space="preserve"> </w:t>
      </w:r>
    </w:p>
    <w:p w14:paraId="224E6395" w14:textId="77777777" w:rsidR="00167880" w:rsidRDefault="00167880" w:rsidP="00036020">
      <w:pPr>
        <w:pStyle w:val="a1"/>
      </w:pPr>
      <w:r>
        <w:t>ст. 12) И вновь говорится про знамя, притягивающее к себе народы и Израиля (десять колен), и Иуды. Эти две группы подверглись рассеянию по отдельности. Сперва ассирийцы угнали в чужие земли Израиля, а позднее вавилоняне и римляне проделали то же самое с жителями Иудеи. Древняя зависть и вражда, существовавшие между этими двумя частями одного народа, исчезнут, когда для них придет время возвратиться назад в свою исконную землю.</w:t>
      </w:r>
    </w:p>
    <w:p w14:paraId="344F02CD" w14:textId="77777777" w:rsidR="00167880" w:rsidRDefault="00167880" w:rsidP="00167880">
      <w:pPr>
        <w:pStyle w:val="a"/>
      </w:pPr>
      <w:r>
        <w:t xml:space="preserve">Всё это поднимает один интересный вопрос. </w:t>
      </w:r>
      <w:r w:rsidR="00DB7683">
        <w:t>Как можно было бы определить «Иуду» и «Израиля» сегодня, в наши дни? Десять колен были депортированы ассирийцами в области по ту сторону Ниневии, то есть в направлении Ирана, Азербайджана и России (</w:t>
      </w:r>
      <w:r w:rsidR="00DB7683" w:rsidRPr="00DB7683">
        <w:rPr>
          <w:b/>
          <w:bCs/>
        </w:rPr>
        <w:t>см. 4Цар. 17:6</w:t>
      </w:r>
      <w:r w:rsidR="00DB7683">
        <w:t>).</w:t>
      </w:r>
      <w:r w:rsidR="007A3F3F">
        <w:t xml:space="preserve"> Мы не </w:t>
      </w:r>
      <w:r w:rsidR="00CA0CF1">
        <w:t>разделяем утверждение</w:t>
      </w:r>
      <w:r w:rsidR="007A3F3F">
        <w:t xml:space="preserve"> Герберта Армстронга, основателя Всемирной Церкви Бога, согласно которому «десятью потерянными коленами» ныне являются Британия и / или Америка. Подобным образом</w:t>
      </w:r>
      <w:r w:rsidR="00CA0CF1">
        <w:t>,</w:t>
      </w:r>
      <w:r w:rsidR="007A3F3F">
        <w:t xml:space="preserve"> мы отвергаем и учение Джозефа Смита о том, что Ефрем и Манассия стали туземными американскими племенами. Хорошо известно, что часть народа иудейского вернулась из вавилонского плена и составила собой то население в исконной земле Израиля, среди которого впоследствии родился и проповедовал Иисус. Вскоре после его распятия, воскресения и вознесения, они были изгнаны в чужие земли римлянами. Однако многие их сородичи остались в Вавилоне </w:t>
      </w:r>
      <w:r w:rsidR="00C00547">
        <w:t xml:space="preserve">ещё </w:t>
      </w:r>
      <w:r w:rsidR="007A3F3F">
        <w:t xml:space="preserve">во времена Кира, откуда и должны были </w:t>
      </w:r>
      <w:r w:rsidR="00547EBB">
        <w:t xml:space="preserve">позднее рассеяться в процессе заката и увядания империи. </w:t>
      </w:r>
      <w:r w:rsidR="004170C9">
        <w:t xml:space="preserve">Судя по всему, две части одного и того же народа растворились в истории. Считающие себя евреями люди стали возвращаться в свою землю изо всех стран мира, начиная с середины прошлого века. Однако лишь некоторые из них, называющиеся Коэн (евр. «священник»), </w:t>
      </w:r>
      <w:r w:rsidR="00445854">
        <w:t xml:space="preserve">кажутся </w:t>
      </w:r>
      <w:r w:rsidR="004170C9">
        <w:t>способны</w:t>
      </w:r>
      <w:r w:rsidR="00445854">
        <w:t>ми</w:t>
      </w:r>
      <w:r w:rsidR="004170C9">
        <w:t xml:space="preserve"> доказать своё родство с одним конкретным коленом – с семейством Левия.</w:t>
      </w:r>
    </w:p>
    <w:p w14:paraId="562B4ABD" w14:textId="77777777" w:rsidR="004170C9" w:rsidRDefault="004170C9" w:rsidP="00445854">
      <w:pPr>
        <w:pStyle w:val="a1"/>
      </w:pPr>
      <w:r>
        <w:t xml:space="preserve">ст. 14) </w:t>
      </w:r>
      <w:r w:rsidR="00445854">
        <w:t xml:space="preserve">Этот стих, по всей видимости, говорит о том, что евреи в указанное время будут успешно сражаться со своими соседями. Они </w:t>
      </w:r>
      <w:r w:rsidR="00445854" w:rsidRPr="00445854">
        <w:rPr>
          <w:i/>
          <w:iCs/>
        </w:rPr>
        <w:t>«полетят»</w:t>
      </w:r>
      <w:r w:rsidR="00445854">
        <w:t xml:space="preserve"> («налетят» – </w:t>
      </w:r>
      <w:r w:rsidR="00445854">
        <w:rPr>
          <w:lang w:val="en-US"/>
        </w:rPr>
        <w:t>NET</w:t>
      </w:r>
      <w:r w:rsidR="00445854" w:rsidRPr="00445854">
        <w:t>)</w:t>
      </w:r>
      <w:r w:rsidR="00445854">
        <w:t xml:space="preserve"> как птицы на землю, которая раньше была землей филистимлян (Газа?)</w:t>
      </w:r>
      <w:r w:rsidR="00CA0CF1">
        <w:t>,</w:t>
      </w:r>
      <w:r w:rsidR="00445854">
        <w:t xml:space="preserve"> и возьмут в свои руки земли Едома, Моава и Аммона (современный Иордан).</w:t>
      </w:r>
    </w:p>
    <w:p w14:paraId="0C302144" w14:textId="44CEE83E" w:rsidR="00445854" w:rsidRDefault="00822A9D" w:rsidP="00445854">
      <w:pPr>
        <w:pStyle w:val="a1"/>
      </w:pPr>
      <w:r>
        <w:rPr>
          <w:noProof/>
        </w:rPr>
        <w:pict w14:anchorId="58A6D27F">
          <v:shape id="_x0000_s1026" type="#_x0000_t202" style="position:absolute;left:0;text-align:left;margin-left:6.8pt;margin-top:21.1pt;width:178.2pt;height:144.65pt;z-index:1;mso-wrap-style:none;mso-position-horizontal-relative:text;mso-position-vertical-relative:text">
            <v:textbox style="mso-fit-shape-to-text:t">
              <w:txbxContent>
                <w:p w14:paraId="2442FB35" w14:textId="5FA192ED" w:rsidR="00763122" w:rsidRPr="00CA6112" w:rsidRDefault="00822A9D" w:rsidP="00CA6112">
                  <w:pPr>
                    <w:pStyle w:val="a1"/>
                    <w:rPr>
                      <w:rFonts w:ascii="Calibri" w:hAnsi="Calibri" w:cs="Calibri"/>
                      <w:lang w:val="en"/>
                    </w:rPr>
                  </w:pPr>
                  <w:r>
                    <w:rPr>
                      <w:rFonts w:ascii="Calibri" w:hAnsi="Calibri" w:cs="Calibri"/>
                      <w:sz w:val="22"/>
                      <w:szCs w:val="22"/>
                      <w:lang w:val="en"/>
                    </w:rPr>
                    <w:pict w14:anchorId="12E63319">
                      <v:shape id="_x0000_i1035" type="#_x0000_t75" style="width:151.2pt;height:124.2pt">
                        <v:imagedata r:id="rId13" o:title=""/>
                      </v:shape>
                    </w:pict>
                  </w:r>
                </w:p>
              </w:txbxContent>
            </v:textbox>
            <w10:wrap type="square"/>
          </v:shape>
        </w:pict>
      </w:r>
      <w:r w:rsidR="00445854">
        <w:t xml:space="preserve">ст. 15) </w:t>
      </w:r>
      <w:r w:rsidR="001026BD">
        <w:t>Перед нами некое удивительное повторение ветхозаветного Исхода, только на этот раз в нем участвуют две колонны – одна движется с юга, а другая с севера. Те, что идут с южного направления, достигают залива Египетского моря (предположительно, Чермного / Красного моря), которое иссыхает перед ними так и настолько, что они проходят по его обнажившемуся дну в сандалиях подобно своим праотцам. Те же, что идут с севера, преодолевают реку, под которой в Ветхом Завете обычно имеется в</w:t>
      </w:r>
      <w:r w:rsidR="007267B1">
        <w:t xml:space="preserve"> </w:t>
      </w:r>
      <w:r w:rsidR="001026BD">
        <w:t>виду Евфрат. Наслав на неё горячий ветер, Бог разобьет эту древнюю реку на семь ручьев или русл. Две идущие навстречу друг другу колонны встретятся, в итоге, и совместно вступят в Обетованную Землю, перейдя через Иордан.</w:t>
      </w:r>
    </w:p>
    <w:p w14:paraId="50B0611F" w14:textId="198AD0DC" w:rsidR="00763122" w:rsidRDefault="00763122" w:rsidP="00445854">
      <w:pPr>
        <w:pStyle w:val="a1"/>
      </w:pPr>
    </w:p>
    <w:p w14:paraId="7D7B3F4A" w14:textId="77777777" w:rsidR="00763122" w:rsidRDefault="00763122" w:rsidP="00445854">
      <w:pPr>
        <w:pStyle w:val="a1"/>
      </w:pPr>
    </w:p>
    <w:p w14:paraId="2D78DE09" w14:textId="77777777" w:rsidR="001026BD" w:rsidRDefault="001026BD" w:rsidP="00445854">
      <w:pPr>
        <w:pStyle w:val="a1"/>
      </w:pPr>
      <w:r>
        <w:t xml:space="preserve">ст. 16) </w:t>
      </w:r>
      <w:r w:rsidR="00692765">
        <w:t xml:space="preserve">Бог подготовит безопасный путь для той части народа, что возвращается с севера, повторив тем самым первый Исход, </w:t>
      </w:r>
      <w:r w:rsidR="00CA0CF1">
        <w:t>состоявшийся</w:t>
      </w:r>
      <w:r w:rsidR="00692765">
        <w:t xml:space="preserve"> во времена Моисея.</w:t>
      </w:r>
    </w:p>
    <w:p w14:paraId="10EAB8D1" w14:textId="77777777" w:rsidR="00692765" w:rsidRDefault="00801EF7" w:rsidP="00692765">
      <w:pPr>
        <w:pStyle w:val="a"/>
      </w:pPr>
      <w:r>
        <w:t xml:space="preserve">Изумительно, что об этом же самом «втором исходе» вновь упоминается у Иезекииля, причем с некоторыми дополнениями. Обратимся к </w:t>
      </w:r>
      <w:r w:rsidRPr="00801EF7">
        <w:rPr>
          <w:b/>
          <w:bCs/>
        </w:rPr>
        <w:t>Иез. 20:34,35</w:t>
      </w:r>
      <w:r>
        <w:t xml:space="preserve">. Здесь Бог говорит, что </w:t>
      </w:r>
      <w:r w:rsidR="00CA0CF1">
        <w:t xml:space="preserve">Он </w:t>
      </w:r>
      <w:r>
        <w:t xml:space="preserve">выведет народ из всех стран, по которым </w:t>
      </w:r>
      <w:r w:rsidR="00CA0CF1">
        <w:t>тот был рассеян</w:t>
      </w:r>
      <w:r>
        <w:t xml:space="preserve">, и соберет </w:t>
      </w:r>
      <w:r w:rsidR="00CA0CF1">
        <w:t xml:space="preserve">его </w:t>
      </w:r>
      <w:r>
        <w:t xml:space="preserve">в пустыне. Это напоминает первый Исход с одной лишь той разницей, что в данном случае речь идет о «пустыне народов». </w:t>
      </w:r>
      <w:r w:rsidR="009511CF">
        <w:t xml:space="preserve">Согласно </w:t>
      </w:r>
      <w:r w:rsidR="009511CF" w:rsidRPr="009511CF">
        <w:rPr>
          <w:b/>
          <w:bCs/>
        </w:rPr>
        <w:t>ст. 37</w:t>
      </w:r>
      <w:r w:rsidR="009511CF">
        <w:t xml:space="preserve">, там вначале </w:t>
      </w:r>
      <w:r w:rsidR="00213106">
        <w:t xml:space="preserve">состоится </w:t>
      </w:r>
      <w:r w:rsidR="009511CF">
        <w:t>исчисление всех собранных евреев</w:t>
      </w:r>
      <w:r w:rsidR="00213106">
        <w:t xml:space="preserve">, подобно тому как пастырь исчисляет овец, проводя их под своим посохом. Затем они вступят в новый завет со своим Богом. </w:t>
      </w:r>
      <w:r w:rsidR="007201FF">
        <w:t xml:space="preserve">Это будет тот самый Новый Завет, о котором пророк Иеремия свидетельствует в своей книге в </w:t>
      </w:r>
      <w:r w:rsidR="007201FF" w:rsidRPr="007201FF">
        <w:rPr>
          <w:b/>
          <w:bCs/>
        </w:rPr>
        <w:t>Иер. 31:31-33</w:t>
      </w:r>
      <w:r w:rsidR="007201FF">
        <w:t>.</w:t>
      </w:r>
      <w:r w:rsidR="000B135E">
        <w:t xml:space="preserve"> И на этот раз </w:t>
      </w:r>
      <w:r w:rsidR="002D318C">
        <w:t>в народе</w:t>
      </w:r>
      <w:r w:rsidR="000B135E">
        <w:t xml:space="preserve"> тоже найдутся бунтовщики, но подобно тому как </w:t>
      </w:r>
      <w:r w:rsidR="004924D3">
        <w:t xml:space="preserve">сталось </w:t>
      </w:r>
      <w:r w:rsidR="000B135E">
        <w:t>с Кореем, Дафаном и Авир</w:t>
      </w:r>
      <w:r w:rsidR="004924D3">
        <w:t>он</w:t>
      </w:r>
      <w:r w:rsidR="000B135E">
        <w:t>ом, преступники будут вычищены из его среды</w:t>
      </w:r>
      <w:r w:rsidR="002523FD">
        <w:t xml:space="preserve">, </w:t>
      </w:r>
      <w:r w:rsidR="002523FD" w:rsidRPr="002523FD">
        <w:rPr>
          <w:b/>
          <w:bCs/>
        </w:rPr>
        <w:t>ст. 38</w:t>
      </w:r>
      <w:r w:rsidR="000B135E">
        <w:t xml:space="preserve">. </w:t>
      </w:r>
      <w:r w:rsidR="00B30431">
        <w:t xml:space="preserve">Оставшиеся, которые и войдут в землю, станут должным образом служить своему Богу в Иерусалиме, на Его святой горе, </w:t>
      </w:r>
      <w:r w:rsidR="00B30431" w:rsidRPr="00B30431">
        <w:rPr>
          <w:b/>
          <w:bCs/>
        </w:rPr>
        <w:t>ст. 40</w:t>
      </w:r>
      <w:r w:rsidR="00B30431">
        <w:t>.</w:t>
      </w:r>
    </w:p>
    <w:p w14:paraId="17C0F096" w14:textId="77777777" w:rsidR="00B30431" w:rsidRDefault="004D7B6F" w:rsidP="00692765">
      <w:pPr>
        <w:pStyle w:val="a"/>
      </w:pPr>
      <w:r>
        <w:t xml:space="preserve">Пророк </w:t>
      </w:r>
      <w:r w:rsidR="001679CD">
        <w:t xml:space="preserve">Михей тоже имеет что добавить к этому общему свидетельству. </w:t>
      </w:r>
      <w:r w:rsidR="001679CD" w:rsidRPr="00FF4401">
        <w:rPr>
          <w:i/>
          <w:iCs/>
        </w:rPr>
        <w:t>«Как во дни исхода твоего из земли Египетской, явлю ему дивные дела»</w:t>
      </w:r>
      <w:r w:rsidR="001679CD">
        <w:t xml:space="preserve"> (</w:t>
      </w:r>
      <w:r w:rsidR="001679CD" w:rsidRPr="001679CD">
        <w:rPr>
          <w:b/>
          <w:bCs/>
        </w:rPr>
        <w:t>Мих. 7:15</w:t>
      </w:r>
      <w:r w:rsidR="001679CD">
        <w:t xml:space="preserve">). </w:t>
      </w:r>
      <w:r w:rsidR="00FF4401">
        <w:t xml:space="preserve">Подобно тому как их отцы приняли символическое крещение, пройдя через Чермное море, так и в случае с этим поколением, по словам Михея, Он ввергнет </w:t>
      </w:r>
      <w:r w:rsidR="00FF4401" w:rsidRPr="00FF4401">
        <w:rPr>
          <w:i/>
          <w:iCs/>
        </w:rPr>
        <w:t>«в пучину морскую все грехи наши»</w:t>
      </w:r>
      <w:r w:rsidR="00FF4401">
        <w:t xml:space="preserve"> (</w:t>
      </w:r>
      <w:r w:rsidR="00FF4401" w:rsidRPr="00FF4401">
        <w:rPr>
          <w:b/>
          <w:bCs/>
        </w:rPr>
        <w:t>ст. 19</w:t>
      </w:r>
      <w:r w:rsidR="00FF4401">
        <w:t>).</w:t>
      </w:r>
    </w:p>
    <w:p w14:paraId="5FDA68FB" w14:textId="51371F0A" w:rsidR="004D7B6F" w:rsidRDefault="004D7B6F" w:rsidP="00692765">
      <w:pPr>
        <w:pStyle w:val="a"/>
      </w:pPr>
      <w:r>
        <w:t>И вновь мы можем видеть преизбыточествующую милость Божью, который даже перед лицом экономической разрухи, смерти и пленения народа от руки его врагов, вдохновлял Своего пророка образом грядущего Царства и предсказанием будущего восстановления. Всё это должно было доставить им и утешение, и такое видение, которое поддерживало бы их в самые мрачные дни. Вдохновляет оно и нас с вами, особенно тем обстоятельством, что при жизни уже нашего поколения состоялось возвращение в землю Израиля значительной части еврейского народа.</w:t>
      </w:r>
      <w:r w:rsidR="00C24BB8">
        <w:t xml:space="preserve"> Она действительно должна быть населена евреями для того, чтобы привлечь к себе внимание северных завоевателей, которым суждено выступить против нее во время конца. Однако Исайя в этой главе предсказывает гораздо более многочисленное возвращение евреев после того</w:t>
      </w:r>
      <w:r w:rsidR="00CA0CF1">
        <w:t>,</w:t>
      </w:r>
      <w:r w:rsidR="00C24BB8">
        <w:t xml:space="preserve"> как могущество Ассирии последних дней будет сломлено. Насколько можно понять из </w:t>
      </w:r>
      <w:r w:rsidR="00C24BB8" w:rsidRPr="00C24BB8">
        <w:rPr>
          <w:b/>
          <w:bCs/>
        </w:rPr>
        <w:t>Иез. 39:28</w:t>
      </w:r>
      <w:r w:rsidR="00C24BB8">
        <w:t>, за пределами земли Израилевой в те дни не останется больше ни одного еврея.</w:t>
      </w:r>
    </w:p>
    <w:p w14:paraId="58FA51C1" w14:textId="77777777" w:rsidR="0019505D" w:rsidRPr="004C0A24" w:rsidRDefault="0019505D" w:rsidP="00B35EF5">
      <w:pPr>
        <w:pStyle w:val="Heading1"/>
      </w:pPr>
      <w:bookmarkStart w:id="56" w:name="_Toc85102169"/>
      <w:r>
        <w:t>ГЛАВА ДВЕНАДЦАТАЯ</w:t>
      </w:r>
      <w:bookmarkEnd w:id="56"/>
    </w:p>
    <w:p w14:paraId="161F3A86" w14:textId="77777777" w:rsidR="0019505D" w:rsidRPr="004C0A24" w:rsidRDefault="00212CE5" w:rsidP="00763122">
      <w:pPr>
        <w:pStyle w:val="Heading2"/>
      </w:pPr>
      <w:bookmarkStart w:id="57" w:name="_Toc85102170"/>
      <w:r>
        <w:t>СЛАВЬТЕ ГОСПОДА</w:t>
      </w:r>
      <w:bookmarkEnd w:id="57"/>
    </w:p>
    <w:p w14:paraId="4714DF40" w14:textId="77777777" w:rsidR="00C24BB8" w:rsidRDefault="0019505D" w:rsidP="00C00547">
      <w:pPr>
        <w:pStyle w:val="a1"/>
      </w:pPr>
      <w:r>
        <w:t xml:space="preserve">ст. </w:t>
      </w:r>
      <w:r w:rsidRPr="006F6E87">
        <w:t>1)</w:t>
      </w:r>
      <w:r>
        <w:t xml:space="preserve"> </w:t>
      </w:r>
      <w:r w:rsidR="002F79C0">
        <w:t>И</w:t>
      </w:r>
      <w:r w:rsidR="00C84994">
        <w:t>сайя завершает свое утешающее</w:t>
      </w:r>
      <w:r w:rsidR="002F79C0">
        <w:t xml:space="preserve"> видение Царства, восстановления и мира чудесной и радостной песнью в исполнении Божьего народа, избавленного, наконец, от всех его страданий.</w:t>
      </w:r>
    </w:p>
    <w:p w14:paraId="06C5796A" w14:textId="77777777" w:rsidR="002F79C0" w:rsidRDefault="002F79C0" w:rsidP="002F79C0">
      <w:pPr>
        <w:pStyle w:val="a"/>
      </w:pPr>
      <w:r>
        <w:t>Фраза «тот день» продолжает собой предыдущую главу. Это время радости, поскольку гнев Божий прошел, и Его святой народ теперь очищен и прощен.</w:t>
      </w:r>
    </w:p>
    <w:p w14:paraId="60CF7ED8" w14:textId="77777777" w:rsidR="003F5010" w:rsidRDefault="003F5010" w:rsidP="003F5010">
      <w:pPr>
        <w:pStyle w:val="a1"/>
      </w:pPr>
      <w:r>
        <w:t>ст. 2) Песнь исполняется от первого лица. Каждый участник этого великого собрания обязан своим местом в нем только Божьей милости. Каждый поёт о том, что Бог стал спасением для него и для неё. Но также следует обратить внимание и на имеющиеся параллели. Эти слова были произнесены Моисеем в его песни при Чермном море после того, как тела погибших египетских воинов оказались выброшенными на берег, а израильтяне осознали, что Бог самым драматичным образом избавил их от рабства и смерти (</w:t>
      </w:r>
      <w:r>
        <w:rPr>
          <w:b/>
          <w:bCs/>
        </w:rPr>
        <w:t>Исх. 15:1,2</w:t>
      </w:r>
      <w:r>
        <w:t xml:space="preserve">). Но это ещё не всё. Всё ту же фразу мы находим в </w:t>
      </w:r>
      <w:r>
        <w:rPr>
          <w:b/>
          <w:bCs/>
        </w:rPr>
        <w:t>Пс. 117:4</w:t>
      </w:r>
      <w:r>
        <w:t>. В определенном контексте эти слова произносятся самим Господом Иисусом. Он тоже обрел избавление от смерти, и теперь отправляется в храм, чтобы возблагодарить Отца (</w:t>
      </w:r>
      <w:r>
        <w:rPr>
          <w:b/>
          <w:bCs/>
        </w:rPr>
        <w:t>Пс. 117:19-22</w:t>
      </w:r>
      <w:r>
        <w:t xml:space="preserve">). Но есть и ещё кое-что. В </w:t>
      </w:r>
      <w:r>
        <w:rPr>
          <w:b/>
          <w:bCs/>
        </w:rPr>
        <w:t>Отк. 15:2,3</w:t>
      </w:r>
      <w:r>
        <w:t xml:space="preserve"> глазам читающего предстает великое собрание искупленных, поющих песнь Моисея и песнь Агнца. Сразу два песнопения. Мы сможем присоединиться к этому внушающему благоговение собранию и воспеть Богу обретшим бессмертие голосом. Иногда в условиях большого стечения людей, насчитывающего тысячу братьев и сестер (каковое, например, случается в Бирмингемском Таун-холле), мы испытываем ощущение того, как, уподобившись Давиду, певшему под звуки арфы, в будущем мы сами станем воспевать хвалу нашему Спасителю Богу.</w:t>
      </w:r>
    </w:p>
    <w:p w14:paraId="13420C2C" w14:textId="77777777" w:rsidR="003F5010" w:rsidRDefault="003F5010" w:rsidP="003F5010">
      <w:pPr>
        <w:pStyle w:val="a1"/>
      </w:pPr>
      <w:r>
        <w:t xml:space="preserve">ст. 3) Черпание воды из источников напоминает о двенадцати колодцах, к которым прибыл Израиль вскоре после выхода из Египта. Или о колодце Иакова в Сихеме, где Иисус открыл самарянке, что может дать ей воду живую, которая сделается в ней источником, ведущим к вечной жизни. </w:t>
      </w:r>
    </w:p>
    <w:p w14:paraId="67D9B672" w14:textId="77777777" w:rsidR="003F5010" w:rsidRDefault="003F5010" w:rsidP="003F5010">
      <w:pPr>
        <w:pStyle w:val="a1"/>
      </w:pPr>
      <w:r>
        <w:t xml:space="preserve">ст. 4,5) Поющие исполнены желания рассказать всем о том, что Бог является источником их спасения. Сия истина должна быть провозглашена </w:t>
      </w:r>
      <w:r>
        <w:rPr>
          <w:i/>
          <w:iCs/>
        </w:rPr>
        <w:t>«по всей земле»</w:t>
      </w:r>
      <w:r>
        <w:t>. К великому сожалению, в нынешнем мире имя Божье хулится у людей, а вся Его благость остается без внимания с их стороны. Однако грядет время, когда весь этот мир наполнится Его славой.</w:t>
      </w:r>
    </w:p>
    <w:p w14:paraId="263911AD" w14:textId="72835C34" w:rsidR="003F5010" w:rsidRDefault="003F5010" w:rsidP="003F5010">
      <w:pPr>
        <w:pStyle w:val="a1"/>
      </w:pPr>
      <w:r>
        <w:t>ст. 6) В самом центре радости и ликования будут жители Сиона, которые примутся петь и восклицать так же, как то делал Давид, когда переносил ковчег Божий в Иерусалим. С того самого дня и во веки веков Бог будет обитать посреди Своего народа.</w:t>
      </w:r>
    </w:p>
    <w:p w14:paraId="34751EE4" w14:textId="06133C6B" w:rsidR="006A2119" w:rsidRDefault="006A2119" w:rsidP="003F5010">
      <w:pPr>
        <w:pStyle w:val="a1"/>
      </w:pPr>
    </w:p>
    <w:p w14:paraId="7667E0A7" w14:textId="51D7950B" w:rsidR="003F5010" w:rsidRDefault="003F5010" w:rsidP="00B35EF5">
      <w:pPr>
        <w:pStyle w:val="Heading1"/>
      </w:pPr>
      <w:bookmarkStart w:id="58" w:name="_Toc85102171"/>
      <w:r>
        <w:t>ГЛАВА ТРИНАДЦАТАЯ</w:t>
      </w:r>
      <w:bookmarkEnd w:id="58"/>
    </w:p>
    <w:p w14:paraId="567DA9FA" w14:textId="77777777" w:rsidR="00B35EF5" w:rsidRPr="00B35EF5" w:rsidRDefault="00B35EF5" w:rsidP="00B35EF5"/>
    <w:p w14:paraId="62CEC1D5" w14:textId="77777777" w:rsidR="003F5010" w:rsidRDefault="003F5010" w:rsidP="003F5010">
      <w:pPr>
        <w:pStyle w:val="a"/>
      </w:pPr>
      <w:r>
        <w:t xml:space="preserve">Уже было сказано о том, что Книга Исайи не является последовательно излагаемым пророчеством в отличие, например, от всё той же Книги Иезекииля, которая продвигается год за годом в своем повествовании. В ней есть отдельные части со своим началом и концом. После пяти вводных глав следует призвание и посвящение самого Исайи. Затем рассказывается о приближающемся вторжении ассирийцев и обещанном Богом избавлении. Завершаясь, эта часть венчается видением Царства. Теперь перед нами открывается следующая часть, состоящая из шести глав, предсказывающих Божьи суды над окружавшими Израиль и Иуду народами. Каждый из этих судов называется </w:t>
      </w:r>
      <w:r>
        <w:rPr>
          <w:i/>
          <w:iCs/>
        </w:rPr>
        <w:t>«бременем»</w:t>
      </w:r>
      <w:r>
        <w:t xml:space="preserve"> (</w:t>
      </w:r>
      <w:r>
        <w:rPr>
          <w:lang w:val="en-US"/>
        </w:rPr>
        <w:t>KJV</w:t>
      </w:r>
      <w:r>
        <w:t xml:space="preserve">). Соответствующее оригинальное слово на иврите означает поднимаемую человеком ношу или тяжесть, которую </w:t>
      </w:r>
      <w:r w:rsidR="002E0CAC">
        <w:t>он взваливает</w:t>
      </w:r>
      <w:r>
        <w:t xml:space="preserve"> на свои плечи. Более современные версии перевода Библии используют в этих местах такие слова как «предсказание», «послание» или «пророчество». Однако все эти слова предвещают суды от Бога, и в этом смысле являются тяжкими, словно груз, который падет на ту или другую поименованную землю.</w:t>
      </w:r>
    </w:p>
    <w:p w14:paraId="58A861A9" w14:textId="43F0F5A5" w:rsidR="003F5010" w:rsidRDefault="003F5010" w:rsidP="003F5010">
      <w:pPr>
        <w:pStyle w:val="a"/>
      </w:pPr>
      <w:r>
        <w:t>Первое «бремя» предназначено Вавилону.</w:t>
      </w:r>
    </w:p>
    <w:p w14:paraId="4EB76CB5" w14:textId="77777777" w:rsidR="003F5010" w:rsidRDefault="003F5010" w:rsidP="00763122">
      <w:pPr>
        <w:pStyle w:val="Heading2"/>
      </w:pPr>
      <w:bookmarkStart w:id="59" w:name="_Toc85102172"/>
      <w:r>
        <w:t>СУД НАД ВАВИЛОНОМ</w:t>
      </w:r>
      <w:bookmarkEnd w:id="59"/>
    </w:p>
    <w:p w14:paraId="6DD22D33" w14:textId="77777777" w:rsidR="003F5010" w:rsidRDefault="003F5010" w:rsidP="003F5010">
      <w:pPr>
        <w:pStyle w:val="a"/>
      </w:pPr>
      <w:r>
        <w:t>Как город, возникший на реке Евфрат, Вавилон ко времени пророка Исайи простоял уже тысячу лет. Он был разрушен Сеннахиримом, царем ассирийским, в 689 г. до н.э., однако впоследствии был отстроен заново его сыном, которого звали Аса</w:t>
      </w:r>
      <w:r w:rsidR="00D1255C">
        <w:t>рдан. Во дни правления Набопала</w:t>
      </w:r>
      <w:r>
        <w:t xml:space="preserve">сара, а затем и его сына Навуходоносора, Вавилон превратился в ведущую мировую державу. В 612 г. до н.э., при поддержке Киаксара, царя Мидии, они покорили Ниневию, являвшуюся древней столицей Ассирии, и жестоко покончили со всем Ассирийским царством. После этих событий Навуходоносор построил новый город, ставший центром новой </w:t>
      </w:r>
      <w:r w:rsidR="00E9776C">
        <w:t>империи. Расширяясь и прирастая</w:t>
      </w:r>
      <w:r>
        <w:t xml:space="preserve"> новыми территориями, Навухо</w:t>
      </w:r>
      <w:r w:rsidR="00E9776C">
        <w:t>доносор в конце концов захватил –</w:t>
      </w:r>
      <w:r>
        <w:t xml:space="preserve"> а затем и разрушил </w:t>
      </w:r>
      <w:r w:rsidR="00E9776C">
        <w:t xml:space="preserve">– </w:t>
      </w:r>
      <w:r>
        <w:t>Иудейское царство, и сжег дотла его столицу Иерусалим в 586 г. до н.э. Однако после молниеносного взлета и достижения зенита своего могущества, Вавилонская империя продержалась всего семьдесят лет, уступив место Ксерксу, царю Персии. Скоротечный взлет и падение Вавилонского царства напоминает собой ракету, взметнувшуюся в небо, а затем рухнувшую обратно на землю.</w:t>
      </w:r>
    </w:p>
    <w:p w14:paraId="331CE860" w14:textId="77777777" w:rsidR="003F5010" w:rsidRDefault="00682A87" w:rsidP="00682A87">
      <w:pPr>
        <w:pStyle w:val="a"/>
      </w:pPr>
      <w:r>
        <w:t xml:space="preserve">Удивительно то, что в пророчестве, которое мы собираемся прочесть, Исайя обращает свой взор в далекое будущее. Он предсказывает </w:t>
      </w:r>
      <w:r w:rsidRPr="00682A87">
        <w:rPr>
          <w:u w:val="single"/>
        </w:rPr>
        <w:t>падение</w:t>
      </w:r>
      <w:r>
        <w:t xml:space="preserve"> Вавилона, который в его собственные дни еще и близко не превратился в угрозу для Божьего народа. Это означает, что слова пророка предназначались не его собственному поколению, но тем</w:t>
      </w:r>
      <w:r w:rsidR="00E9776C">
        <w:t xml:space="preserve"> израильтянам</w:t>
      </w:r>
      <w:r>
        <w:t>, которые будут жить по прошествии двух веков – верным братьям и сестрам, уведенным в плен вавилонянами, но имеющим возможность черпать надежду и утешение из его пророчества. Они должны были понимать сделанное им обещание о том, что их мучители однажды сгинут, а им самим будет позволено возвратиться назад в свою землю. Позднее перед нашими глазами откроется целый раздел в Книге Исайи, который будет посвящен этой теме. Однако до него предстоит осветить еще многие главы!</w:t>
      </w:r>
    </w:p>
    <w:p w14:paraId="770B859C" w14:textId="77777777" w:rsidR="00682A87" w:rsidRDefault="00682A87" w:rsidP="00682A87">
      <w:pPr>
        <w:pStyle w:val="a1"/>
      </w:pPr>
      <w:r>
        <w:t xml:space="preserve">ст. 1,2) </w:t>
      </w:r>
      <w:r w:rsidR="00407EC9">
        <w:t xml:space="preserve">Исайя употребляет всё тот же </w:t>
      </w:r>
      <w:r w:rsidR="00722B82">
        <w:t>военный</w:t>
      </w:r>
      <w:r w:rsidR="00407EC9">
        <w:t xml:space="preserve"> язык, виденный нами в одиннадцатой главе, и говорит о знамени, водруженном на горе и служащем для обозначения ставки главно</w:t>
      </w:r>
      <w:r w:rsidR="00B076FB">
        <w:t>командующего</w:t>
      </w:r>
      <w:r w:rsidR="00407EC9">
        <w:t xml:space="preserve">. Своими громкими приказами и жестами рук он отправляет </w:t>
      </w:r>
      <w:r w:rsidR="006E535A">
        <w:t xml:space="preserve">подчиняющееся ему </w:t>
      </w:r>
      <w:r w:rsidR="00407EC9">
        <w:t xml:space="preserve">войско </w:t>
      </w:r>
      <w:r w:rsidR="006E535A">
        <w:t xml:space="preserve">на штурм ворот </w:t>
      </w:r>
      <w:r w:rsidR="00407EC9">
        <w:t>Вавилон</w:t>
      </w:r>
      <w:r w:rsidR="006E535A">
        <w:t>а</w:t>
      </w:r>
      <w:r w:rsidR="00407EC9">
        <w:t xml:space="preserve">. </w:t>
      </w:r>
    </w:p>
    <w:p w14:paraId="1011B09B" w14:textId="77777777" w:rsidR="006E535A" w:rsidRDefault="006E535A" w:rsidP="00682A87">
      <w:pPr>
        <w:pStyle w:val="a1"/>
      </w:pPr>
      <w:r>
        <w:t xml:space="preserve">ст. 3) Во главе всей этой операции стоит Сам Бог. Он созвал Своих «освященных» </w:t>
      </w:r>
      <w:r w:rsidRPr="006E535A">
        <w:t>(</w:t>
      </w:r>
      <w:r>
        <w:rPr>
          <w:lang w:val="en-US"/>
        </w:rPr>
        <w:t>ESV</w:t>
      </w:r>
      <w:r w:rsidRPr="006E535A">
        <w:t>)</w:t>
      </w:r>
      <w:r>
        <w:t>, чтобы те исполнили определенные Им суды над Вавилоном. Они освящены не в том смысле, как это было со священниками, но как народ, избранный и отделенный Им на особое дело.</w:t>
      </w:r>
    </w:p>
    <w:p w14:paraId="11B0D266" w14:textId="77777777" w:rsidR="006E535A" w:rsidRDefault="006E535A" w:rsidP="00682A87">
      <w:pPr>
        <w:pStyle w:val="a1"/>
      </w:pPr>
      <w:r>
        <w:t xml:space="preserve">ст. 4) Шум многих собирающихся воедино армий и союзников, готовящихся занять отведенные им места согласно плану наступления, </w:t>
      </w:r>
      <w:r w:rsidR="00B076FB">
        <w:t>слышен</w:t>
      </w:r>
      <w:r>
        <w:t xml:space="preserve"> </w:t>
      </w:r>
      <w:r w:rsidR="00B076FB">
        <w:t>на большом расстоянии</w:t>
      </w:r>
      <w:r>
        <w:t>.</w:t>
      </w:r>
    </w:p>
    <w:p w14:paraId="47844D59" w14:textId="77777777" w:rsidR="006E535A" w:rsidRDefault="006E535A" w:rsidP="00682A87">
      <w:pPr>
        <w:pStyle w:val="a1"/>
      </w:pPr>
      <w:r>
        <w:t>ст. 5) Народы, которых Бог созвал для разрушения Вавилона, пришли издалека. Исполнение этого отрывка в истории состоялось тогда, когда мидяне и персы заключили союз с целью захвата Вавилона. Их объединенное войско затем преодолело расстояние в восемьсот километров, чтобы достичь этого города.</w:t>
      </w:r>
    </w:p>
    <w:p w14:paraId="3998354F" w14:textId="77777777" w:rsidR="006E535A" w:rsidRDefault="006E535A" w:rsidP="00682A87">
      <w:pPr>
        <w:pStyle w:val="a1"/>
      </w:pPr>
      <w:r>
        <w:t xml:space="preserve">ст. 6-8) </w:t>
      </w:r>
      <w:r w:rsidR="00A234A0">
        <w:t xml:space="preserve">Известия о </w:t>
      </w:r>
      <w:r w:rsidR="008A02DC">
        <w:t>выступивших</w:t>
      </w:r>
      <w:r w:rsidR="00A234A0">
        <w:t xml:space="preserve"> против Вавилона царях Кире и Дарии должны были вселить ужас в сердца его жителей. Что же касается евреев, находившихся среди них, то они испытывали смешанные чувства. Некоторые боялись, что могут пострадать в процессе осады и штурма города, другие же видели в пришествии Кира руку Божью, дарующую обещанное избавление. Однако подробнее обо всем этом чуть позже.</w:t>
      </w:r>
    </w:p>
    <w:p w14:paraId="1F41F9B5" w14:textId="77777777" w:rsidR="00A234A0" w:rsidRDefault="00A234A0" w:rsidP="00682A87">
      <w:pPr>
        <w:pStyle w:val="a1"/>
      </w:pPr>
      <w:r>
        <w:t xml:space="preserve">ст. 9) </w:t>
      </w:r>
      <w:r w:rsidR="00BD6465">
        <w:t xml:space="preserve">День Господень, о котором здесь идет речь – это суд над городом, угнетавшим Иудею. Гнев Божий горел на грешников, каковыми были жители Вавилона. Сей город был местом весьма нечистым в Его глазах, и теперь настало время, чтобы положить конец его владычеству над народом Божьим. </w:t>
      </w:r>
    </w:p>
    <w:p w14:paraId="41155EB5" w14:textId="77777777" w:rsidR="00BD6465" w:rsidRDefault="00BD6465" w:rsidP="00682A87">
      <w:pPr>
        <w:pStyle w:val="a1"/>
      </w:pPr>
      <w:r>
        <w:t xml:space="preserve">ст. 10) </w:t>
      </w:r>
      <w:r w:rsidR="00D14418">
        <w:t xml:space="preserve">Это классический отрывок, в котором крах всей правящей элиты описывается иносказательным, символическим образом, приравнивающим его к затмению небесных светил. В этом контексте следует сравнить Египет в </w:t>
      </w:r>
      <w:r w:rsidR="00D14418" w:rsidRPr="00D14418">
        <w:rPr>
          <w:b/>
          <w:bCs/>
        </w:rPr>
        <w:t>Иез.</w:t>
      </w:r>
      <w:r w:rsidR="00B076FB">
        <w:rPr>
          <w:b/>
          <w:bCs/>
        </w:rPr>
        <w:t xml:space="preserve"> </w:t>
      </w:r>
      <w:r w:rsidR="00D14418" w:rsidRPr="00D14418">
        <w:rPr>
          <w:b/>
          <w:bCs/>
        </w:rPr>
        <w:t>32:7,8</w:t>
      </w:r>
      <w:r w:rsidR="00D14418">
        <w:t xml:space="preserve"> и состояние самого Израиля в </w:t>
      </w:r>
      <w:r w:rsidR="00D14418" w:rsidRPr="00D14418">
        <w:rPr>
          <w:b/>
          <w:bCs/>
        </w:rPr>
        <w:t>Мат. 24:</w:t>
      </w:r>
      <w:r w:rsidR="00E23EE3">
        <w:rPr>
          <w:b/>
          <w:bCs/>
        </w:rPr>
        <w:t>2</w:t>
      </w:r>
      <w:r w:rsidR="00D14418" w:rsidRPr="00D14418">
        <w:rPr>
          <w:b/>
          <w:bCs/>
        </w:rPr>
        <w:t>9</w:t>
      </w:r>
      <w:r w:rsidR="00D14418">
        <w:t>.</w:t>
      </w:r>
    </w:p>
    <w:p w14:paraId="6BDF2A4E" w14:textId="77777777" w:rsidR="00D14418" w:rsidRDefault="00D14418" w:rsidP="00682A87">
      <w:pPr>
        <w:pStyle w:val="a1"/>
      </w:pPr>
      <w:r>
        <w:t xml:space="preserve">ст. 11) </w:t>
      </w:r>
      <w:r w:rsidR="00E23EE3">
        <w:t>Гордость и надменность ненавистны Богу. Когда Валтасар, последний царь Вавилона, стал угощать пировавших вместе с ним придворных вином, налитым в драгоценные сосуды из захваченной утвари иерусалимского храма, то тем самым он бахвалился, что, де, боги Вавилона сильнее Бога Израилева (</w:t>
      </w:r>
      <w:r w:rsidR="00E23EE3" w:rsidRPr="00B076FB">
        <w:rPr>
          <w:b/>
          <w:bCs/>
        </w:rPr>
        <w:t>Дан. 5:3,4</w:t>
      </w:r>
      <w:r w:rsidR="00E23EE3">
        <w:t>). Его торжество, однако, продлилось недолго.</w:t>
      </w:r>
    </w:p>
    <w:p w14:paraId="6B66E965" w14:textId="77777777" w:rsidR="00E23EE3" w:rsidRDefault="00E23EE3" w:rsidP="00682A87">
      <w:pPr>
        <w:pStyle w:val="a1"/>
      </w:pPr>
      <w:r>
        <w:t>ст. 12) Всё население Вавилона в конце концов исчезло с лица земли, на которой он стоял, так что найти в ней человека стало труднее, чем найти золото.</w:t>
      </w:r>
    </w:p>
    <w:p w14:paraId="6614B9A8" w14:textId="77777777" w:rsidR="00E23EE3" w:rsidRDefault="00E23EE3" w:rsidP="00682A87">
      <w:pPr>
        <w:pStyle w:val="a1"/>
      </w:pPr>
      <w:r>
        <w:t>ст. 13) Падение Вавилона было сравни</w:t>
      </w:r>
      <w:r w:rsidR="00B076FB">
        <w:t>мо с величайшим политическим землетрясением</w:t>
      </w:r>
      <w:r>
        <w:t>.</w:t>
      </w:r>
    </w:p>
    <w:p w14:paraId="44234683" w14:textId="77777777" w:rsidR="00E23EE3" w:rsidRDefault="00371401" w:rsidP="00682A87">
      <w:pPr>
        <w:pStyle w:val="a1"/>
      </w:pPr>
      <w:r>
        <w:t>ст. 14-16) Его жители бросятся наутек, спасаясь от войска Кира и Дария. Эта сцена весьма характерна для любой войны. Всё это служило воздаянием</w:t>
      </w:r>
      <w:r w:rsidR="00682F63">
        <w:t xml:space="preserve"> за то, что Вавилон сделал с Иерусалимом (см. </w:t>
      </w:r>
      <w:r w:rsidR="00682F63" w:rsidRPr="00682F63">
        <w:rPr>
          <w:b/>
          <w:bCs/>
        </w:rPr>
        <w:t>Пс. 136:8,9</w:t>
      </w:r>
      <w:r w:rsidR="00DB64B7">
        <w:t>, который, весьма возможно, был написан в период вавилонского плена)</w:t>
      </w:r>
      <w:r w:rsidR="00682F63">
        <w:t>.</w:t>
      </w:r>
    </w:p>
    <w:p w14:paraId="1854D952" w14:textId="77777777" w:rsidR="00DB64B7" w:rsidRDefault="00DB64B7" w:rsidP="00682A87">
      <w:pPr>
        <w:pStyle w:val="a1"/>
      </w:pPr>
      <w:r>
        <w:t xml:space="preserve">ст. 17,18) </w:t>
      </w:r>
      <w:r w:rsidR="00A708D7">
        <w:t>Исайя предсказывает, что в разрушении Вавилона принимали участие мидяне. Этот народ славился своими лучниками.</w:t>
      </w:r>
    </w:p>
    <w:p w14:paraId="0A21EE71" w14:textId="77777777" w:rsidR="00A708D7" w:rsidRDefault="00A708D7" w:rsidP="00682A87">
      <w:pPr>
        <w:pStyle w:val="a1"/>
      </w:pPr>
      <w:r>
        <w:t xml:space="preserve">ст. 19-22) </w:t>
      </w:r>
      <w:r w:rsidR="006B5635">
        <w:t xml:space="preserve">Ко времени своего падения Вавилон являлся самым большим городом тогдашнего мира. Но конец его должен был стать таким, по словам Исайи, что он превратится в заброшенный холм посреди пустыни </w:t>
      </w:r>
      <w:r w:rsidR="00410F9C">
        <w:t xml:space="preserve">по </w:t>
      </w:r>
      <w:r w:rsidR="006B5635">
        <w:t>прошествии ста лет</w:t>
      </w:r>
      <w:r w:rsidR="00410F9C">
        <w:t>.</w:t>
      </w:r>
      <w:r w:rsidR="006B5635">
        <w:t xml:space="preserve"> </w:t>
      </w:r>
      <w:r w:rsidR="002B1B83">
        <w:t>Сераия</w:t>
      </w:r>
      <w:r w:rsidR="006B5635">
        <w:t>, сын Нирии, должен был стать на берегу реки Евфрат в Вавилоне и провозгласить, что этот город станет пустошью, на которую не ступит нога человека (</w:t>
      </w:r>
      <w:r w:rsidR="006B5635" w:rsidRPr="006B5635">
        <w:rPr>
          <w:b/>
          <w:bCs/>
        </w:rPr>
        <w:t>Иер. 51:61-64</w:t>
      </w:r>
      <w:r w:rsidR="006B5635">
        <w:t xml:space="preserve">). </w:t>
      </w:r>
      <w:r w:rsidR="00AB66E1">
        <w:t>Все, кто видел бы его в тот момент и слышал его предсказание, должны были просто посмеяться над ним. Невозможно было даже представить себе, чтобы такая гигантская метрополия, равная Лондону или Москве наших дней, оказалась бы пустынной и заброшенной!</w:t>
      </w:r>
    </w:p>
    <w:p w14:paraId="52C51BBF" w14:textId="4B87D2FF" w:rsidR="00AB66E1" w:rsidRDefault="00314F54" w:rsidP="00AB66E1">
      <w:pPr>
        <w:pStyle w:val="a"/>
      </w:pPr>
      <w:r>
        <w:t xml:space="preserve">Потребовалось определенное время на то, чтобы пророчество исполнилось до конца. Несмотря </w:t>
      </w:r>
      <w:r w:rsidR="00B076FB">
        <w:t xml:space="preserve">на утрату </w:t>
      </w:r>
      <w:r>
        <w:t>Вавилон</w:t>
      </w:r>
      <w:r w:rsidR="00B076FB">
        <w:t>ом</w:t>
      </w:r>
      <w:r>
        <w:t xml:space="preserve"> </w:t>
      </w:r>
      <w:r w:rsidR="00B076FB">
        <w:t>всего своего политического влияния</w:t>
      </w:r>
      <w:r>
        <w:t xml:space="preserve"> в 539 г. до н.э., прошли века, прежде чем он достиг состояния, описанного двумя пророками Бога. Однако в конце концов он и впрямь обезлюдел и канул в небытие настолько, что впоследствии установить само его местоположение не представлялось возможным. И только раскопки, проводимые Робертом Кольдевеем в Ираке в двадцатых годах прошлого века, позволили обнаружить кирпичи, надписи и глиняные таблички, с помощью которых было доказано, что Вавилон действительно существовал. Многие из обнаруженных им сокровищ хранятся теперь в Британском и Берлинском Музеях. Они удостоверяют нас в том, что Вавилон был огромной метрополией с весьма развитой инфраструктурой и с массивными оборонительными стенами, а прямо через него протекал Евфрат, что позволяло судам и кораблям как разгружаться, так и брать на борт груз прямо внутри города. Это напоминает то, как устроен Лондон с протекающей через него Темзой. Тем не менее, пророчество исполнилось в совершенстве, и Вавилон оказался похороненным под слоем пустынных песков.</w:t>
      </w:r>
    </w:p>
    <w:p w14:paraId="34B670BB" w14:textId="2749DFFB" w:rsidR="006A2119" w:rsidRDefault="006A2119" w:rsidP="00AB66E1">
      <w:pPr>
        <w:pStyle w:val="a"/>
      </w:pPr>
    </w:p>
    <w:p w14:paraId="6EC65F27" w14:textId="77777777" w:rsidR="00DA3274" w:rsidRPr="004C0A24" w:rsidRDefault="00DA3274" w:rsidP="00B35EF5">
      <w:pPr>
        <w:pStyle w:val="Heading1"/>
      </w:pPr>
      <w:bookmarkStart w:id="60" w:name="_Toc85102173"/>
      <w:r>
        <w:t>ГЛАВА ЧЕТЫРНАДЦАТАЯ</w:t>
      </w:r>
      <w:bookmarkEnd w:id="60"/>
    </w:p>
    <w:p w14:paraId="4B3D432B" w14:textId="77777777" w:rsidR="00DA3274" w:rsidRDefault="00DA3274" w:rsidP="00DA3274">
      <w:pPr>
        <w:pStyle w:val="a"/>
      </w:pPr>
    </w:p>
    <w:p w14:paraId="0846A6F6" w14:textId="77777777" w:rsidR="00DA3274" w:rsidRDefault="00DA3274" w:rsidP="00CF2E85">
      <w:pPr>
        <w:pStyle w:val="a1"/>
      </w:pPr>
      <w:r>
        <w:t xml:space="preserve">ст. </w:t>
      </w:r>
      <w:r w:rsidRPr="006F6E87">
        <w:t>1)</w:t>
      </w:r>
      <w:r w:rsidR="00CF2E85">
        <w:t xml:space="preserve"> Послание продолжается из одной главы в другую, не прерываясь. В день, когда власть Вавилона иссякнет, Бог восставит Израиль и вновь вернет его в положение Своего избранного народа, и чужеземцы будут рады присоединиться к нему.</w:t>
      </w:r>
    </w:p>
    <w:p w14:paraId="57C60AF6" w14:textId="0E0C9143" w:rsidR="00CF2E85" w:rsidRDefault="00CF2E85" w:rsidP="00CF2E85">
      <w:pPr>
        <w:pStyle w:val="a1"/>
      </w:pPr>
      <w:r>
        <w:t>ст. 2) По существу, всё изменится с точностью до наоборот: вместо Вавилона, уводящего израильтян в рабство, сами израильтяне поведут своих угнетателей в плен.</w:t>
      </w:r>
    </w:p>
    <w:p w14:paraId="639F6412" w14:textId="77777777" w:rsidR="00CF2E85" w:rsidRDefault="00CF2E85" w:rsidP="00763122">
      <w:pPr>
        <w:pStyle w:val="Heading2"/>
      </w:pPr>
      <w:bookmarkStart w:id="61" w:name="_Toc85102174"/>
      <w:r>
        <w:t>ИЗРАИЛЬ ТОРЖЕСТВУЕТ НАД ВАВИЛОНОМ</w:t>
      </w:r>
      <w:bookmarkEnd w:id="61"/>
    </w:p>
    <w:p w14:paraId="74CEE52C" w14:textId="77777777" w:rsidR="00CF2E85" w:rsidRDefault="00CF2E85" w:rsidP="00CF2E85">
      <w:pPr>
        <w:pStyle w:val="a1"/>
      </w:pPr>
      <w:r>
        <w:t xml:space="preserve">ст. 3,4) </w:t>
      </w:r>
      <w:r w:rsidR="0037482C">
        <w:t>Пророк имеет возможность устремляться своим взглядом сквозь долгие и тяжкие года вавилонского плена, и видеть славный день свободы, наступившей после того как</w:t>
      </w:r>
      <w:r w:rsidR="00116EA3">
        <w:t>,</w:t>
      </w:r>
      <w:r w:rsidR="0037482C">
        <w:t xml:space="preserve"> поработитель будет низведен в вечное молчание. </w:t>
      </w:r>
    </w:p>
    <w:p w14:paraId="403AB2A2" w14:textId="77777777" w:rsidR="0037482C" w:rsidRDefault="0037482C" w:rsidP="00CF2E85">
      <w:pPr>
        <w:pStyle w:val="a1"/>
      </w:pPr>
      <w:r>
        <w:t>ст. 5,6) Несмотря на то что Бог Сам привел вавилонян для наказания Своего непослушного народа, Он, тем не менее, возлагает на них ответственность за жестокое обращение с побежденными.</w:t>
      </w:r>
    </w:p>
    <w:p w14:paraId="26E3CF30" w14:textId="77777777" w:rsidR="0037482C" w:rsidRDefault="0037482C" w:rsidP="00CF2E85">
      <w:pPr>
        <w:pStyle w:val="a1"/>
      </w:pPr>
      <w:r>
        <w:t xml:space="preserve">ст. 7,8) Не только одни лишь евреи, но и многие другие покоренные народы возрадуются, когда обретут свободу от Вавилона. Величественным кедрам Ливана больше не будет грозить вырубка, осуществлявшаяся после того как Навуходоносор специально соорудил дорогу, по которой </w:t>
      </w:r>
      <w:r w:rsidR="008B073F">
        <w:t xml:space="preserve">кедровая древесина доставлялась из этой страны в его собственное царство, где затем использовалась в строительстве столичного града. Известна следующая сделанная им надпись: </w:t>
      </w:r>
      <w:r w:rsidR="008B073F" w:rsidRPr="008B073F">
        <w:rPr>
          <w:i/>
          <w:iCs/>
        </w:rPr>
        <w:t>«Для строительства я привозил могучие кедры, поверженные чистыми руками моими на горе Ливанской»</w:t>
      </w:r>
      <w:r w:rsidR="008B073F">
        <w:t>.</w:t>
      </w:r>
    </w:p>
    <w:p w14:paraId="0C903237" w14:textId="77777777" w:rsidR="00A33A15" w:rsidRDefault="00A33A15" w:rsidP="00CF2E85">
      <w:pPr>
        <w:pStyle w:val="a1"/>
      </w:pPr>
      <w:r>
        <w:t xml:space="preserve">ст. 9-11) Исайя рисует картину царства мертвых – подземного мира, конец в котором должны обрести все цари и князья земли вместе со всеми их подданными. </w:t>
      </w:r>
      <w:r w:rsidR="00291078">
        <w:t>Правители ранее</w:t>
      </w:r>
      <w:r>
        <w:t xml:space="preserve"> существовавших царств и империй насмехаются над царем Вавилона, только что присоединившимся к ним в качестве новичка, </w:t>
      </w:r>
      <w:r w:rsidR="00291078">
        <w:t xml:space="preserve">которого лишили его </w:t>
      </w:r>
      <w:r>
        <w:t>былой помпы и гордыни.</w:t>
      </w:r>
    </w:p>
    <w:p w14:paraId="30C04539" w14:textId="77777777" w:rsidR="00291078" w:rsidRDefault="00291078" w:rsidP="00763122">
      <w:pPr>
        <w:pStyle w:val="Heading2"/>
      </w:pPr>
      <w:bookmarkStart w:id="62" w:name="_Toc85102175"/>
      <w:r>
        <w:t>ЗВЕЗДА ДНЕВНАЯ</w:t>
      </w:r>
      <w:bookmarkEnd w:id="62"/>
    </w:p>
    <w:p w14:paraId="5B2C7A57" w14:textId="77777777" w:rsidR="00291078" w:rsidRPr="00DE01EA" w:rsidRDefault="00291078" w:rsidP="00291078">
      <w:pPr>
        <w:pStyle w:val="a1"/>
      </w:pPr>
      <w:r>
        <w:t xml:space="preserve">ст. 12-14) </w:t>
      </w:r>
      <w:r w:rsidR="00526405">
        <w:t xml:space="preserve">Очень важно понимать следующие несколько стихов в присущем им контексте. Они часто используются как «доказательство» существования сверхъестественного Дьявола, который был сброшен с небес Богом. Однако легко видеть, что эти стихи являются ничем иным, как продолжением пророчества Исайи о конце правления Вавилона. Весь данный фрагмент начинается со слов </w:t>
      </w:r>
      <w:r w:rsidR="00526405" w:rsidRPr="006F5180">
        <w:rPr>
          <w:i/>
          <w:iCs/>
        </w:rPr>
        <w:t>«</w:t>
      </w:r>
      <w:r w:rsidR="00445E0D">
        <w:rPr>
          <w:i/>
          <w:iCs/>
        </w:rPr>
        <w:t xml:space="preserve">насмешливая </w:t>
      </w:r>
      <w:r w:rsidR="00445E0D" w:rsidRPr="00445E0D">
        <w:rPr>
          <w:i/>
          <w:iCs/>
        </w:rPr>
        <w:t>[</w:t>
      </w:r>
      <w:r w:rsidR="00445E0D">
        <w:rPr>
          <w:i/>
          <w:iCs/>
        </w:rPr>
        <w:t>песнь]</w:t>
      </w:r>
      <w:r w:rsidR="00526405" w:rsidRPr="006F5180">
        <w:rPr>
          <w:i/>
          <w:iCs/>
        </w:rPr>
        <w:t xml:space="preserve"> над </w:t>
      </w:r>
      <w:r w:rsidR="00526405" w:rsidRPr="006F5180">
        <w:rPr>
          <w:i/>
          <w:iCs/>
          <w:u w:val="single"/>
        </w:rPr>
        <w:t>царем Вавилона</w:t>
      </w:r>
      <w:r w:rsidR="00526405" w:rsidRPr="006F5180">
        <w:rPr>
          <w:i/>
          <w:iCs/>
        </w:rPr>
        <w:t>»</w:t>
      </w:r>
      <w:r w:rsidR="00526405">
        <w:t xml:space="preserve"> (</w:t>
      </w:r>
      <w:r w:rsidR="00526405" w:rsidRPr="006F5180">
        <w:rPr>
          <w:b/>
          <w:bCs/>
        </w:rPr>
        <w:t>Ис. 14:4</w:t>
      </w:r>
      <w:r w:rsidR="00526405">
        <w:t xml:space="preserve">, ESV). </w:t>
      </w:r>
    </w:p>
    <w:p w14:paraId="545E4541" w14:textId="77777777" w:rsidR="00445E0D" w:rsidRDefault="00445E0D" w:rsidP="00445E0D">
      <w:pPr>
        <w:pStyle w:val="a"/>
      </w:pPr>
      <w:r w:rsidRPr="003435B0">
        <w:rPr>
          <w:i/>
          <w:iCs/>
        </w:rPr>
        <w:t>«Дневная</w:t>
      </w:r>
      <w:r w:rsidR="00EB15A6">
        <w:rPr>
          <w:i/>
          <w:iCs/>
        </w:rPr>
        <w:t xml:space="preserve"> звезда, сын за</w:t>
      </w:r>
      <w:r w:rsidRPr="003435B0">
        <w:rPr>
          <w:i/>
          <w:iCs/>
        </w:rPr>
        <w:t>ри»</w:t>
      </w:r>
      <w:r>
        <w:t xml:space="preserve"> (ESV) – это, традиционно, Венера. В странах, расположенных к экватору ближе, чем Британия, эта яркая планета </w:t>
      </w:r>
      <w:r w:rsidR="003435B0">
        <w:t xml:space="preserve">загорается </w:t>
      </w:r>
      <w:r>
        <w:t>высоко в небе за час до рассвета</w:t>
      </w:r>
      <w:r w:rsidR="003C66E2">
        <w:t xml:space="preserve">, по наступлении которого </w:t>
      </w:r>
      <w:r w:rsidR="003435B0">
        <w:t xml:space="preserve">черная как смоль </w:t>
      </w:r>
      <w:r w:rsidR="003C66E2">
        <w:t xml:space="preserve">тьма в течение считанных минут </w:t>
      </w:r>
      <w:r w:rsidR="003435B0">
        <w:t>уступает свету. Поэтому, когда наблюдатель видит эту яркую точку на небосводе, он понимает, что рассвет близок. Используя великолепную прозу, апостол Петр призывает нас постоянно читать библейские пророчества, которые подобны яркому светильнику, горящему во тьме (</w:t>
      </w:r>
      <w:r w:rsidR="003435B0" w:rsidRPr="003435B0">
        <w:rPr>
          <w:b/>
          <w:bCs/>
        </w:rPr>
        <w:t>2Пет. 1:19</w:t>
      </w:r>
      <w:r w:rsidR="003435B0">
        <w:t xml:space="preserve">). </w:t>
      </w:r>
      <w:r w:rsidR="009C08BA">
        <w:t xml:space="preserve">В таком случае, говорит он, мы будем сохранять бдительность и пребывать в готовности, когда рассветет день, и когда в сердцах наших взойдет утренняя звезда. В </w:t>
      </w:r>
      <w:r w:rsidR="009C08BA" w:rsidRPr="00EB15A6">
        <w:rPr>
          <w:b/>
          <w:bCs/>
        </w:rPr>
        <w:t>Отк. 22:16</w:t>
      </w:r>
      <w:r w:rsidR="009C08BA">
        <w:t xml:space="preserve"> Иисус называет и самого себя </w:t>
      </w:r>
      <w:r w:rsidR="009C08BA" w:rsidRPr="00AE061E">
        <w:rPr>
          <w:i/>
          <w:iCs/>
        </w:rPr>
        <w:t xml:space="preserve">«яркой </w:t>
      </w:r>
      <w:r w:rsidR="00B03E6E" w:rsidRPr="00AE061E">
        <w:rPr>
          <w:i/>
          <w:iCs/>
        </w:rPr>
        <w:t>Утренней Звездой</w:t>
      </w:r>
      <w:r w:rsidR="009C08BA" w:rsidRPr="00AE061E">
        <w:rPr>
          <w:i/>
          <w:iCs/>
        </w:rPr>
        <w:t>»</w:t>
      </w:r>
      <w:r w:rsidR="009C08BA">
        <w:t xml:space="preserve"> (ESV). </w:t>
      </w:r>
      <w:r w:rsidR="00B03E6E">
        <w:t>Будучи этой блистающей Утренней Звездой, он вселяет в нас надежду, предвещая наступление ожидаемого нами Царства.</w:t>
      </w:r>
    </w:p>
    <w:p w14:paraId="3F93ACCC" w14:textId="77777777" w:rsidR="00B03E6E" w:rsidRDefault="008101B8" w:rsidP="00445E0D">
      <w:pPr>
        <w:pStyle w:val="a"/>
      </w:pPr>
      <w:r>
        <w:t>Однако в данном отрывке подразумева</w:t>
      </w:r>
      <w:r w:rsidR="004F1419">
        <w:t>ю</w:t>
      </w:r>
      <w:r>
        <w:t xml:space="preserve">тся Навуходоносор </w:t>
      </w:r>
      <w:r w:rsidR="0078246F">
        <w:t>и его сыновья</w:t>
      </w:r>
      <w:r>
        <w:t xml:space="preserve">, </w:t>
      </w:r>
      <w:r w:rsidR="0078246F">
        <w:t>стремившиеся</w:t>
      </w:r>
      <w:r>
        <w:t xml:space="preserve"> занять самое высокое положение на небе</w:t>
      </w:r>
      <w:r w:rsidR="0078246F">
        <w:t xml:space="preserve"> и</w:t>
      </w:r>
      <w:r w:rsidR="004F1419">
        <w:t>,</w:t>
      </w:r>
      <w:r w:rsidR="0078246F">
        <w:t xml:space="preserve"> </w:t>
      </w:r>
      <w:r w:rsidR="00D25696">
        <w:t>тем самым</w:t>
      </w:r>
      <w:r w:rsidR="004F1419">
        <w:t>,</w:t>
      </w:r>
      <w:r w:rsidR="00D25696">
        <w:t xml:space="preserve"> </w:t>
      </w:r>
      <w:r w:rsidR="0078246F">
        <w:t>возвыситься</w:t>
      </w:r>
      <w:r>
        <w:t xml:space="preserve"> над всеми остальными звездами (</w:t>
      </w:r>
      <w:r w:rsidRPr="008101B8">
        <w:rPr>
          <w:b/>
          <w:bCs/>
        </w:rPr>
        <w:t>ст. 13</w:t>
      </w:r>
      <w:r>
        <w:t xml:space="preserve">). </w:t>
      </w:r>
      <w:r w:rsidR="00D25696">
        <w:t xml:space="preserve">Мы хорошо знакомы с использующейся в Библии аналогией, согласно которой правители уподобляются солнцу, луне и звездам, и таким образом являются небесами, правящими над землей, то есть над простыми людьми. </w:t>
      </w:r>
      <w:r w:rsidR="00D01334">
        <w:t xml:space="preserve">Пример употребления этой аналогии мы уже видели в </w:t>
      </w:r>
      <w:r w:rsidR="00D01334" w:rsidRPr="00D01334">
        <w:rPr>
          <w:b/>
          <w:bCs/>
        </w:rPr>
        <w:t>Ис. 13:10</w:t>
      </w:r>
      <w:r w:rsidR="00D01334">
        <w:t>.</w:t>
      </w:r>
      <w:r w:rsidR="00FB0A19">
        <w:t xml:space="preserve"> Что особенно интересно в данном случае, так это слова вавилонского царя, которые он произносит: </w:t>
      </w:r>
      <w:r w:rsidR="00FB0A19" w:rsidRPr="00FB0A19">
        <w:rPr>
          <w:i/>
          <w:iCs/>
        </w:rPr>
        <w:t>«Взойду на высоты облачные, буду подобен Всевышнему»</w:t>
      </w:r>
      <w:r w:rsidR="00FB0A19">
        <w:t xml:space="preserve"> (</w:t>
      </w:r>
      <w:r w:rsidR="00FB0A19" w:rsidRPr="00FB0A19">
        <w:rPr>
          <w:b/>
          <w:bCs/>
        </w:rPr>
        <w:t>Ис. 14:14</w:t>
      </w:r>
      <w:r w:rsidR="00FB0A19">
        <w:t xml:space="preserve">). </w:t>
      </w:r>
      <w:r w:rsidR="007E5C15">
        <w:t>Нетрудно вспомнить, что начало Вавилону как таковому было положено строительством башни. Именно в этом месте населявшие землю люди собрались для возведения высо</w:t>
      </w:r>
      <w:r w:rsidR="004F1419">
        <w:t>кого сооружения, которое</w:t>
      </w:r>
      <w:r w:rsidR="007E5C15">
        <w:t xml:space="preserve"> </w:t>
      </w:r>
      <w:r w:rsidR="004F1419">
        <w:t>могло</w:t>
      </w:r>
      <w:r w:rsidR="007E5C15">
        <w:t xml:space="preserve"> бы достичь неба (</w:t>
      </w:r>
      <w:r w:rsidR="007E5C15" w:rsidRPr="007E5C15">
        <w:rPr>
          <w:b/>
          <w:bCs/>
        </w:rPr>
        <w:t>Быт. 11:4,9</w:t>
      </w:r>
      <w:r w:rsidR="007E5C15">
        <w:t xml:space="preserve">). </w:t>
      </w:r>
      <w:r w:rsidR="004C10DE">
        <w:t>Тем самым они выказывали свое неповиновение Богу, который наслал Потоп. Высокая башня нужна была им для того, чтобы, по их замыслу, они могли найти в ней спасение в следующий раз, если Бог снова решит навести воды на землю. В этом можно явственно видеть параллель с помыслами царя вавилонского, который тоже возжелал взойти на небеса и подняться выше облаков (</w:t>
      </w:r>
      <w:r w:rsidR="004C10DE" w:rsidRPr="004C10DE">
        <w:rPr>
          <w:b/>
          <w:bCs/>
        </w:rPr>
        <w:t>Ис. 14:14</w:t>
      </w:r>
      <w:r w:rsidR="004C10DE">
        <w:t xml:space="preserve">). </w:t>
      </w:r>
      <w:r w:rsidR="004455F7">
        <w:t xml:space="preserve">В надменности своей бросая вызов Богу Израилеву, он ставит собственный престол </w:t>
      </w:r>
      <w:r w:rsidR="004455F7" w:rsidRPr="004455F7">
        <w:rPr>
          <w:i/>
          <w:iCs/>
        </w:rPr>
        <w:t>«на горе собрания, на далеких окраинах севера»</w:t>
      </w:r>
      <w:r w:rsidR="004455F7">
        <w:t xml:space="preserve"> (</w:t>
      </w:r>
      <w:r w:rsidR="004455F7" w:rsidRPr="004455F7">
        <w:rPr>
          <w:b/>
          <w:bCs/>
        </w:rPr>
        <w:t>ст. 13</w:t>
      </w:r>
      <w:r w:rsidR="004455F7">
        <w:t xml:space="preserve">, ESV). </w:t>
      </w:r>
      <w:r w:rsidR="00CA5FC3">
        <w:t xml:space="preserve">Читатели Исайи немедленно усмотрели бы в «горе собрания» ничто иное как гору Мориа – место, на котором стоял храм и которое располагалось на северной стороне Сиона. Войско Навуходоносора разрушило и сожгло огнем </w:t>
      </w:r>
      <w:r w:rsidR="004F1419">
        <w:t>храм Божий, прежде разграбив</w:t>
      </w:r>
      <w:r w:rsidR="00CA5FC3">
        <w:t xml:space="preserve"> его, а сам царь после этого мог горделиво бахвалиться, что, мол, теперь он занимает место Всевышнего (</w:t>
      </w:r>
      <w:r w:rsidR="00CA5FC3" w:rsidRPr="00CA5FC3">
        <w:rPr>
          <w:b/>
          <w:bCs/>
        </w:rPr>
        <w:t>ст. 14</w:t>
      </w:r>
      <w:r w:rsidR="00CA5FC3">
        <w:t>).</w:t>
      </w:r>
    </w:p>
    <w:p w14:paraId="1F58F450" w14:textId="77777777" w:rsidR="00844560" w:rsidRDefault="00844560" w:rsidP="00844560">
      <w:pPr>
        <w:pStyle w:val="a1"/>
      </w:pPr>
      <w:r>
        <w:t xml:space="preserve">ст. 15-17) </w:t>
      </w:r>
      <w:r w:rsidR="00FB0320">
        <w:t>Однако, по словам пророка, сей хвастун будет повержен и полетит вниз, доколе не скроется в поглотившей его могиле. Весь мир испытает трепет, когда увидит, что его несокрушимая империя, представленная золотой головой истукана из сна самого Навуходоносора (</w:t>
      </w:r>
      <w:r w:rsidR="00FB0320" w:rsidRPr="00FB0320">
        <w:rPr>
          <w:b/>
          <w:bCs/>
        </w:rPr>
        <w:t>Дан. 2:38</w:t>
      </w:r>
      <w:r w:rsidR="00FB0320">
        <w:t xml:space="preserve">), </w:t>
      </w:r>
      <w:r w:rsidR="00515A06">
        <w:t>самым драматичным образом сметается прочь с лица земли.</w:t>
      </w:r>
    </w:p>
    <w:p w14:paraId="32A1719D" w14:textId="77777777" w:rsidR="00515A06" w:rsidRDefault="00515A06" w:rsidP="00844560">
      <w:pPr>
        <w:pStyle w:val="a1"/>
      </w:pPr>
      <w:r>
        <w:t xml:space="preserve">ст. 18-20) Большинство царей заканчивают свой земной путь в изысканных усыпальницах, как например те, что </w:t>
      </w:r>
      <w:r w:rsidR="00544D2F">
        <w:t>покоятся в Вестминстерском аббатстве</w:t>
      </w:r>
      <w:r>
        <w:t xml:space="preserve"> в Лондоне. Однако последнему царю Вавилона было уготовано место в общей куче мертвецов, убитых воинами Кира, ворвавшимися в его тронный зал, на стене которого всё ещё можно было видеть начертанный приговор.</w:t>
      </w:r>
    </w:p>
    <w:p w14:paraId="769051A0" w14:textId="77777777" w:rsidR="00515A06" w:rsidRDefault="00515A06" w:rsidP="00844560">
      <w:pPr>
        <w:pStyle w:val="a1"/>
      </w:pPr>
      <w:r>
        <w:t xml:space="preserve">ст. 21,22) </w:t>
      </w:r>
      <w:r w:rsidR="00D47632">
        <w:t>Когда тот или иной царь оказывается особенно нечестивым, то Бог нередко искореняет всё его потомство после него. Так, например, было с мерзким Ахавом, родившим семьдесят сыновей, которые все как один были умерщвлены Ииуем, восшедшим на престол царства после него (</w:t>
      </w:r>
      <w:r w:rsidR="00D47632" w:rsidRPr="00D47632">
        <w:rPr>
          <w:b/>
          <w:bCs/>
        </w:rPr>
        <w:t>4Цар. 10:1,7</w:t>
      </w:r>
      <w:r w:rsidR="00D47632">
        <w:t xml:space="preserve">). </w:t>
      </w:r>
    </w:p>
    <w:p w14:paraId="19984CCE" w14:textId="77777777" w:rsidR="00204908" w:rsidRDefault="00204908" w:rsidP="00204908">
      <w:pPr>
        <w:pStyle w:val="a"/>
      </w:pPr>
      <w:r>
        <w:t xml:space="preserve">Может показаться несправедливым, что дети умирают в результате греха, совершенного их отцом. Однако, если использовать подходящую аналогию, то в случае обнаружения под своим домом гнезда гадюки с её выводком, едва ли хозяин поспешит избавиться </w:t>
      </w:r>
      <w:r w:rsidR="00544D2F">
        <w:t xml:space="preserve">от одной </w:t>
      </w:r>
      <w:r>
        <w:t>лишь матери, но при этом оставит её детенышей. Если поступить подобным образом, то рано или поздно придет время, когда они вырастут и станут настолько же ядовитыми и опасными, как и их мать. Вся династия Навуходоносора должна была кануть в лету. Что касается его самого, то он был вынужден признать власть Бога Израилева, однако его внук Валтасар не последовал за ним в этом. Он был взвешен на весах Бога и найден легким (</w:t>
      </w:r>
      <w:r w:rsidRPr="00204908">
        <w:rPr>
          <w:b/>
          <w:bCs/>
        </w:rPr>
        <w:t>Дан. 4:18-28</w:t>
      </w:r>
      <w:r>
        <w:t>).</w:t>
      </w:r>
      <w:r w:rsidR="008E0708">
        <w:t xml:space="preserve"> Он и стал последним царем Вавилона.</w:t>
      </w:r>
    </w:p>
    <w:p w14:paraId="02C7410C" w14:textId="2DEEB3A3" w:rsidR="008E0708" w:rsidRDefault="008E0708" w:rsidP="008E0708">
      <w:pPr>
        <w:pStyle w:val="a1"/>
      </w:pPr>
      <w:r>
        <w:t xml:space="preserve">ст. 23) Прежде могущественный город должен был превратиться в пристанище зверей пустыни и покрыться стоячей водой, залившей всё это место в процессе постепенного разрушения речного берега. </w:t>
      </w:r>
      <w:r w:rsidRPr="008E0708">
        <w:rPr>
          <w:i/>
          <w:iCs/>
        </w:rPr>
        <w:t>«Вымету его метлою разрушительную»</w:t>
      </w:r>
      <w:r>
        <w:t xml:space="preserve"> (иврит) – провозглашает Бог Израилев.</w:t>
      </w:r>
    </w:p>
    <w:p w14:paraId="5FDC625A" w14:textId="77777777" w:rsidR="001170AA" w:rsidRDefault="001170AA" w:rsidP="00763122">
      <w:pPr>
        <w:pStyle w:val="Heading2"/>
      </w:pPr>
      <w:bookmarkStart w:id="63" w:name="_Toc85102176"/>
      <w:r>
        <w:t>СУД НАД АССИРИЕЙ</w:t>
      </w:r>
      <w:bookmarkEnd w:id="63"/>
    </w:p>
    <w:p w14:paraId="24B60CDC" w14:textId="77777777" w:rsidR="008E0708" w:rsidRDefault="001170AA" w:rsidP="001170AA">
      <w:pPr>
        <w:pStyle w:val="a1"/>
      </w:pPr>
      <w:r>
        <w:t xml:space="preserve">ст. 24,25) </w:t>
      </w:r>
      <w:r w:rsidR="008F7A1B">
        <w:t xml:space="preserve">Внимание пророка теперь переносится на северо-восток от Вавилона в сторону Ассирии – ещё одного стратегического врага Иудеи. </w:t>
      </w:r>
      <w:r w:rsidR="00D33CFC">
        <w:t xml:space="preserve">Сеннахирима в этом контексте </w:t>
      </w:r>
      <w:r w:rsidR="008F7A1B">
        <w:t>можно считать более ранней версией Навуходоносора. Он возложил ярмо на плечи Езекии, сына Ахазова, обязав его выплачивать тяжкую дань. Когда же Езекия довольно опрометчиво перестал платить её, уже в скором времени на его землю ступила нога ассирийского войска, повсеместно вселявшего ужас (</w:t>
      </w:r>
      <w:r w:rsidR="008F7A1B" w:rsidRPr="008F7A1B">
        <w:rPr>
          <w:b/>
          <w:bCs/>
        </w:rPr>
        <w:t>4Цар. 18:7,13,14</w:t>
      </w:r>
      <w:r w:rsidR="008F7A1B">
        <w:t>).</w:t>
      </w:r>
      <w:r w:rsidR="000C7945">
        <w:t xml:space="preserve"> Однако после того как Сеннахирим послал Рабсака с посланием в Иерусалим, и тот стал поносить Бога Израилева, всё закончилось для царя Ассирии настоящей трагедией, разыгравшейся всего за одну ночь. Потеряв 185000 воинов, он вынужден был забыть про Иерусалим и вернуться домой несолоно хлебавшим. Что касается Иудеи, то он</w:t>
      </w:r>
      <w:r w:rsidR="00D33CFC">
        <w:t>а</w:t>
      </w:r>
      <w:r w:rsidR="000C7945">
        <w:t xml:space="preserve"> освободилась от его ярма.</w:t>
      </w:r>
    </w:p>
    <w:p w14:paraId="7718188E" w14:textId="77777777" w:rsidR="000C7945" w:rsidRDefault="000C7945" w:rsidP="001170AA">
      <w:pPr>
        <w:pStyle w:val="a1"/>
      </w:pPr>
      <w:r>
        <w:t xml:space="preserve">ст. 26,27) </w:t>
      </w:r>
      <w:r w:rsidR="00476DDB">
        <w:t xml:space="preserve">Согласно одному из основополагающих принципов, руку Божью невозможно взять и повернуть </w:t>
      </w:r>
      <w:r w:rsidR="00D80F04">
        <w:t>назад</w:t>
      </w:r>
      <w:r w:rsidR="00476DDB">
        <w:t>. Она может быть простерта на людей ради того, чтобы придать им силу и обеспечить победу, либо она может быть простерта против них. Но после того как Бог принял решение свершить то или это, остановить Его руку не может уже ничто.</w:t>
      </w:r>
    </w:p>
    <w:p w14:paraId="7272E81C" w14:textId="77777777" w:rsidR="00476DDB" w:rsidRDefault="00476DDB" w:rsidP="00476DDB">
      <w:pPr>
        <w:pStyle w:val="a"/>
      </w:pPr>
      <w:r>
        <w:t xml:space="preserve">Не вполне ясно, почему в данном случае Исайя говорит о суде над Вавилоном раньше, чем о суде над Ассирией. Хронологически, Вавилон пал под натиском персидского царя Кира по прошествии 73 лет с момента захвата Ниневии, столицы Ассирии, самим Навуходоносором и его отцом. Тем не менее, </w:t>
      </w:r>
      <w:r w:rsidRPr="00476DDB">
        <w:rPr>
          <w:b/>
          <w:bCs/>
        </w:rPr>
        <w:t>ст. 28</w:t>
      </w:r>
      <w:r>
        <w:t xml:space="preserve"> предполагает, что эта связка пророчеств была дана до того как свершилось любое из описываемых ими событий. Важным представляется то обстоятельство, что оба захватчика нападали на Иерусалим с севера. И это ставит перед нами один весьма интересный вопрос.</w:t>
      </w:r>
    </w:p>
    <w:p w14:paraId="43C5AEF9" w14:textId="77777777" w:rsidR="00476DDB" w:rsidRDefault="002624F5" w:rsidP="00763122">
      <w:pPr>
        <w:pStyle w:val="Heading2"/>
      </w:pPr>
      <w:bookmarkStart w:id="64" w:name="_Toc85102177"/>
      <w:r>
        <w:t>ВРЕМЯ ИСПОЛНЕНИЯ ПРОРОЧЕСТВА</w:t>
      </w:r>
      <w:bookmarkEnd w:id="64"/>
    </w:p>
    <w:p w14:paraId="11D6543C" w14:textId="77777777" w:rsidR="00476DDB" w:rsidRDefault="00476DDB" w:rsidP="00476DDB">
      <w:pPr>
        <w:pStyle w:val="a"/>
      </w:pPr>
      <w:r>
        <w:t xml:space="preserve">Рассматривая </w:t>
      </w:r>
      <w:r w:rsidR="001E3E89">
        <w:t xml:space="preserve">детали пророчества о падении Вавилона, мы отметили, что оно прекрасно согласуется с периодом, который возымел место по прошествии двухсот лет со времени жизни Исайи, когда персидский царь Кир захватил этот город. Однако в этом пророчестве были и такие элементы, которые не получили тогда своего исполнения. Например, в </w:t>
      </w:r>
      <w:r w:rsidR="001E3E89" w:rsidRPr="001E3E89">
        <w:rPr>
          <w:b/>
          <w:bCs/>
        </w:rPr>
        <w:t>Ис. 14:2</w:t>
      </w:r>
      <w:r w:rsidR="001E3E89">
        <w:t xml:space="preserve"> говорится, что </w:t>
      </w:r>
      <w:r w:rsidR="00663E65">
        <w:t>народ Израилев</w:t>
      </w:r>
      <w:r w:rsidR="001E3E89">
        <w:t xml:space="preserve"> </w:t>
      </w:r>
      <w:r w:rsidR="001E3E89" w:rsidRPr="00663E65">
        <w:rPr>
          <w:i/>
          <w:iCs/>
        </w:rPr>
        <w:t>«</w:t>
      </w:r>
      <w:r w:rsidR="00663E65" w:rsidRPr="00663E65">
        <w:rPr>
          <w:i/>
          <w:iCs/>
        </w:rPr>
        <w:t>возьмет в плен пленивших его, и будет господствовать над угнетателями своими</w:t>
      </w:r>
      <w:r w:rsidR="001E3E89" w:rsidRPr="00663E65">
        <w:rPr>
          <w:i/>
          <w:iCs/>
        </w:rPr>
        <w:t>»</w:t>
      </w:r>
      <w:r w:rsidR="00663E65">
        <w:t>.</w:t>
      </w:r>
      <w:r w:rsidR="00020344">
        <w:t xml:space="preserve"> Нет сомнения в том, что ничего подобного при царе Кире не произошло.</w:t>
      </w:r>
    </w:p>
    <w:p w14:paraId="666A4A1A" w14:textId="77777777" w:rsidR="00020344" w:rsidRDefault="00F2503E" w:rsidP="00476DDB">
      <w:pPr>
        <w:pStyle w:val="a"/>
      </w:pPr>
      <w:r>
        <w:t xml:space="preserve">Это означает, что Вавилон в рамках данного пророчества имеет подобное себе действующее лицо в период последних дней – очень похожего на него угнетателя Божьего народа, который так же как и </w:t>
      </w:r>
      <w:r w:rsidR="00EB7E2E">
        <w:t xml:space="preserve">сам Вавилон </w:t>
      </w:r>
      <w:r>
        <w:t xml:space="preserve">будет уничтожен превосходящей его силой. </w:t>
      </w:r>
      <w:r w:rsidR="00A1559B">
        <w:t xml:space="preserve">Мы уже видели у многих ветхозаветных пророков, что во время конца в землю Израиля вторгнется гигантская коалиция народов, которая, уподобившись необъятным армиям вдруг объединившихся Сеннахирима и Навуходоносора, успешно завладеет Иерусалимом. Две трети евреев будут захвачены в плен, как говорит о том </w:t>
      </w:r>
      <w:r w:rsidR="00A1559B" w:rsidRPr="00A1559B">
        <w:rPr>
          <w:b/>
          <w:bCs/>
        </w:rPr>
        <w:t>Зах. 13:8</w:t>
      </w:r>
      <w:r w:rsidR="00A1559B">
        <w:t xml:space="preserve">. </w:t>
      </w:r>
      <w:r w:rsidR="00EB7E2E">
        <w:t xml:space="preserve">Захват израильской столицы вполне может иметь в качестве подоплеки себе элемент гордыни и бахвальства. Водружение собственного престола на Горе Собрания будет самым великим достижением пришедшего врага, как то было и для Навуходоносора задолго до него. Однако всё его бесчисленное войско сгинет в разразившемся под его ногами землетрясении и обрушившемся на </w:t>
      </w:r>
      <w:r w:rsidR="00D80F04">
        <w:t>н</w:t>
      </w:r>
      <w:r w:rsidR="00EB7E2E">
        <w:t>его огне, которые ознаменуют собой возращение Иисуса на гору Елеонскую (</w:t>
      </w:r>
      <w:r w:rsidR="00EB7E2E" w:rsidRPr="00EB7E2E">
        <w:rPr>
          <w:b/>
          <w:bCs/>
        </w:rPr>
        <w:t>Зах. 14:3,4</w:t>
      </w:r>
      <w:r w:rsidR="00EB7E2E">
        <w:t>).</w:t>
      </w:r>
      <w:r w:rsidR="009E498E">
        <w:t xml:space="preserve"> Нетрудно представить себе, что получившие столь драматическим образом избавление евреи обратятся против своих врагов и захватят их в плен, как то предполагается в </w:t>
      </w:r>
      <w:r w:rsidR="009E498E" w:rsidRPr="009E498E">
        <w:rPr>
          <w:b/>
          <w:bCs/>
        </w:rPr>
        <w:t>Ис. 14:2</w:t>
      </w:r>
      <w:r w:rsidR="009E498E">
        <w:t xml:space="preserve">. </w:t>
      </w:r>
      <w:r w:rsidR="00455B27">
        <w:t xml:space="preserve">Подтверждение этому выводу можно найти у пророка </w:t>
      </w:r>
      <w:r w:rsidR="00455B27" w:rsidRPr="00455B27">
        <w:rPr>
          <w:b/>
          <w:bCs/>
        </w:rPr>
        <w:t>Михея</w:t>
      </w:r>
      <w:r w:rsidR="00455B27">
        <w:t xml:space="preserve">. </w:t>
      </w:r>
      <w:r w:rsidR="00094D85">
        <w:t xml:space="preserve">Оно находится в той же главе, где </w:t>
      </w:r>
      <w:r w:rsidR="003A46D7">
        <w:t>говорится</w:t>
      </w:r>
      <w:r w:rsidR="00094D85">
        <w:t xml:space="preserve"> о рождении Иисуса (</w:t>
      </w:r>
      <w:r w:rsidR="00094D85" w:rsidRPr="00094D85">
        <w:rPr>
          <w:b/>
          <w:bCs/>
        </w:rPr>
        <w:t>Мих. 5:2</w:t>
      </w:r>
      <w:r w:rsidR="00094D85">
        <w:t>).</w:t>
      </w:r>
      <w:r w:rsidR="003A46D7">
        <w:t xml:space="preserve"> Однако весь этот «Вифлеемский отрывок» у Михея продолжается рассказом о том, что Иисус избавит свой народ от Ассирии (</w:t>
      </w:r>
      <w:r w:rsidR="003A46D7" w:rsidRPr="003A46D7">
        <w:rPr>
          <w:b/>
          <w:bCs/>
        </w:rPr>
        <w:t>Мих. 5:4-6</w:t>
      </w:r>
      <w:r w:rsidR="003A46D7">
        <w:t>), в результате чего израильтяне перейдут в наступление на своего врага и достигнут победы над ним (</w:t>
      </w:r>
      <w:r w:rsidR="003A46D7" w:rsidRPr="003A46D7">
        <w:rPr>
          <w:b/>
          <w:bCs/>
        </w:rPr>
        <w:t>Мих. 5:8,9</w:t>
      </w:r>
      <w:r w:rsidR="003A46D7">
        <w:t>)</w:t>
      </w:r>
      <w:r w:rsidR="008E782A">
        <w:t xml:space="preserve">, как мы и читаем о том у Исайи. Кроме всего этого, в нашем распоряжении есть и пророчество </w:t>
      </w:r>
      <w:r w:rsidR="008E782A" w:rsidRPr="008E782A">
        <w:rPr>
          <w:b/>
          <w:bCs/>
        </w:rPr>
        <w:t>Иеремии</w:t>
      </w:r>
      <w:r w:rsidR="008E782A">
        <w:t xml:space="preserve"> о падении Вавилона.</w:t>
      </w:r>
      <w:r w:rsidR="00BD5219">
        <w:t xml:space="preserve"> Иеремия жил во время царствования Навуходоносора и своими собственными глазами видел гибель Иерусалима. Однако в своем последнем пророчестве он предсказал крах Вавилона и освобождение плененного им Израиля. Стоит лишь прочесть </w:t>
      </w:r>
      <w:r w:rsidR="00BD5219" w:rsidRPr="00BD5219">
        <w:rPr>
          <w:b/>
          <w:bCs/>
        </w:rPr>
        <w:t>Иер. 51:7</w:t>
      </w:r>
      <w:r w:rsidR="00BD5219">
        <w:t xml:space="preserve"> и </w:t>
      </w:r>
      <w:r w:rsidR="00BD5219" w:rsidRPr="00BD5219">
        <w:rPr>
          <w:b/>
          <w:bCs/>
        </w:rPr>
        <w:t>11-14</w:t>
      </w:r>
      <w:r w:rsidR="00BD5219">
        <w:t xml:space="preserve">, чтобы ясно увидеть сходство с исследуемым отрывком в </w:t>
      </w:r>
      <w:r w:rsidR="00BD5219" w:rsidRPr="00BD5219">
        <w:rPr>
          <w:b/>
          <w:bCs/>
        </w:rPr>
        <w:t>Ис. 14</w:t>
      </w:r>
      <w:r w:rsidR="00BD5219">
        <w:t>.</w:t>
      </w:r>
      <w:r w:rsidR="000C170B">
        <w:t xml:space="preserve"> Но стоит лишь перенестись в </w:t>
      </w:r>
      <w:r w:rsidR="000C170B" w:rsidRPr="00D80F04">
        <w:rPr>
          <w:b/>
          <w:bCs/>
        </w:rPr>
        <w:t>Иер. 51:19-23</w:t>
      </w:r>
      <w:r w:rsidR="000C170B">
        <w:t xml:space="preserve">, и мы обнаруживаем, что народ Божий описывается как молот, сокрушающий народы земли. И </w:t>
      </w:r>
      <w:r w:rsidR="00D80F04">
        <w:t>в</w:t>
      </w:r>
      <w:r w:rsidR="000C170B">
        <w:t>новь следует отметить, что ничего подобного не произошло во время победоносного наступления Кира, но евреи тогда были лишь пассивными наблюдателями в процессе разворачивавшихся перед их глазами событий.</w:t>
      </w:r>
      <w:r w:rsidR="003E4D08">
        <w:t xml:space="preserve"> Таким образом, должно иметь место исполнение этого пророчества в последние дни.</w:t>
      </w:r>
    </w:p>
    <w:p w14:paraId="063E0C71" w14:textId="132D7469" w:rsidR="00B77A20" w:rsidRDefault="003E4D08" w:rsidP="00476DDB">
      <w:pPr>
        <w:pStyle w:val="a"/>
      </w:pPr>
      <w:r>
        <w:t xml:space="preserve">Но будет </w:t>
      </w:r>
      <w:r w:rsidR="00D80F04">
        <w:t xml:space="preserve">ли возможно </w:t>
      </w:r>
      <w:r>
        <w:t xml:space="preserve">усмотреть причину религиозного характера среди всех остальных причин, по которым состоится поход против Израиля в последние дни? Хорошо известно, что ведущие церкви мира исповедуют учение, согласно которому на земле однажды восстанет Антихрист, </w:t>
      </w:r>
      <w:r w:rsidR="00D80F04">
        <w:t xml:space="preserve">и это </w:t>
      </w:r>
      <w:r>
        <w:t xml:space="preserve">потребует </w:t>
      </w:r>
      <w:r w:rsidR="00D80F04">
        <w:t xml:space="preserve">выступить </w:t>
      </w:r>
      <w:r>
        <w:t xml:space="preserve">против него </w:t>
      </w:r>
      <w:r w:rsidR="00D80F04">
        <w:t>с крестовым походом</w:t>
      </w:r>
      <w:r>
        <w:t>. Весьма возможно, что роль предводителя в этом походе возьмет на себя Римская католическая церковь, которая возжаждет «защитить» её святые места в Иерусалиме. По сей причине весьма интересно отметить, что в Книге Отк</w:t>
      </w:r>
      <w:r w:rsidR="00D80F04">
        <w:t>ровения целых две главы посвящаю</w:t>
      </w:r>
      <w:r>
        <w:t xml:space="preserve">тся событиям последних дней, </w:t>
      </w:r>
      <w:r w:rsidR="00D80F04">
        <w:t>в ходе которых город, называющийся</w:t>
      </w:r>
      <w:r>
        <w:t xml:space="preserve"> Вавилоном и преследующий Божьих святых, собирает земных царей на битву против Господа Иисуса. В </w:t>
      </w:r>
      <w:r w:rsidRPr="00864F87">
        <w:rPr>
          <w:b/>
          <w:bCs/>
        </w:rPr>
        <w:t>Отк. 17:1,2</w:t>
      </w:r>
      <w:r w:rsidR="00864F87">
        <w:t xml:space="preserve"> женщина, представляющая собой Вавилон </w:t>
      </w:r>
      <w:r w:rsidR="003958E7">
        <w:t xml:space="preserve">и </w:t>
      </w:r>
      <w:r w:rsidR="00D80F04">
        <w:t>носящая на своем челе это имя</w:t>
      </w:r>
      <w:r w:rsidR="003958E7">
        <w:t xml:space="preserve"> </w:t>
      </w:r>
      <w:r w:rsidR="00864F87">
        <w:t>(</w:t>
      </w:r>
      <w:r w:rsidR="00864F87" w:rsidRPr="00864F87">
        <w:rPr>
          <w:b/>
          <w:bCs/>
        </w:rPr>
        <w:t>ст. 5</w:t>
      </w:r>
      <w:r w:rsidR="00864F87">
        <w:t xml:space="preserve">), вначале напоила земных царей своим зельем. </w:t>
      </w:r>
      <w:r w:rsidR="003958E7">
        <w:t xml:space="preserve">Она является великим городом, </w:t>
      </w:r>
      <w:r w:rsidR="003958E7" w:rsidRPr="003958E7">
        <w:rPr>
          <w:b/>
          <w:bCs/>
        </w:rPr>
        <w:t>ст. 18</w:t>
      </w:r>
      <w:r w:rsidR="003958E7">
        <w:t xml:space="preserve">, подобным древнему Вавилону, и восседает на семи холмах, </w:t>
      </w:r>
      <w:r w:rsidR="003958E7" w:rsidRPr="003958E7">
        <w:rPr>
          <w:b/>
          <w:bCs/>
        </w:rPr>
        <w:t>ст. 9</w:t>
      </w:r>
      <w:r w:rsidR="003958E7">
        <w:t>.</w:t>
      </w:r>
      <w:r w:rsidR="00C33B33">
        <w:t xml:space="preserve"> Все эти свидетельства указывают на Рим, который был центром религии, на протяжении веков ненавидевшей и преследовавшей всех тех, кто любил и почитал Библию. Что же касается её гибели, то она описывается ровно тем же языком, который мы видели в </w:t>
      </w:r>
      <w:r w:rsidR="00C33B33" w:rsidRPr="00C33B33">
        <w:rPr>
          <w:b/>
          <w:bCs/>
        </w:rPr>
        <w:t>Ис. 14</w:t>
      </w:r>
      <w:r w:rsidR="00C33B33">
        <w:t xml:space="preserve">. Стоит лишь сравнить этот язык с </w:t>
      </w:r>
      <w:r w:rsidR="00C33B33" w:rsidRPr="00C33B33">
        <w:rPr>
          <w:b/>
          <w:bCs/>
        </w:rPr>
        <w:t>Отк. 18:2</w:t>
      </w:r>
      <w:r w:rsidR="00C33B33">
        <w:t>.</w:t>
      </w:r>
    </w:p>
    <w:p w14:paraId="15700E57" w14:textId="77777777" w:rsidR="00B77A20" w:rsidRDefault="00B77A20" w:rsidP="00763122">
      <w:pPr>
        <w:pStyle w:val="Heading2"/>
      </w:pPr>
      <w:bookmarkStart w:id="65" w:name="_Toc85102178"/>
      <w:r>
        <w:t>СУД НАД ФИЛИСТИЕЙ</w:t>
      </w:r>
      <w:bookmarkEnd w:id="65"/>
    </w:p>
    <w:p w14:paraId="06E2D76E" w14:textId="77777777" w:rsidR="00B77A20" w:rsidRDefault="00B77A20" w:rsidP="00B77A20">
      <w:pPr>
        <w:pStyle w:val="a"/>
      </w:pPr>
      <w:r>
        <w:t xml:space="preserve">Филистимляне </w:t>
      </w:r>
      <w:r w:rsidR="003D43E8">
        <w:t>населяли собой западный берег Израиля, закрепившись на территории, которую Иисус Навин отдал в удел колену Данову, но которая так и не была захвачена народом Божьим. Давид покорил их во время своего царствования, но они всё равно на протяжении веков оставались занозой в теле Израиля.</w:t>
      </w:r>
    </w:p>
    <w:p w14:paraId="476F56CD" w14:textId="77777777" w:rsidR="003D43E8" w:rsidRDefault="003D43E8" w:rsidP="00187F4E">
      <w:pPr>
        <w:pStyle w:val="a1"/>
      </w:pPr>
      <w:r>
        <w:t xml:space="preserve">ст. 28,29) </w:t>
      </w:r>
      <w:r w:rsidR="00C407F5" w:rsidRPr="00C407F5">
        <w:t xml:space="preserve">Эти два стиха с трудом поддаются объяснению. </w:t>
      </w:r>
      <w:r w:rsidR="00C407F5">
        <w:t xml:space="preserve">С первого взгляда можно подумать, что филистимляне радовались тому, что Ахаз, их угнетатель, умер. Однако на самом деле причина была в другом. Из </w:t>
      </w:r>
      <w:r w:rsidR="00C407F5" w:rsidRPr="00C407F5">
        <w:rPr>
          <w:b/>
          <w:bCs/>
        </w:rPr>
        <w:t>2Пар. 28:18</w:t>
      </w:r>
      <w:r w:rsidR="00C407F5">
        <w:t xml:space="preserve"> становится понятно, что никто иной как сами филистимляне напали на Иудею во время царствования Ахаза. </w:t>
      </w:r>
      <w:r w:rsidR="008F2799">
        <w:t>Таким образом, только что скончавшийся царь не мог быть Ахазом. Куда более вероятно, что здесь имеется в</w:t>
      </w:r>
      <w:r w:rsidR="007267B1">
        <w:t xml:space="preserve"> </w:t>
      </w:r>
      <w:r w:rsidR="008F2799">
        <w:t xml:space="preserve">виду царь Ассирии. Из ассирийских летописей известно, что Феглаффелласар </w:t>
      </w:r>
      <w:r w:rsidR="008F2799">
        <w:rPr>
          <w:lang w:val="en-US"/>
        </w:rPr>
        <w:t>III</w:t>
      </w:r>
      <w:r w:rsidR="008F2799" w:rsidRPr="008F2799">
        <w:t xml:space="preserve"> возглавил </w:t>
      </w:r>
      <w:r w:rsidR="008F2799">
        <w:t xml:space="preserve">целый </w:t>
      </w:r>
      <w:r w:rsidR="008F2799" w:rsidRPr="008F2799">
        <w:t xml:space="preserve">поход </w:t>
      </w:r>
      <w:r w:rsidR="008F2799">
        <w:t xml:space="preserve">ради того, чтобы спасти Ахаза от Факея и Рецина. В них говорится, что во время той войны он разрушил многие филистимские города. Сам Феглаффелласар умер приблизительно в 727 г. до н.э. Что касается Ахаза, то дата его смерти, которую можно было бы привязать к этим пророчествам о «бедствиях», является вопросом спорным, однако он вполне мог умереть вскоре после </w:t>
      </w:r>
      <w:r w:rsidR="007E0C2D">
        <w:t>этого</w:t>
      </w:r>
      <w:r w:rsidR="008F2799">
        <w:t xml:space="preserve">. </w:t>
      </w:r>
    </w:p>
    <w:p w14:paraId="1561C706" w14:textId="77777777" w:rsidR="007E0C2D" w:rsidRDefault="007E0C2D" w:rsidP="007E0C2D">
      <w:pPr>
        <w:pStyle w:val="a"/>
      </w:pPr>
      <w:r>
        <w:t xml:space="preserve">Смысл сказанного в адрес филистимлян состоит в том, что их радость о смерти врага была преждевременной, потому что с той самой стороны против них выступит еще более страшный враг, который совершенно разорит всю </w:t>
      </w:r>
      <w:r w:rsidR="00D073C5">
        <w:t xml:space="preserve">их </w:t>
      </w:r>
      <w:r w:rsidR="006F5BCA">
        <w:t>землю</w:t>
      </w:r>
      <w:r>
        <w:t>.</w:t>
      </w:r>
    </w:p>
    <w:p w14:paraId="631CEEC5" w14:textId="77777777" w:rsidR="007E0C2D" w:rsidRDefault="007E0C2D" w:rsidP="007E0C2D">
      <w:pPr>
        <w:pStyle w:val="a1"/>
      </w:pPr>
      <w:r>
        <w:t xml:space="preserve">ст. 30) </w:t>
      </w:r>
      <w:r w:rsidR="00586DA3">
        <w:t xml:space="preserve">Овцы на пажитях Божьих будут питаться и покоиться, не испытывая никакого страха, а что касается филистимлян, вечных врагов Иудеи, то они искоренятся. Паствой Божьей, судя по всему, в этом отрывке являются жители Иудеи времен благополучного правления хорошего царя Езекии, </w:t>
      </w:r>
      <w:r w:rsidR="008D1028">
        <w:t>ликующие</w:t>
      </w:r>
      <w:r w:rsidR="00586DA3">
        <w:t xml:space="preserve"> под защитой Бога, своего небесного </w:t>
      </w:r>
      <w:r w:rsidR="008D1028">
        <w:t>Пастыря</w:t>
      </w:r>
      <w:r w:rsidR="00586DA3">
        <w:t>.</w:t>
      </w:r>
    </w:p>
    <w:p w14:paraId="6800E13E" w14:textId="77777777" w:rsidR="00586DA3" w:rsidRDefault="00586DA3" w:rsidP="007E0C2D">
      <w:pPr>
        <w:pStyle w:val="a1"/>
      </w:pPr>
      <w:r>
        <w:t xml:space="preserve">ст. 31) Нападение на землю филистимлян должно было начаться с севера. Войско наступающего неприятеля напоминало бы собой облако дыма, </w:t>
      </w:r>
      <w:r w:rsidRPr="00586DA3">
        <w:rPr>
          <w:i/>
          <w:iCs/>
        </w:rPr>
        <w:t>«и нет отстающего в его рядах»</w:t>
      </w:r>
      <w:r>
        <w:t xml:space="preserve"> (ESV).</w:t>
      </w:r>
      <w:r w:rsidR="00364597">
        <w:t xml:space="preserve"> Сеннахирим был потомком Феглаффелласара, и тем самым являлся вывод</w:t>
      </w:r>
      <w:r w:rsidR="00FB7647">
        <w:t>к</w:t>
      </w:r>
      <w:r w:rsidR="00364597">
        <w:t>ом из всё того же змеиного гнезда (</w:t>
      </w:r>
      <w:r w:rsidR="00364597" w:rsidRPr="00364597">
        <w:rPr>
          <w:b/>
          <w:bCs/>
        </w:rPr>
        <w:t>ст. 29</w:t>
      </w:r>
      <w:r w:rsidR="00364597">
        <w:t>).</w:t>
      </w:r>
      <w:r w:rsidR="001F085A">
        <w:t xml:space="preserve"> Он </w:t>
      </w:r>
      <w:r w:rsidR="00E0638B">
        <w:t xml:space="preserve">пишет, что </w:t>
      </w:r>
      <w:r w:rsidR="00FB7647">
        <w:t xml:space="preserve">за время своего похода против Иудеи </w:t>
      </w:r>
      <w:r w:rsidR="00E0638B">
        <w:t>захватил Екрон и Аска</w:t>
      </w:r>
      <w:r w:rsidR="001F085A">
        <w:t>лон</w:t>
      </w:r>
      <w:r w:rsidR="00103F8B">
        <w:t xml:space="preserve"> –</w:t>
      </w:r>
      <w:r w:rsidR="001F085A">
        <w:t xml:space="preserve"> два филистимских города. </w:t>
      </w:r>
      <w:r w:rsidR="00103F8B">
        <w:t xml:space="preserve">Но окончательная гибель ожидала филистимлян во время царствования Навуходоносора, то есть веком позже. Он полностью разрушил их города. Несмотря на то, что Вавилон располагался на восток от </w:t>
      </w:r>
      <w:r w:rsidR="00FB7647">
        <w:t>земли филистимлян</w:t>
      </w:r>
      <w:r w:rsidR="00103F8B">
        <w:t>, его войско продвигалось на запад, следуя вдоль Евфрата до Харана, после которого оно повернуло на юг, так что для филистимлян нападение действительно пришло с севера.</w:t>
      </w:r>
    </w:p>
    <w:p w14:paraId="04CDF406" w14:textId="77777777" w:rsidR="00103F8B" w:rsidRDefault="00103F8B" w:rsidP="007E0C2D">
      <w:pPr>
        <w:pStyle w:val="a1"/>
      </w:pPr>
      <w:r>
        <w:t xml:space="preserve">ст. 32) </w:t>
      </w:r>
      <w:r w:rsidR="00505553">
        <w:t xml:space="preserve">Глава заканчивается на утешительной ноте. Когда посланники приходят за известиями, им сообщается, что Бог есть основание Сиона, и </w:t>
      </w:r>
      <w:r w:rsidR="00FB7647">
        <w:t xml:space="preserve">на этой святой горе </w:t>
      </w:r>
      <w:r w:rsidR="00505553">
        <w:t xml:space="preserve">народ </w:t>
      </w:r>
      <w:r w:rsidR="00FB7647">
        <w:t xml:space="preserve">Его </w:t>
      </w:r>
      <w:r w:rsidR="00505553">
        <w:t>обретет убежище.</w:t>
      </w:r>
    </w:p>
    <w:p w14:paraId="6C173E41" w14:textId="548E79B2" w:rsidR="00505553" w:rsidRDefault="00E2177D" w:rsidP="00505553">
      <w:pPr>
        <w:pStyle w:val="a"/>
      </w:pPr>
      <w:r>
        <w:t>Нечто подобное свершилось во время царствования Езекии, когда народ иудейский поспешил укрыться в Иерусалиме от надвигающейся на землю опасности, а Сеннахирим послал своего полководца Рабсака, чтобы тот склонил жителей Иерусалима к сдаче города. Однако праведный царь стал призывать народ положиться на Бога (</w:t>
      </w:r>
      <w:r w:rsidRPr="00E2177D">
        <w:rPr>
          <w:b/>
          <w:bCs/>
        </w:rPr>
        <w:t>4Цар. 19:20-23</w:t>
      </w:r>
      <w:r>
        <w:t>), и всё закончилось тем, что гордый завоеватель убрался восвояси.</w:t>
      </w:r>
    </w:p>
    <w:p w14:paraId="78DF7535" w14:textId="77777777" w:rsidR="006C343E" w:rsidRDefault="006C343E" w:rsidP="00505553">
      <w:pPr>
        <w:pStyle w:val="a"/>
      </w:pPr>
    </w:p>
    <w:p w14:paraId="52BC26AB" w14:textId="77777777" w:rsidR="00B455D0" w:rsidRPr="004C0A24" w:rsidRDefault="00B455D0" w:rsidP="00B35EF5">
      <w:pPr>
        <w:pStyle w:val="Heading1"/>
      </w:pPr>
      <w:bookmarkStart w:id="66" w:name="_Toc85102179"/>
      <w:r>
        <w:t>ГЛАВА ПЯТНАДЦАТАЯ</w:t>
      </w:r>
      <w:bookmarkEnd w:id="66"/>
    </w:p>
    <w:p w14:paraId="17244D0F" w14:textId="77777777" w:rsidR="00B455D0" w:rsidRPr="004C0A24" w:rsidRDefault="00B455D0" w:rsidP="00763122">
      <w:pPr>
        <w:pStyle w:val="Heading2"/>
      </w:pPr>
      <w:bookmarkStart w:id="67" w:name="_Toc85102180"/>
      <w:r>
        <w:t>СУД НАД МОАВОМ</w:t>
      </w:r>
      <w:bookmarkEnd w:id="67"/>
    </w:p>
    <w:p w14:paraId="66ACF13E" w14:textId="77777777" w:rsidR="007E0C2D" w:rsidRDefault="00B455D0" w:rsidP="00966401">
      <w:pPr>
        <w:pStyle w:val="a"/>
      </w:pPr>
      <w:r>
        <w:t>Моав и Аммон</w:t>
      </w:r>
      <w:r w:rsidR="00966401">
        <w:t xml:space="preserve"> были потомками Лота, племянника Авраама. Моавитяне поселились рядом с аммонитянами на востоке Иорданской долины. Несмотря на кровное родство, Израиль и Моав враждовали на протяжении всего времени своего существования. Как то было и в случае с филистимлянами, моавитян тоже ожидало вторжение сначала ассирийцев, а затем и вавилонян. На нескольких ассирийских изображениях можно видеть Моава в положении покоренного народа, выплачивающего дань победителю.</w:t>
      </w:r>
      <w:r w:rsidR="002E5A85">
        <w:t xml:space="preserve"> Поскольку следующий суд Божий над Моавом описывается уже в </w:t>
      </w:r>
      <w:r w:rsidR="002E5A85" w:rsidRPr="002E5A85">
        <w:rPr>
          <w:b/>
          <w:bCs/>
        </w:rPr>
        <w:t>Иеремии 48</w:t>
      </w:r>
      <w:r w:rsidR="002E5A85">
        <w:t xml:space="preserve">, а сам Иеремия жил через сто с лишним лет после Исайи, </w:t>
      </w:r>
      <w:r w:rsidR="000139E0">
        <w:t xml:space="preserve">то из этого следует, что Навуходоносору Моав вероятнее всего достался в наследство от Ассирии, причем вавилонский царь наложил на него ничуть не меньшее бремя. Моав исчез с лица земли как нация в Персидский период, а его владения со временем перешли к набатейцам. </w:t>
      </w:r>
    </w:p>
    <w:p w14:paraId="13AFCB97" w14:textId="77777777" w:rsidR="000139E0" w:rsidRDefault="000139E0" w:rsidP="000139E0">
      <w:pPr>
        <w:pStyle w:val="a1"/>
      </w:pPr>
      <w:r>
        <w:t xml:space="preserve">ст. 1) </w:t>
      </w:r>
      <w:r w:rsidR="003147E2">
        <w:t>Кир – это сокращенная форма Кирхарешета, столичного города.</w:t>
      </w:r>
    </w:p>
    <w:p w14:paraId="5A222131" w14:textId="77777777" w:rsidR="003147E2" w:rsidRDefault="003147E2" w:rsidP="000139E0">
      <w:pPr>
        <w:pStyle w:val="a1"/>
      </w:pPr>
      <w:r>
        <w:t>ст. 2</w:t>
      </w:r>
      <w:r w:rsidR="00961A55">
        <w:t>,3</w:t>
      </w:r>
      <w:r>
        <w:t>) Дивон и Медева были завоеваны израильтянами под предводительством Моисея во время Исхода (</w:t>
      </w:r>
      <w:r w:rsidRPr="003147E2">
        <w:rPr>
          <w:b/>
          <w:bCs/>
        </w:rPr>
        <w:t>Чис. 21:30</w:t>
      </w:r>
      <w:r>
        <w:t xml:space="preserve">). </w:t>
      </w:r>
      <w:r w:rsidR="00961A55">
        <w:t xml:space="preserve">Нево – это наблюдательный пост, с которого Моисей обозревал всю Обетованную </w:t>
      </w:r>
      <w:r w:rsidR="00CF0B67">
        <w:t>Землю</w:t>
      </w:r>
      <w:r w:rsidR="00961A55">
        <w:t>. Упоминание высот может указывать на поклонение Хам</w:t>
      </w:r>
      <w:r w:rsidR="00CF0B67">
        <w:t>осу, божеству моавитян. Обритая голова и надетое вретище</w:t>
      </w:r>
      <w:r w:rsidR="00961A55">
        <w:t xml:space="preserve"> традиционно были знаками скорби (</w:t>
      </w:r>
      <w:r w:rsidR="00961A55" w:rsidRPr="00961A55">
        <w:rPr>
          <w:b/>
          <w:bCs/>
        </w:rPr>
        <w:t>Ам. 8:10</w:t>
      </w:r>
      <w:r w:rsidR="00961A55">
        <w:t>).</w:t>
      </w:r>
    </w:p>
    <w:p w14:paraId="6A603DA0" w14:textId="77777777" w:rsidR="00961A55" w:rsidRDefault="00961A55" w:rsidP="000139E0">
      <w:pPr>
        <w:pStyle w:val="a1"/>
      </w:pPr>
      <w:r>
        <w:t xml:space="preserve">ст. 4,5) Перед нами знакомые сцены завоевания чужой земли: воины восклицают от охватывающего их ужаса, а простые жители спасаются кто как может, проливая при этом море слез. </w:t>
      </w:r>
    </w:p>
    <w:p w14:paraId="09290163" w14:textId="77777777" w:rsidR="00961A55" w:rsidRDefault="00961A55" w:rsidP="000139E0">
      <w:pPr>
        <w:pStyle w:val="a1"/>
      </w:pPr>
      <w:r>
        <w:t>ст. 6) Возможно, что наплыв беженцев привел к временным перебоям с питьевой водой, а их животные съели всю траву. По прошествии многих лет, Иеремия описывал точно такую же сцену (</w:t>
      </w:r>
      <w:r w:rsidRPr="00961A55">
        <w:rPr>
          <w:b/>
          <w:bCs/>
        </w:rPr>
        <w:t>Иер. 48:34</w:t>
      </w:r>
      <w:r>
        <w:t>).</w:t>
      </w:r>
    </w:p>
    <w:p w14:paraId="0526F9C7" w14:textId="77777777" w:rsidR="00044B08" w:rsidRDefault="00044B08" w:rsidP="000139E0">
      <w:pPr>
        <w:pStyle w:val="a1"/>
      </w:pPr>
      <w:r>
        <w:t>ст. 7) Те, кто спасался на своих двоих, вынуждены были уносить с собой и наиболее ценное имущество.</w:t>
      </w:r>
    </w:p>
    <w:p w14:paraId="4348ED5B" w14:textId="77777777" w:rsidR="00044B08" w:rsidRDefault="00044B08" w:rsidP="000139E0">
      <w:pPr>
        <w:pStyle w:val="a1"/>
      </w:pPr>
      <w:r>
        <w:t>ст. 8) Беэр-Елим («колодезь героев») возможно располагался на севере. Иезекииль упоминает, что Эглаим («источник тельцов») находился неподалеку от Мертвого моря. Таким образом, использование этих двух названий позволяет охватить всю землю от севера до юга.</w:t>
      </w:r>
    </w:p>
    <w:p w14:paraId="5FC6A063" w14:textId="3D1A9094" w:rsidR="00044B08" w:rsidRDefault="00044B08" w:rsidP="000139E0">
      <w:pPr>
        <w:pStyle w:val="a1"/>
      </w:pPr>
      <w:r>
        <w:t xml:space="preserve">ст. 9) Димон превращается в Дивон (как в </w:t>
      </w:r>
      <w:r w:rsidRPr="00044B08">
        <w:rPr>
          <w:b/>
          <w:bCs/>
        </w:rPr>
        <w:t>ст. 2</w:t>
      </w:r>
      <w:r>
        <w:t xml:space="preserve">) в Свитках Мертвого моря. На спасающихся беженцев и на отставших нападают львы, заполоняющие опустевшую от жителей местность (срав. </w:t>
      </w:r>
      <w:r w:rsidRPr="00044B08">
        <w:rPr>
          <w:b/>
          <w:bCs/>
        </w:rPr>
        <w:t>4Цар. 17:25</w:t>
      </w:r>
      <w:r>
        <w:t>).</w:t>
      </w:r>
    </w:p>
    <w:p w14:paraId="3F294745" w14:textId="77777777" w:rsidR="00A436DA" w:rsidRDefault="00A436DA" w:rsidP="000139E0">
      <w:pPr>
        <w:pStyle w:val="a1"/>
      </w:pPr>
    </w:p>
    <w:p w14:paraId="6203D81F" w14:textId="77777777" w:rsidR="00F84BB4" w:rsidRDefault="00F84BB4" w:rsidP="00B35EF5">
      <w:pPr>
        <w:pStyle w:val="Heading1"/>
      </w:pPr>
      <w:bookmarkStart w:id="68" w:name="_Toc85102181"/>
      <w:r>
        <w:t>ГЛАВА ШЕСТНАДЦАТАЯ</w:t>
      </w:r>
      <w:bookmarkEnd w:id="68"/>
    </w:p>
    <w:p w14:paraId="4886F527" w14:textId="77777777" w:rsidR="00F84BB4" w:rsidRDefault="00F84BB4" w:rsidP="00F84BB4">
      <w:pPr>
        <w:pStyle w:val="a1"/>
      </w:pPr>
    </w:p>
    <w:p w14:paraId="7C77B57A" w14:textId="77777777" w:rsidR="00F84BB4" w:rsidRDefault="00F84BB4" w:rsidP="00F84BB4">
      <w:pPr>
        <w:pStyle w:val="a1"/>
      </w:pPr>
      <w:r>
        <w:t xml:space="preserve">Пророчество продолжается, не взирая на разделение глав. </w:t>
      </w:r>
    </w:p>
    <w:p w14:paraId="177A0122" w14:textId="77777777" w:rsidR="00F84BB4" w:rsidRDefault="00F84BB4" w:rsidP="00F84BB4">
      <w:pPr>
        <w:pStyle w:val="a1"/>
      </w:pPr>
      <w:r>
        <w:t xml:space="preserve">ст. 1) </w:t>
      </w:r>
      <w:r w:rsidR="0094647B">
        <w:t>Очевидно</w:t>
      </w:r>
      <w:r>
        <w:t xml:space="preserve">, </w:t>
      </w:r>
      <w:r w:rsidR="0094647B">
        <w:t>речь идет об овнах или агнцах, посылаемых</w:t>
      </w:r>
      <w:r>
        <w:t xml:space="preserve"> в Иерусалим в качестве уплачиваемой дани. </w:t>
      </w:r>
      <w:r w:rsidR="0094647B">
        <w:t xml:space="preserve">На иврите животные грамматически описываются во множественном числе. Села – это Петра, скалистый город. В прежние времена Моав выплачивал дань </w:t>
      </w:r>
      <w:r w:rsidR="00F468B2">
        <w:t xml:space="preserve">овцами и </w:t>
      </w:r>
      <w:r w:rsidR="0094647B">
        <w:t xml:space="preserve">овнами (см. </w:t>
      </w:r>
      <w:r w:rsidR="0094647B" w:rsidRPr="0094647B">
        <w:rPr>
          <w:b/>
          <w:bCs/>
        </w:rPr>
        <w:t>4Цар. 3:4</w:t>
      </w:r>
      <w:r w:rsidR="0094647B">
        <w:t>).</w:t>
      </w:r>
    </w:p>
    <w:p w14:paraId="3E8A39E9" w14:textId="77777777" w:rsidR="00F468B2" w:rsidRDefault="00F468B2" w:rsidP="00F84BB4">
      <w:pPr>
        <w:pStyle w:val="a1"/>
      </w:pPr>
      <w:r>
        <w:t>ст. 2) Продолжая сцену побега из предыдущей главы, женщины достигают брода при реке Арнон. Она течет с востока на запад, впадая затем в Иордан. Женщины, о которых идет речь, движутся на юг в поисках спасения. Они охвачены паникой, подобно наседке, потревоженной в её гнезде.</w:t>
      </w:r>
    </w:p>
    <w:p w14:paraId="57DC8133" w14:textId="77777777" w:rsidR="00F468B2" w:rsidRDefault="00F468B2" w:rsidP="00F84BB4">
      <w:pPr>
        <w:pStyle w:val="a1"/>
      </w:pPr>
      <w:r>
        <w:t>ст. 3) Возможно, что это Бог обращается к израильтянам, призывая их дать укрытие беженцам и не выдавать их преследующему врагу.</w:t>
      </w:r>
    </w:p>
    <w:p w14:paraId="41556E66" w14:textId="77777777" w:rsidR="00F468B2" w:rsidRDefault="00F468B2" w:rsidP="00F84BB4">
      <w:pPr>
        <w:pStyle w:val="a1"/>
      </w:pPr>
      <w:r>
        <w:t xml:space="preserve">ст. 4,5) В этом отрывке содержится обетование. Израильтянам указывается на то, что они должны выказать доброту моавитянам и обеспечить их укрытием (версия перевода Библии KJV необъяснимым образом меняет действующих здесь персонажей местами, однако все современные переводы продолжают тему спасающихся бегством моавитян). Когда же завоевание земли прекратится, то они получат благословение, как получил его Давид, царствовавший с любовью </w:t>
      </w:r>
      <w:r w:rsidR="007C1579">
        <w:t xml:space="preserve">(евр. </w:t>
      </w:r>
      <w:r w:rsidR="007C1579" w:rsidRPr="007C1579">
        <w:rPr>
          <w:i/>
          <w:iCs/>
        </w:rPr>
        <w:t>«</w:t>
      </w:r>
      <w:r w:rsidR="007C1579" w:rsidRPr="007C1579">
        <w:rPr>
          <w:i/>
          <w:iCs/>
          <w:lang w:val="en-US"/>
        </w:rPr>
        <w:t>chesed</w:t>
      </w:r>
      <w:r w:rsidR="007C1579" w:rsidRPr="007C1579">
        <w:rPr>
          <w:i/>
          <w:iCs/>
        </w:rPr>
        <w:t>»</w:t>
      </w:r>
      <w:r w:rsidR="007C1579">
        <w:t xml:space="preserve">) </w:t>
      </w:r>
      <w:r w:rsidR="00684CDE">
        <w:t>и поддерживавший правосудие и праведность.</w:t>
      </w:r>
      <w:r w:rsidR="007C1579">
        <w:t xml:space="preserve"> </w:t>
      </w:r>
      <w:r w:rsidR="00C92660" w:rsidRPr="00C92660">
        <w:t xml:space="preserve">Принятие беженцев не является делом популярным, как </w:t>
      </w:r>
      <w:r w:rsidR="00CF0B67" w:rsidRPr="00C92660">
        <w:t xml:space="preserve">то </w:t>
      </w:r>
      <w:r w:rsidR="00C92660" w:rsidRPr="00C92660">
        <w:t>можно было видеть в предыдущие годы в Европе, однако Закон Моисеев настаивал на необхо</w:t>
      </w:r>
      <w:r w:rsidR="00C92660">
        <w:t>д</w:t>
      </w:r>
      <w:r w:rsidR="00C92660" w:rsidRPr="00C92660">
        <w:t xml:space="preserve">имости </w:t>
      </w:r>
      <w:r w:rsidR="00CF0B67">
        <w:t>обеспечивать беженцев</w:t>
      </w:r>
      <w:r w:rsidR="00C92660">
        <w:t xml:space="preserve"> укрытие</w:t>
      </w:r>
      <w:r w:rsidR="00CF0B67">
        <w:t>м</w:t>
      </w:r>
      <w:r w:rsidR="00C92660">
        <w:t xml:space="preserve"> (</w:t>
      </w:r>
      <w:r w:rsidR="00C92660" w:rsidRPr="00C92660">
        <w:rPr>
          <w:b/>
          <w:bCs/>
        </w:rPr>
        <w:t>Исх. 23:9</w:t>
      </w:r>
      <w:r w:rsidR="00C92660">
        <w:t xml:space="preserve">). </w:t>
      </w:r>
      <w:r w:rsidR="00EC033A">
        <w:t>Бог добр к нам, и поэтому Он требует, чтобы и мы были добры к окружающим.</w:t>
      </w:r>
    </w:p>
    <w:p w14:paraId="057915FA" w14:textId="77777777" w:rsidR="00EC033A" w:rsidRDefault="00EC033A" w:rsidP="00F84BB4">
      <w:pPr>
        <w:pStyle w:val="a1"/>
      </w:pPr>
      <w:r>
        <w:t xml:space="preserve">ст. 6) </w:t>
      </w:r>
      <w:r w:rsidR="000A58A9">
        <w:t xml:space="preserve">Гордость – это одно из качеств, которые ненавистны Богу. Надменность, заносчивость и хвастовство являются следствием природы человека. Эти проявления его характера причиняют страдания другим людям и оскорбляют Бога, </w:t>
      </w:r>
      <w:r w:rsidR="000A58A9" w:rsidRPr="000A58A9">
        <w:rPr>
          <w:u w:val="single"/>
        </w:rPr>
        <w:t>заслуживающего</w:t>
      </w:r>
      <w:r w:rsidR="000A58A9">
        <w:t xml:space="preserve"> нашей хвалы. В параллельном отрывке своей книги, Иеремия тоже касается темы гордости Моава (</w:t>
      </w:r>
      <w:r w:rsidR="000A58A9" w:rsidRPr="000A58A9">
        <w:rPr>
          <w:b/>
          <w:bCs/>
        </w:rPr>
        <w:t>Иер. 48:29</w:t>
      </w:r>
      <w:r w:rsidR="000A58A9">
        <w:t>).</w:t>
      </w:r>
    </w:p>
    <w:p w14:paraId="114CBFE9" w14:textId="77777777" w:rsidR="00FF5496" w:rsidRDefault="00FF5496" w:rsidP="00F84BB4">
      <w:pPr>
        <w:pStyle w:val="a1"/>
      </w:pPr>
      <w:r>
        <w:t xml:space="preserve">ст. 7-10) </w:t>
      </w:r>
      <w:r w:rsidR="00C55F46">
        <w:t>Вторжение врага не позволило моавитянам собрать выросший урожай фруктов и выдавить сок созревшего винограда</w:t>
      </w:r>
      <w:r w:rsidR="002419FB">
        <w:t>. Последнее действо сопровождалось шумными восклицаниями, призванными синхронизировать действия работников, топчущих виноградные ягоды (</w:t>
      </w:r>
      <w:r w:rsidR="002419FB" w:rsidRPr="002419FB">
        <w:rPr>
          <w:b/>
          <w:bCs/>
        </w:rPr>
        <w:t>Иер. 25:30</w:t>
      </w:r>
      <w:r w:rsidR="002419FB">
        <w:t>).</w:t>
      </w:r>
    </w:p>
    <w:p w14:paraId="486B07F0" w14:textId="77777777" w:rsidR="00BF4427" w:rsidRDefault="00BF4427" w:rsidP="00F84BB4">
      <w:pPr>
        <w:pStyle w:val="a1"/>
      </w:pPr>
      <w:r>
        <w:t>ст. 11) Сам пророк тоже переживал о судьбе соседствовавшего с Израилем государства, как то происходит и с каждым из нас, когда нас достигают новости, например, из сегодняшней Сирии.</w:t>
      </w:r>
    </w:p>
    <w:p w14:paraId="4D1C682A" w14:textId="77777777" w:rsidR="00BF4427" w:rsidRDefault="00BF4427" w:rsidP="00F84BB4">
      <w:pPr>
        <w:pStyle w:val="a1"/>
      </w:pPr>
      <w:r>
        <w:t xml:space="preserve">ст. 12) Это отсылка назад к </w:t>
      </w:r>
      <w:r w:rsidRPr="00BF4427">
        <w:rPr>
          <w:b/>
          <w:bCs/>
        </w:rPr>
        <w:t>Ис. 15:2</w:t>
      </w:r>
      <w:r>
        <w:t xml:space="preserve">. </w:t>
      </w:r>
      <w:r w:rsidR="00E2620D">
        <w:t>Хамос никак не сможет помочь своему народу.</w:t>
      </w:r>
    </w:p>
    <w:p w14:paraId="65D1FBA8" w14:textId="6ED637AB" w:rsidR="003E3FF6" w:rsidRDefault="00E2620D" w:rsidP="00F84BB4">
      <w:pPr>
        <w:pStyle w:val="a1"/>
      </w:pPr>
      <w:r>
        <w:t xml:space="preserve">ст. 13,14) </w:t>
      </w:r>
      <w:r w:rsidR="003E3FF6">
        <w:t xml:space="preserve">Возможно, что эти стихи являются своеобразным постскриптумом. Исайя через какое-то время возвратится к своему пророчеству, добавив, что </w:t>
      </w:r>
      <w:r w:rsidR="003E3FF6" w:rsidRPr="003E3FF6">
        <w:rPr>
          <w:i/>
          <w:iCs/>
        </w:rPr>
        <w:t>«вышесказанные слова исполнятся не позднее чем через три года»</w:t>
      </w:r>
      <w:r w:rsidR="003E3FF6">
        <w:t>. Наёмник, взятый на работу на три года, считал бы последние остающиеся дни в ожидании своего освобождения.</w:t>
      </w:r>
    </w:p>
    <w:p w14:paraId="43B04096" w14:textId="77777777" w:rsidR="003E3FF6" w:rsidRDefault="003E3FF6" w:rsidP="00763122">
      <w:pPr>
        <w:pStyle w:val="Heading2"/>
      </w:pPr>
      <w:bookmarkStart w:id="69" w:name="_Toc85102182"/>
      <w:r>
        <w:t>ВРЕМЯ ИСПОЛНЕНИЯ ПРОРОЧЕСТВА</w:t>
      </w:r>
      <w:bookmarkEnd w:id="69"/>
    </w:p>
    <w:p w14:paraId="5BAA8B30" w14:textId="77777777" w:rsidR="003E3FF6" w:rsidRDefault="003E3FF6" w:rsidP="003E3FF6">
      <w:pPr>
        <w:pStyle w:val="a"/>
      </w:pPr>
      <w:r>
        <w:t>В связи с недостаточной информацией, невозможно точно определить дату окончания трехлетнего периода, о котором Исайя ведет речь.</w:t>
      </w:r>
      <w:r w:rsidR="000F5210">
        <w:t xml:space="preserve"> Однако особый интерес представляет его упоминание о праведном царе, восседающем на престоле Давида в </w:t>
      </w:r>
      <w:r w:rsidR="000F5210" w:rsidRPr="000F5210">
        <w:rPr>
          <w:b/>
          <w:bCs/>
        </w:rPr>
        <w:t>Ис. 16:5</w:t>
      </w:r>
      <w:r w:rsidR="000F5210">
        <w:t xml:space="preserve">. </w:t>
      </w:r>
      <w:r w:rsidR="00EC5DC7">
        <w:t xml:space="preserve">Ранее уже отмечалось, что эти пророчества под общим для них заголовком «бремя» были даны после смерти Ахаза. Следующим царем после него был Езекия, который прославился как один из самых богобоязненных иудейских царей. Когда он приступил к возрождению поклонения Богу по окончании периода идолопоклонства Ахаза, он отправил посланников </w:t>
      </w:r>
      <w:r w:rsidR="00CF0B67">
        <w:t>к остав</w:t>
      </w:r>
      <w:r w:rsidR="00EC5DC7">
        <w:t xml:space="preserve">шимся </w:t>
      </w:r>
      <w:r w:rsidR="00CF0B67">
        <w:t xml:space="preserve">жителям </w:t>
      </w:r>
      <w:r w:rsidR="00EC5DC7">
        <w:t>Сев</w:t>
      </w:r>
      <w:r w:rsidR="00CF0B67">
        <w:t>ерного царства</w:t>
      </w:r>
      <w:r w:rsidR="00EC5DC7">
        <w:t>, приглашая их прийти и участвовать в служении при храме (</w:t>
      </w:r>
      <w:r w:rsidR="00EC5DC7" w:rsidRPr="00EC5DC7">
        <w:rPr>
          <w:b/>
          <w:bCs/>
        </w:rPr>
        <w:t>2Пар. 30:5</w:t>
      </w:r>
      <w:r w:rsidR="00EC5DC7">
        <w:t xml:space="preserve">). </w:t>
      </w:r>
      <w:r w:rsidR="00C7387F">
        <w:t xml:space="preserve">И если Езекия выказывал такое радушие по отношению к традиционным врагам Иуды, то вполне можно допустить, что он проявил доброту и к беженцам из Моава. </w:t>
      </w:r>
      <w:r w:rsidR="00FE4A75">
        <w:t xml:space="preserve">Вне всякого сомнения, он был царем, </w:t>
      </w:r>
      <w:r w:rsidR="00FE4A75" w:rsidRPr="00FE4A75">
        <w:rPr>
          <w:i/>
          <w:iCs/>
        </w:rPr>
        <w:t>«искавшим справедливость и быстрым на</w:t>
      </w:r>
      <w:r w:rsidR="00CF0B67">
        <w:rPr>
          <w:i/>
          <w:iCs/>
        </w:rPr>
        <w:t xml:space="preserve"> свершение</w:t>
      </w:r>
      <w:r w:rsidR="00FE4A75" w:rsidRPr="00FE4A75">
        <w:rPr>
          <w:i/>
          <w:iCs/>
        </w:rPr>
        <w:t xml:space="preserve"> праведности</w:t>
      </w:r>
      <w:r w:rsidR="00FE4A75">
        <w:t>».</w:t>
      </w:r>
    </w:p>
    <w:p w14:paraId="38AAA254" w14:textId="630FC8E4" w:rsidR="004978B3" w:rsidRDefault="004978B3" w:rsidP="003E3FF6">
      <w:pPr>
        <w:pStyle w:val="a"/>
      </w:pPr>
      <w:r>
        <w:t>Существует ли исполнение этого пророчества о Моаве применительно к последним дням? Земля моавитян ныне является частью Иордании, арабского государства, которое, однако, поддерживает более менее добрососедские отношения с Израилем. Когда на севере замаячит тень огромной коалиции врагов, то вполне возможно, что два этих государства предпримут какие-то совместные действия ради их общего благополучия. Совершенно понятно, что когда всё успокоится, то на престоле Давида в Израиле воссядет царь, который станет править на основе любви и верности.</w:t>
      </w:r>
    </w:p>
    <w:p w14:paraId="6F9AC04C" w14:textId="77777777" w:rsidR="006A2119" w:rsidRDefault="006A2119" w:rsidP="003E3FF6">
      <w:pPr>
        <w:pStyle w:val="a"/>
      </w:pPr>
    </w:p>
    <w:p w14:paraId="10155087" w14:textId="10234811" w:rsidR="004978B3" w:rsidRDefault="004978B3" w:rsidP="00B35EF5">
      <w:pPr>
        <w:pStyle w:val="Heading1"/>
        <w:rPr>
          <w:i/>
          <w:iCs/>
          <w:sz w:val="28"/>
          <w:szCs w:val="28"/>
        </w:rPr>
      </w:pPr>
      <w:bookmarkStart w:id="70" w:name="_Toc85102183"/>
      <w:r>
        <w:t>ГЛАВА СЕМНАДЦАТАЯ</w:t>
      </w:r>
      <w:bookmarkEnd w:id="70"/>
    </w:p>
    <w:p w14:paraId="1CBEF814" w14:textId="77777777" w:rsidR="004978B3" w:rsidRDefault="004978B3" w:rsidP="00763122">
      <w:pPr>
        <w:pStyle w:val="Heading2"/>
      </w:pPr>
      <w:bookmarkStart w:id="71" w:name="_Toc85102184"/>
      <w:r>
        <w:t>СУД НАД ДАМАСКОМ</w:t>
      </w:r>
      <w:bookmarkEnd w:id="71"/>
    </w:p>
    <w:p w14:paraId="653FD11C" w14:textId="77777777" w:rsidR="004978B3" w:rsidRDefault="004978B3" w:rsidP="004978B3">
      <w:pPr>
        <w:pStyle w:val="a"/>
      </w:pPr>
      <w:r>
        <w:t>Дамаск был и остается столицей Сирии, располагающейся на северо-восток от Израиля. На протяжении большей части своей истории, Сирия выступала в роли врага как Северного царства Израилева, так и Южного Иудейского царства.</w:t>
      </w:r>
    </w:p>
    <w:p w14:paraId="5C4601B4" w14:textId="77777777" w:rsidR="004978B3" w:rsidRDefault="004978B3" w:rsidP="004978B3">
      <w:pPr>
        <w:pStyle w:val="a1"/>
      </w:pPr>
      <w:r>
        <w:t xml:space="preserve">ст. 1) </w:t>
      </w:r>
      <w:r w:rsidR="00E522CE">
        <w:t>Очередное «бремя» от Исайи падает на Дамаск. Исайя пророчествует о том, что он будет стерт с лица земли. Известно, что Феглаффелласар III ограбил Дамаск и убил его царя Рецина приблизительно в 732 г. до н.э. Однако Дамаск, как и многие другие города, некогда подвергшиеся разрушению в результате военных действий, отстроился з</w:t>
      </w:r>
      <w:r w:rsidR="00CF0B67">
        <w:t>аново. Во времена Нового Завета</w:t>
      </w:r>
      <w:r w:rsidR="00E522CE">
        <w:t xml:space="preserve"> он всё ещё был весьма большим городом, как то становится очевидным из рассказа про обращение апостола Павла.</w:t>
      </w:r>
    </w:p>
    <w:p w14:paraId="04BC2AC4" w14:textId="77777777" w:rsidR="00E522CE" w:rsidRDefault="00E522CE" w:rsidP="004978B3">
      <w:pPr>
        <w:pStyle w:val="a1"/>
      </w:pPr>
      <w:r>
        <w:t xml:space="preserve">ст. 2) </w:t>
      </w:r>
      <w:r w:rsidRPr="00E522CE">
        <w:rPr>
          <w:i/>
          <w:iCs/>
        </w:rPr>
        <w:t>«</w:t>
      </w:r>
      <w:r w:rsidR="00626F4C">
        <w:rPr>
          <w:i/>
          <w:iCs/>
        </w:rPr>
        <w:t>Города Аро</w:t>
      </w:r>
      <w:r w:rsidRPr="00E522CE">
        <w:rPr>
          <w:i/>
          <w:iCs/>
        </w:rPr>
        <w:t>ерские»</w:t>
      </w:r>
      <w:r>
        <w:t xml:space="preserve"> представляют собой загадку. </w:t>
      </w:r>
      <w:r w:rsidR="00626F4C">
        <w:t xml:space="preserve">Один такой город под названием Ароер был в Моаве, однако это далеко от Сирии. Септуагинта в этом месте использует лишь фразу </w:t>
      </w:r>
      <w:r w:rsidR="00626F4C" w:rsidRPr="00626F4C">
        <w:rPr>
          <w:i/>
          <w:iCs/>
        </w:rPr>
        <w:t>«города его будут в вечном запустении»</w:t>
      </w:r>
      <w:r w:rsidR="00626F4C">
        <w:t>, употребляя её применительно к Дамаску в предыдущем стихе.</w:t>
      </w:r>
      <w:r w:rsidR="005348B0">
        <w:t xml:space="preserve"> Как и в уже рассмотренных пророчествах, посвященных Еммануилу, здесь передается идея о заброшенных плодородных полях, быстро превращающихся в пастбища для стад кочевников по причине той общей разрухи, которая прокатилась по всей этой земле. </w:t>
      </w:r>
    </w:p>
    <w:p w14:paraId="41C1428C" w14:textId="77777777" w:rsidR="005348B0" w:rsidRDefault="005348B0" w:rsidP="004978B3">
      <w:pPr>
        <w:pStyle w:val="a1"/>
      </w:pPr>
      <w:r>
        <w:t xml:space="preserve">ст. 3) Выпавшее на долю Сирии бедствие увязывается здесь с исчезающей славой Северного царства, состоявшего из десяти колен и часто называвшегося именем Ефрема. Они объединились для борьбы с Иудейским царем Ахазом. Но когда на выручку последнему пришел Феглаффелласар, то он убил Рецина и положил конец военному могуществу Сирии. Что касается Ефрема, </w:t>
      </w:r>
      <w:r w:rsidR="00E1168B">
        <w:t>ассирийцы</w:t>
      </w:r>
      <w:r w:rsidR="00862BA5">
        <w:t xml:space="preserve"> увел</w:t>
      </w:r>
      <w:r w:rsidR="00E1168B">
        <w:t>и</w:t>
      </w:r>
      <w:r w:rsidR="00862BA5">
        <w:t xml:space="preserve"> в плен многих его жителей</w:t>
      </w:r>
      <w:r>
        <w:t xml:space="preserve">, но само Северное царство после этого </w:t>
      </w:r>
      <w:r w:rsidR="00862BA5">
        <w:t>продолжило существовать</w:t>
      </w:r>
      <w:r>
        <w:t xml:space="preserve">. </w:t>
      </w:r>
    </w:p>
    <w:p w14:paraId="2E22C82E" w14:textId="77777777" w:rsidR="00E57627" w:rsidRDefault="00E57627" w:rsidP="004978B3">
      <w:pPr>
        <w:pStyle w:val="a1"/>
      </w:pPr>
      <w:r>
        <w:t>ст. 4) Таким образом, начиная с этого момента, повествование главы сосредотачивается на Ефреме, который пережил нападение Феглаффелласара. Его жизнь продолжалась, однако если бы он взглянул на себя в зеркало, то увидел бы, что становится всё более и более тощим.</w:t>
      </w:r>
    </w:p>
    <w:p w14:paraId="076665F4" w14:textId="77777777" w:rsidR="00E57627" w:rsidRDefault="00E57627" w:rsidP="004978B3">
      <w:pPr>
        <w:pStyle w:val="a1"/>
      </w:pPr>
      <w:r>
        <w:t xml:space="preserve">ст. 5) </w:t>
      </w:r>
      <w:r w:rsidR="004B186F">
        <w:t xml:space="preserve">Перед нами метафора из области земледелия. Бог намеревался подкосить Ефрема настолько же решительно, как это делает жнец, орудующий своим серпом. Такой метод жатвы заключался в том, что жнец захватывал </w:t>
      </w:r>
      <w:r w:rsidR="00795DFC">
        <w:t>левой рукой</w:t>
      </w:r>
      <w:r w:rsidR="004B186F">
        <w:t xml:space="preserve"> целую горсть созревших на поле колосьев, а затем </w:t>
      </w:r>
      <w:r w:rsidR="00795DFC">
        <w:t>с</w:t>
      </w:r>
      <w:r w:rsidR="004B186F">
        <w:t>рез</w:t>
      </w:r>
      <w:r w:rsidR="004B186F" w:rsidRPr="004B186F">
        <w:t>á</w:t>
      </w:r>
      <w:r w:rsidR="004B186F">
        <w:t xml:space="preserve">л их одним взмахом острого серпа, </w:t>
      </w:r>
      <w:r w:rsidR="00795DFC">
        <w:t xml:space="preserve">который держал в </w:t>
      </w:r>
      <w:r w:rsidR="004B186F">
        <w:t xml:space="preserve">правой руке. </w:t>
      </w:r>
      <w:r w:rsidR="00B146CC">
        <w:t>Традиционный серп в те времена представлял собой деревянный изогнутый инструмент с установленными по внутренней его стороне кремниевыми камнями с острыми краями. Долина Рефаимская, располагавшаяся неподалеку от Иерусалима, известна выращивавшимися на ней зерновыми. Она же была местом двух эпических сражений Давида с филистимлянами (</w:t>
      </w:r>
      <w:r w:rsidR="00B146CC" w:rsidRPr="00B146CC">
        <w:rPr>
          <w:b/>
          <w:bCs/>
        </w:rPr>
        <w:t>2Цар. 5:17-20</w:t>
      </w:r>
      <w:r w:rsidR="00B146CC">
        <w:t xml:space="preserve">). </w:t>
      </w:r>
      <w:r w:rsidR="002B0B96">
        <w:t>Несмотря на то что Иса</w:t>
      </w:r>
      <w:r w:rsidR="00E1168B">
        <w:t>й</w:t>
      </w:r>
      <w:r w:rsidR="002B0B96">
        <w:t>я описывает поражение Ефрема, то есть Северного царства, он использует долину Рефаимскую в качестве примера по той причине, что она была знакома его читателям, проживавшим на юге.</w:t>
      </w:r>
    </w:p>
    <w:p w14:paraId="7E6201ED" w14:textId="77777777" w:rsidR="002B0B96" w:rsidRDefault="002B0B96" w:rsidP="004978B3">
      <w:pPr>
        <w:pStyle w:val="a1"/>
      </w:pPr>
      <w:r>
        <w:t xml:space="preserve">ст. 6) </w:t>
      </w:r>
      <w:r w:rsidR="00600649">
        <w:t>Описание переключается на сбор зимнего урожая оливок. Созревшие оливковые ягоды собирали с дерева, нанося по нему удары толстыми палками. После того как они опали с ветвей, их</w:t>
      </w:r>
      <w:r w:rsidR="004B19FA">
        <w:t>, одну за другой,</w:t>
      </w:r>
      <w:r w:rsidR="00600649">
        <w:t xml:space="preserve"> обычно подбирали с земли женщины. В итоге, на верхних ветвях деревьев оставалось по несколько ягод, до которых трудно было дотянуться. Они предназначались бедным, которым было позволительно обирать последки. </w:t>
      </w:r>
      <w:r w:rsidR="00D50A4D">
        <w:t xml:space="preserve">Подобным образом и во всей земле Северного царства должно было остаться лишь незначительное число иудеев после пленения </w:t>
      </w:r>
      <w:r w:rsidR="00F221BC">
        <w:t xml:space="preserve">и депортации его жителей </w:t>
      </w:r>
      <w:r w:rsidR="00D50A4D">
        <w:t xml:space="preserve">ассирийским царем Салманассаром. </w:t>
      </w:r>
      <w:r w:rsidR="00F221BC">
        <w:t xml:space="preserve">Использование урожая как символа суда Божьего встречается в Писании неоднократно, см. </w:t>
      </w:r>
      <w:r w:rsidR="00F221BC" w:rsidRPr="00F221BC">
        <w:rPr>
          <w:b/>
          <w:bCs/>
        </w:rPr>
        <w:t>Отк. 14:15</w:t>
      </w:r>
      <w:r w:rsidR="00F221BC">
        <w:t xml:space="preserve"> и </w:t>
      </w:r>
      <w:r w:rsidR="00F221BC" w:rsidRPr="00F221BC">
        <w:rPr>
          <w:b/>
          <w:bCs/>
        </w:rPr>
        <w:t>Иоил. 3:13</w:t>
      </w:r>
      <w:r w:rsidR="00F221BC">
        <w:t>.</w:t>
      </w:r>
    </w:p>
    <w:p w14:paraId="10F0DB75" w14:textId="77777777" w:rsidR="000D41F7" w:rsidRDefault="000D41F7" w:rsidP="004978B3">
      <w:pPr>
        <w:pStyle w:val="a1"/>
      </w:pPr>
      <w:r>
        <w:t xml:space="preserve">ст. 7,8) </w:t>
      </w:r>
      <w:r w:rsidR="00E7649C">
        <w:t xml:space="preserve">Причиненное вторгнувшимся врагом горе </w:t>
      </w:r>
      <w:r w:rsidR="00936756">
        <w:t>приведет</w:t>
      </w:r>
      <w:r w:rsidR="00E7649C">
        <w:t xml:space="preserve"> народ Божий в чувство. Люди обратятся от идолов назад к своему </w:t>
      </w:r>
      <w:r w:rsidR="004B19FA">
        <w:t xml:space="preserve">Создателю </w:t>
      </w:r>
      <w:r w:rsidR="00E7649C">
        <w:t>Богу.</w:t>
      </w:r>
    </w:p>
    <w:p w14:paraId="031FE2D0" w14:textId="77777777" w:rsidR="00E7649C" w:rsidRDefault="00E7649C" w:rsidP="004978B3">
      <w:pPr>
        <w:pStyle w:val="a1"/>
      </w:pPr>
      <w:r>
        <w:t xml:space="preserve">ст. 9) Неясно, кто подразумевается под местоимением «они» во фразе </w:t>
      </w:r>
      <w:r w:rsidRPr="00CC247C">
        <w:rPr>
          <w:i/>
          <w:iCs/>
        </w:rPr>
        <w:t xml:space="preserve">«которые </w:t>
      </w:r>
      <w:r w:rsidRPr="00CC247C">
        <w:rPr>
          <w:i/>
          <w:iCs/>
          <w:u w:val="single"/>
        </w:rPr>
        <w:t>они</w:t>
      </w:r>
      <w:r w:rsidRPr="00CC247C">
        <w:rPr>
          <w:i/>
          <w:iCs/>
        </w:rPr>
        <w:t xml:space="preserve"> оставили»</w:t>
      </w:r>
      <w:r>
        <w:t xml:space="preserve"> в данном стихе (</w:t>
      </w:r>
      <w:r>
        <w:rPr>
          <w:lang w:val="en-US"/>
        </w:rPr>
        <w:t>KJV</w:t>
      </w:r>
      <w:r>
        <w:t>).</w:t>
      </w:r>
      <w:r w:rsidR="00CC247C" w:rsidRPr="00CC247C">
        <w:t xml:space="preserve"> </w:t>
      </w:r>
      <w:r w:rsidR="00402C44" w:rsidRPr="00402C44">
        <w:t>Пос</w:t>
      </w:r>
      <w:r w:rsidR="00402C44">
        <w:t xml:space="preserve">кольку города этих людей, как можно видеть, были разрушены израильтянами (то есть, не только Ефремом, но всем народом Израилевым), то речь здесь может идти о завоевании всей земли при жизни Иисуса Навина. Теперь же и города самого Ефрема постигла </w:t>
      </w:r>
      <w:r w:rsidR="004B19FA">
        <w:t>с</w:t>
      </w:r>
      <w:r w:rsidR="00402C44">
        <w:t>хожая участь.</w:t>
      </w:r>
    </w:p>
    <w:p w14:paraId="794CE7BA" w14:textId="77777777" w:rsidR="00402C44" w:rsidRDefault="00402C44" w:rsidP="004978B3">
      <w:pPr>
        <w:pStyle w:val="a1"/>
      </w:pPr>
      <w:r>
        <w:t>ст. 10,11) Народ, к которому обращаются в данном стихе, прежде имел себе Бога как нерушимую Скалу. Бог был для него убежищем и пристанищем во времена опасности. Однако когда этот народ обратился к идолам, то Бог лишил его урожая, напом</w:t>
      </w:r>
      <w:r w:rsidR="00993E4D">
        <w:t>нив</w:t>
      </w:r>
      <w:r>
        <w:t xml:space="preserve"> тем самым о совершенной им ошибке. Срав. </w:t>
      </w:r>
      <w:r w:rsidRPr="00402C44">
        <w:rPr>
          <w:b/>
          <w:bCs/>
        </w:rPr>
        <w:t>Агг. 2:14-19</w:t>
      </w:r>
      <w:r>
        <w:t>.</w:t>
      </w:r>
    </w:p>
    <w:p w14:paraId="1662C42F" w14:textId="1D12517E" w:rsidR="00993E4D" w:rsidRDefault="00993E4D" w:rsidP="004978B3">
      <w:pPr>
        <w:pStyle w:val="a1"/>
      </w:pPr>
      <w:r>
        <w:t xml:space="preserve">ст. 12-14) </w:t>
      </w:r>
      <w:r w:rsidR="00E85228">
        <w:t>Здесь Исайя использует весьма красноречивую метафору о бурном море, накатывающем</w:t>
      </w:r>
      <w:r w:rsidR="004B19FA">
        <w:t>ся</w:t>
      </w:r>
      <w:r w:rsidR="00E85228">
        <w:t xml:space="preserve"> на берег. Мы почти слышим удары его волн. Всё это является чрезвычайно наглядным описанием народов, собравшихся и объединившихся для захвата земли Израилевой. Однако быстро сменяющие друг друга иносказательные образы позволяют увидеть, что как только Бог выступит против них, они превратятся в шелуху и п</w:t>
      </w:r>
      <w:r w:rsidR="004B19FA">
        <w:t>рах, гонимый</w:t>
      </w:r>
      <w:r w:rsidR="00E85228">
        <w:t xml:space="preserve"> ветром. Враги были все на своих местах, когда жители земли ложились спать, ужасаясь от мыслей о </w:t>
      </w:r>
      <w:r w:rsidR="0054004F">
        <w:t xml:space="preserve">грозившем им </w:t>
      </w:r>
      <w:r w:rsidR="00E85228">
        <w:t xml:space="preserve">бедствии. </w:t>
      </w:r>
      <w:r w:rsidR="0054004F">
        <w:t>Однако когда они проснулись поутру, то оказалось, что от их врагов не осталось и следа.</w:t>
      </w:r>
    </w:p>
    <w:p w14:paraId="62CD08C4" w14:textId="77777777" w:rsidR="00D31E44" w:rsidRDefault="00D31E44" w:rsidP="004978B3">
      <w:pPr>
        <w:pStyle w:val="a1"/>
      </w:pPr>
    </w:p>
    <w:p w14:paraId="1C120242" w14:textId="77777777" w:rsidR="0054004F" w:rsidRDefault="0054004F" w:rsidP="00763122">
      <w:pPr>
        <w:pStyle w:val="Heading2"/>
      </w:pPr>
      <w:bookmarkStart w:id="72" w:name="_Toc85102185"/>
      <w:r>
        <w:t>ВРЕМЯ ИСПОЛНЕНИЯ ПРОРОЧЕСТВА</w:t>
      </w:r>
      <w:bookmarkEnd w:id="72"/>
    </w:p>
    <w:p w14:paraId="79ED4C0E" w14:textId="77777777" w:rsidR="0054004F" w:rsidRDefault="0054004F" w:rsidP="00FC7D10">
      <w:pPr>
        <w:pStyle w:val="a"/>
      </w:pPr>
      <w:r>
        <w:t xml:space="preserve">Начальные стихи этой главы, как мы уже видели, можно отнести к периоду царствования Ахаза, когда ассирийцы напали на Сирию и на царство десяти колен. Однако начиная с седьмого стиха и далее, складывается ощущение, что этот фрагмент в большей степени посвящен Иудее. На эту землю тоже должна была ступить нога безжалостного завоевателя, что и было исполнено Сеннахиримом, произведшим в Южном царстве сильнейшие разрушения. Однако хороший царь Езекия призывал свой народ всем сердцем полагаться на Бога, Скалу Израилеву. И могучее ассирийское войско, словно наводнение прокатившееся по всей земле, </w:t>
      </w:r>
      <w:r w:rsidR="00FC7D10">
        <w:t>было как шелуха развеяно ангелом Господним.</w:t>
      </w:r>
      <w:r w:rsidR="000C2C62">
        <w:t xml:space="preserve"> Стих </w:t>
      </w:r>
      <w:r w:rsidR="000C2C62" w:rsidRPr="000C2C62">
        <w:rPr>
          <w:b/>
          <w:bCs/>
        </w:rPr>
        <w:t>14</w:t>
      </w:r>
      <w:r w:rsidR="000C2C62">
        <w:t xml:space="preserve"> в точности соответствует </w:t>
      </w:r>
      <w:r w:rsidR="000C2C62" w:rsidRPr="000C2C62">
        <w:rPr>
          <w:b/>
          <w:bCs/>
        </w:rPr>
        <w:t>4Цар. 19:35</w:t>
      </w:r>
      <w:r w:rsidR="000C2C62">
        <w:t>.</w:t>
      </w:r>
    </w:p>
    <w:p w14:paraId="1F8BAA20" w14:textId="6FF3CB5D" w:rsidR="004737CB" w:rsidRDefault="004737CB" w:rsidP="00FC7D10">
      <w:pPr>
        <w:pStyle w:val="a"/>
      </w:pPr>
      <w:r>
        <w:t xml:space="preserve">Может иметь место и исполнение этих слов в последние дни. Собравшиеся народы, уподобившись вздымающемуся морю, соответствуют </w:t>
      </w:r>
      <w:r w:rsidRPr="004737CB">
        <w:rPr>
          <w:b/>
          <w:bCs/>
        </w:rPr>
        <w:t>Пс. 2:1,2</w:t>
      </w:r>
      <w:r>
        <w:t xml:space="preserve">, а их неожиданная гибель подходит под описание </w:t>
      </w:r>
      <w:r w:rsidRPr="004737CB">
        <w:rPr>
          <w:b/>
          <w:bCs/>
        </w:rPr>
        <w:t>Пс. 2:9</w:t>
      </w:r>
      <w:r>
        <w:t>. Урони кувшин на пол, и в мгновение ока он разлетится на мелкие осколки.</w:t>
      </w:r>
    </w:p>
    <w:p w14:paraId="76CDA94A" w14:textId="77777777" w:rsidR="006A2119" w:rsidRDefault="006A2119" w:rsidP="00FC7D10">
      <w:pPr>
        <w:pStyle w:val="a"/>
      </w:pPr>
    </w:p>
    <w:p w14:paraId="4C0A5CF9" w14:textId="77777777" w:rsidR="00706694" w:rsidRDefault="00706694" w:rsidP="00B35EF5">
      <w:pPr>
        <w:pStyle w:val="Heading1"/>
      </w:pPr>
      <w:bookmarkStart w:id="73" w:name="_Toc85102186"/>
      <w:r>
        <w:t>ГЛАВА ВОСЕМНАДЦАТАЯ</w:t>
      </w:r>
      <w:bookmarkEnd w:id="73"/>
    </w:p>
    <w:p w14:paraId="6EA9BB9D" w14:textId="77777777" w:rsidR="00706694" w:rsidRDefault="00706694" w:rsidP="00763122">
      <w:pPr>
        <w:pStyle w:val="Heading2"/>
      </w:pPr>
      <w:bookmarkStart w:id="74" w:name="_Toc85102187"/>
      <w:r>
        <w:t>СУД НАД ЮЖНОЙ ЗЕМЛЕЙ</w:t>
      </w:r>
      <w:bookmarkEnd w:id="74"/>
    </w:p>
    <w:p w14:paraId="008F5C8B" w14:textId="77777777" w:rsidR="00706694" w:rsidRDefault="00706694" w:rsidP="00706694">
      <w:pPr>
        <w:pStyle w:val="a"/>
      </w:pPr>
      <w:r>
        <w:t>Следует отметить, что с первого взгляда сложно понять, про какую именно землю говорит пророк в этом кратком, «горестном» пророчестве.</w:t>
      </w:r>
    </w:p>
    <w:p w14:paraId="16DDE032" w14:textId="77777777" w:rsidR="003E3FF6" w:rsidRDefault="00706694" w:rsidP="00706694">
      <w:pPr>
        <w:pStyle w:val="a1"/>
      </w:pPr>
      <w:r>
        <w:t xml:space="preserve">ст. 1) </w:t>
      </w:r>
      <w:r w:rsidR="009C073F">
        <w:t xml:space="preserve">В точном переводе еврейский текст выглядит так: </w:t>
      </w:r>
      <w:r w:rsidR="009C073F" w:rsidRPr="009C073F">
        <w:rPr>
          <w:i/>
          <w:iCs/>
        </w:rPr>
        <w:t>«Горе земле жужжащих крыльев»</w:t>
      </w:r>
      <w:r w:rsidR="009C073F">
        <w:t xml:space="preserve">. </w:t>
      </w:r>
      <w:r w:rsidR="00C55E12">
        <w:t xml:space="preserve">Определить, что это за земля, дело не самое легкое. Вертолеты, которые хорошо подошли бы под данное описание, во времена Исайи известны не были. Согласно </w:t>
      </w:r>
      <w:r w:rsidR="00E110CE">
        <w:t>тексту</w:t>
      </w:r>
      <w:r w:rsidR="00C55E12">
        <w:t xml:space="preserve">, данная земля располагается </w:t>
      </w:r>
      <w:r w:rsidR="00C55E12" w:rsidRPr="00C55E12">
        <w:rPr>
          <w:i/>
          <w:iCs/>
        </w:rPr>
        <w:t>«по ту сторону рек Ефиопских»</w:t>
      </w:r>
      <w:r w:rsidR="00C55E12">
        <w:t xml:space="preserve">. Ефиопия, которая в Ветхом Завете называется Хуш (справедливо для англоязычных переводов – </w:t>
      </w:r>
      <w:r w:rsidR="00C55E12" w:rsidRPr="00C55E12">
        <w:rPr>
          <w:i/>
          <w:iCs/>
        </w:rPr>
        <w:t>прим. переводчика</w:t>
      </w:r>
      <w:r w:rsidR="00C55E12">
        <w:t xml:space="preserve">), </w:t>
      </w:r>
      <w:r w:rsidR="00C02A9A">
        <w:t xml:space="preserve">располагается на юг от Египта. </w:t>
      </w:r>
      <w:r w:rsidR="00C02A9A" w:rsidRPr="00C02A9A">
        <w:t>Хуш, Мицраим</w:t>
      </w:r>
      <w:r w:rsidR="00C02A9A">
        <w:t xml:space="preserve"> (Египет)</w:t>
      </w:r>
      <w:r w:rsidR="00C02A9A" w:rsidRPr="00C02A9A">
        <w:t xml:space="preserve">, Фут </w:t>
      </w:r>
      <w:r w:rsidR="00C02A9A">
        <w:t xml:space="preserve">(Ливия) </w:t>
      </w:r>
      <w:r w:rsidR="00C02A9A" w:rsidRPr="00C02A9A">
        <w:t>и Ханаан</w:t>
      </w:r>
      <w:r w:rsidR="00C02A9A">
        <w:t xml:space="preserve"> </w:t>
      </w:r>
      <w:r w:rsidR="00E110CE">
        <w:t xml:space="preserve">– </w:t>
      </w:r>
      <w:r w:rsidR="00C02A9A">
        <w:t xml:space="preserve">все </w:t>
      </w:r>
      <w:r w:rsidR="00E110CE">
        <w:t xml:space="preserve">они </w:t>
      </w:r>
      <w:r w:rsidR="00C02A9A">
        <w:t xml:space="preserve">были сынами Хама, самого младшего из сыновей Ноя. Моисей взял себе в жены хусиянку, а Хусий – это </w:t>
      </w:r>
      <w:r w:rsidR="00E110CE">
        <w:t xml:space="preserve">как раз </w:t>
      </w:r>
      <w:r w:rsidR="00C02A9A">
        <w:t>имя хусиянина, который был быстроногим гонцом при Давиде (</w:t>
      </w:r>
      <w:r w:rsidR="00C02A9A" w:rsidRPr="00C02A9A">
        <w:rPr>
          <w:b/>
          <w:bCs/>
        </w:rPr>
        <w:t>2Цар. 18:21</w:t>
      </w:r>
      <w:r w:rsidR="00C02A9A">
        <w:t>).</w:t>
      </w:r>
      <w:r w:rsidR="00A34F9B">
        <w:t xml:space="preserve"> Ефиопляне и по сей день остаются хорошими бегунами-марафонцами. Ефиопский евнух, повстречавшийся с Филиппом-евангелистом в </w:t>
      </w:r>
      <w:r w:rsidR="00A34F9B" w:rsidRPr="00A34F9B">
        <w:rPr>
          <w:b/>
          <w:bCs/>
        </w:rPr>
        <w:t>Деян. 8</w:t>
      </w:r>
      <w:r w:rsidR="00A34F9B">
        <w:t xml:space="preserve">, был человеком богобоязненным, а из </w:t>
      </w:r>
      <w:r w:rsidR="00A34F9B" w:rsidRPr="00A34F9B">
        <w:rPr>
          <w:b/>
          <w:bCs/>
        </w:rPr>
        <w:t>Ис. 11:11</w:t>
      </w:r>
      <w:r w:rsidR="00A34F9B">
        <w:t xml:space="preserve"> мы уже сделали вывод о том, что по возвращении Иисуса евреи будут собраны и приведены назад из Хуша.</w:t>
      </w:r>
    </w:p>
    <w:p w14:paraId="58EE8B45" w14:textId="77777777" w:rsidR="00E110CE" w:rsidRDefault="00E110CE" w:rsidP="00E110CE">
      <w:pPr>
        <w:pStyle w:val="a"/>
      </w:pPr>
      <w:r>
        <w:t xml:space="preserve">Земля, о которой идет речь в данном стихе, располагается «по ту сторону» или «за» (Словарь соответствий Джеймса Стронга) ефиопскими реками. В Ефиопии рек весьма немало. Среди них Голубой Нил, берущий начало в </w:t>
      </w:r>
      <w:r w:rsidR="00A4028B">
        <w:t>озере Тана и впадающий в Белый Нил при Хартуме с последующим образованием Египетского Нила. Также река Аваш, протекающая по Великой Рифтовой долине и впадающая в Красное море. Можно предположить, что фразу «по ту сторону рек Ефиопских» следует понимать с точки зрения географического положения Израиля. Страны, располагающиеся «по ту сторону» и на юго-запад от современной Ефиопии – это Кения и Сомали, однако они вряд ли фигурируют в истории Библии.</w:t>
      </w:r>
    </w:p>
    <w:p w14:paraId="5261C8BE" w14:textId="77777777" w:rsidR="00A4028B" w:rsidRDefault="00A4028B" w:rsidP="00E110CE">
      <w:pPr>
        <w:pStyle w:val="a"/>
      </w:pPr>
      <w:r>
        <w:t>Возможно, что здесь имеется в</w:t>
      </w:r>
      <w:r w:rsidR="007267B1">
        <w:t xml:space="preserve"> </w:t>
      </w:r>
      <w:r>
        <w:t xml:space="preserve">виду сама Ефиопия, игравшая важную роль в эпоху пророка Исайи. Одним из ключевых событий, связанных с этим государством, является поход ефиопского царя </w:t>
      </w:r>
      <w:r w:rsidR="00035988">
        <w:t>Тиргака</w:t>
      </w:r>
      <w:r>
        <w:t xml:space="preserve"> против Сеннахирима в </w:t>
      </w:r>
      <w:r w:rsidRPr="00A4028B">
        <w:rPr>
          <w:b/>
          <w:bCs/>
        </w:rPr>
        <w:t>4Цар. 19:9</w:t>
      </w:r>
      <w:r>
        <w:t>.</w:t>
      </w:r>
      <w:r w:rsidR="002B48C7">
        <w:t xml:space="preserve"> Он, одн</w:t>
      </w:r>
      <w:r w:rsidR="00035988">
        <w:t>ако, потерпел поражение. Тиргак</w:t>
      </w:r>
      <w:r w:rsidR="002B48C7">
        <w:t xml:space="preserve"> царствовал одновременно над Хушем и над Египтом. Его отец покорил Египет и объединил два царства, что отражает его царская корона, </w:t>
      </w:r>
      <w:r w:rsidR="00C8089D">
        <w:t>на которой изображены две змеи. Египтяне называли Хуш Нубией. Всё это означает, что Ефиопия играла немаловажную роль во времена Исайи.</w:t>
      </w:r>
    </w:p>
    <w:p w14:paraId="0C5F0E1F" w14:textId="77777777" w:rsidR="00C8089D" w:rsidRDefault="00C8089D" w:rsidP="00E110CE">
      <w:pPr>
        <w:pStyle w:val="a"/>
      </w:pPr>
      <w:r>
        <w:t xml:space="preserve">Но что могут означать </w:t>
      </w:r>
      <w:r w:rsidRPr="006B3B6C">
        <w:rPr>
          <w:i/>
          <w:iCs/>
        </w:rPr>
        <w:t>«жужжащие крылья»</w:t>
      </w:r>
      <w:r>
        <w:t xml:space="preserve">? Еврейское слово (согласно словарю Джеймса Стронга) в этой фразе подразумевает эффект вибрирования. В версии </w:t>
      </w:r>
      <w:r>
        <w:rPr>
          <w:lang w:val="en-US"/>
        </w:rPr>
        <w:t>NIV</w:t>
      </w:r>
      <w:r w:rsidRPr="00C8089D">
        <w:t xml:space="preserve"> </w:t>
      </w:r>
      <w:r w:rsidR="00373EB3">
        <w:t>данное</w:t>
      </w:r>
      <w:r w:rsidRPr="00C8089D">
        <w:t xml:space="preserve"> словосочетание переводится как</w:t>
      </w:r>
      <w:r>
        <w:t xml:space="preserve"> </w:t>
      </w:r>
      <w:r w:rsidRPr="00C8089D">
        <w:rPr>
          <w:i/>
          <w:iCs/>
        </w:rPr>
        <w:t>«порхающие крылья по рекам Ефиопским»</w:t>
      </w:r>
      <w:r>
        <w:t xml:space="preserve">, что может служить указанием на корабли, паруса которых дрожат </w:t>
      </w:r>
      <w:r w:rsidR="00213583">
        <w:t xml:space="preserve">и хлопают </w:t>
      </w:r>
      <w:r>
        <w:t>на ветру. Такая интерпретация хорошо подходит к следующему стиху.</w:t>
      </w:r>
    </w:p>
    <w:p w14:paraId="35AD80B9" w14:textId="77777777" w:rsidR="00C8089D" w:rsidRDefault="00C8089D" w:rsidP="00C8089D">
      <w:pPr>
        <w:pStyle w:val="a1"/>
      </w:pPr>
      <w:r>
        <w:t xml:space="preserve">ст. 2) </w:t>
      </w:r>
      <w:r w:rsidR="00CC6CD8">
        <w:t xml:space="preserve">Земля, о которой здесь идет речь, использует </w:t>
      </w:r>
      <w:r w:rsidR="008965DB">
        <w:t>корабли</w:t>
      </w:r>
      <w:r w:rsidR="00CC6CD8">
        <w:t xml:space="preserve">, построенные из </w:t>
      </w:r>
      <w:r w:rsidR="00710AD6">
        <w:t>тростника</w:t>
      </w:r>
      <w:r w:rsidR="00CC6CD8">
        <w:t xml:space="preserve"> (папируса). Сегодняшняя Ефиопия заперта внутри континента, однако во время жизни пророка у нее был выход к Красному морю. Быстрые суд</w:t>
      </w:r>
      <w:r w:rsidR="008965DB">
        <w:t>н</w:t>
      </w:r>
      <w:r w:rsidR="00CC6CD8">
        <w:t xml:space="preserve">а, сделанные из связок папируса, можно видеть на многих рисунках в египетских гробницах. В 1978 году один из таких кораблей был воссоздан Туром Хейердалом. Он дал ему название «Тигр» (в честь известной реки) и проплыл на нем из Ирака до самого Красного моря. </w:t>
      </w:r>
      <w:r w:rsidR="008965DB">
        <w:t>Посланники (или послы)</w:t>
      </w:r>
      <w:r w:rsidR="00324C73">
        <w:t xml:space="preserve"> из данного стиха направляются на этих суд</w:t>
      </w:r>
      <w:r w:rsidR="008965DB">
        <w:t xml:space="preserve">ах </w:t>
      </w:r>
      <w:r w:rsidR="008965DB" w:rsidRPr="00BC5335">
        <w:rPr>
          <w:u w:val="single"/>
        </w:rPr>
        <w:t>в сторону</w:t>
      </w:r>
      <w:r w:rsidR="008965DB">
        <w:t xml:space="preserve"> </w:t>
      </w:r>
      <w:r w:rsidR="008965DB" w:rsidRPr="008965DB">
        <w:rPr>
          <w:i/>
          <w:iCs/>
        </w:rPr>
        <w:t xml:space="preserve">«народа сильного и </w:t>
      </w:r>
      <w:r w:rsidR="0042474D">
        <w:rPr>
          <w:i/>
          <w:iCs/>
        </w:rPr>
        <w:t>побеждающего</w:t>
      </w:r>
      <w:r w:rsidR="008965DB" w:rsidRPr="008965DB">
        <w:rPr>
          <w:i/>
          <w:iCs/>
        </w:rPr>
        <w:t>, землю которого разрезают реки»</w:t>
      </w:r>
      <w:r w:rsidR="008965DB">
        <w:t xml:space="preserve"> (ESV)</w:t>
      </w:r>
      <w:r w:rsidR="0042474D" w:rsidRPr="0042474D">
        <w:t xml:space="preserve"> – здесь </w:t>
      </w:r>
      <w:r w:rsidR="0042474D">
        <w:t>можно видеть еще одно упоминание о всё тех же реках.</w:t>
      </w:r>
    </w:p>
    <w:p w14:paraId="5C2FFB4B" w14:textId="77777777" w:rsidR="0042474D" w:rsidRDefault="0042474D" w:rsidP="0042474D">
      <w:pPr>
        <w:pStyle w:val="a"/>
      </w:pPr>
      <w:r>
        <w:t xml:space="preserve">О народе той земли говорится, что он </w:t>
      </w:r>
      <w:r w:rsidRPr="000209B9">
        <w:rPr>
          <w:i/>
          <w:iCs/>
        </w:rPr>
        <w:t>«высокорослый и гладкий»</w:t>
      </w:r>
      <w:r>
        <w:t xml:space="preserve"> (ESV) или </w:t>
      </w:r>
      <w:r w:rsidRPr="000209B9">
        <w:rPr>
          <w:i/>
          <w:iCs/>
        </w:rPr>
        <w:t>«раскинувшийся и ободранный»</w:t>
      </w:r>
      <w:r>
        <w:t xml:space="preserve"> (</w:t>
      </w:r>
      <w:r>
        <w:rPr>
          <w:lang w:val="en-US"/>
        </w:rPr>
        <w:t>KJV</w:t>
      </w:r>
      <w:r>
        <w:t xml:space="preserve">). </w:t>
      </w:r>
      <w:r w:rsidR="000209B9">
        <w:t>Еврейское слово (словарь Стронга), переведенное как «раскинувшийся», означает «вытянутый»</w:t>
      </w:r>
      <w:r w:rsidR="00A405F2">
        <w:t xml:space="preserve">, от чего и появляется вариант «высокий ростом». О ефиоплянах как раз и говорится в </w:t>
      </w:r>
      <w:r w:rsidR="00A405F2" w:rsidRPr="00A405F2">
        <w:rPr>
          <w:b/>
          <w:bCs/>
        </w:rPr>
        <w:t>Ис. 45:14</w:t>
      </w:r>
      <w:r w:rsidR="00A405F2">
        <w:t xml:space="preserve">, что они рослые. </w:t>
      </w:r>
      <w:r w:rsidR="00CA3436">
        <w:t xml:space="preserve">«Ободранный» в </w:t>
      </w:r>
      <w:r w:rsidR="00CA3436">
        <w:rPr>
          <w:lang w:val="en-US"/>
        </w:rPr>
        <w:t>KJV</w:t>
      </w:r>
      <w:r w:rsidR="00CA3436" w:rsidRPr="00E75220">
        <w:t xml:space="preserve"> </w:t>
      </w:r>
      <w:r w:rsidR="00CA3436">
        <w:t xml:space="preserve">соотносится с «гладким» в ESV. </w:t>
      </w:r>
      <w:r w:rsidR="00E75220">
        <w:t xml:space="preserve">Ефиопляне и по сей день отличаются высоким ростом и гладкой кожей. Но ради чего </w:t>
      </w:r>
      <w:r w:rsidR="00EE1914">
        <w:t xml:space="preserve">все </w:t>
      </w:r>
      <w:r w:rsidR="00E75220">
        <w:t>эти послы направляются в Ефиопию?</w:t>
      </w:r>
    </w:p>
    <w:p w14:paraId="37C84E07" w14:textId="77777777" w:rsidR="00E75220" w:rsidRDefault="00E75220" w:rsidP="00E75220">
      <w:pPr>
        <w:pStyle w:val="a1"/>
      </w:pPr>
      <w:r>
        <w:t xml:space="preserve">ст. 3) </w:t>
      </w:r>
      <w:r w:rsidR="004F1C57">
        <w:t xml:space="preserve">И вновь мы видим знамя и слышим звук трубы, с помощью которых народ Божий будет собран воедино (срав. </w:t>
      </w:r>
      <w:r w:rsidR="004F1C57" w:rsidRPr="004F1C57">
        <w:rPr>
          <w:b/>
          <w:bCs/>
        </w:rPr>
        <w:t>Ис. 11:12</w:t>
      </w:r>
      <w:r w:rsidR="004F1C57">
        <w:t xml:space="preserve"> с </w:t>
      </w:r>
      <w:r w:rsidR="004F1C57" w:rsidRPr="004F1C57">
        <w:rPr>
          <w:b/>
          <w:bCs/>
        </w:rPr>
        <w:t>Ис. 27:13</w:t>
      </w:r>
      <w:r w:rsidR="004F1C57">
        <w:t>). Также говорится о том, что о его возвращении станет известно по всему миру.</w:t>
      </w:r>
    </w:p>
    <w:p w14:paraId="1A663DF5" w14:textId="77777777" w:rsidR="004F1C57" w:rsidRDefault="004F1C57" w:rsidP="00E75220">
      <w:pPr>
        <w:pStyle w:val="a1"/>
      </w:pPr>
      <w:r>
        <w:t>ст. 4</w:t>
      </w:r>
      <w:r w:rsidR="005E0D8B">
        <w:t>-6</w:t>
      </w:r>
      <w:r>
        <w:t xml:space="preserve">) Повествование теперь сосредотачивается на земле, описывая происходящее так, как это видится Богу </w:t>
      </w:r>
      <w:r w:rsidR="005E0D8B">
        <w:t>с неба</w:t>
      </w:r>
      <w:r>
        <w:t xml:space="preserve">. </w:t>
      </w:r>
      <w:r w:rsidR="007974E6">
        <w:t xml:space="preserve">Он смотрит вниз из Своей обители и принимает решение о том, что время для обрезания ветвей принадлежащей Ему виноградной лозы настало. Всякий, кто пробовал заниматься выращиванием винограда, знает, что необходимо радикально подавлять буйный рост лозы в начале сезона, чтобы вся её жизненная сила </w:t>
      </w:r>
      <w:r w:rsidR="00DE155E">
        <w:t xml:space="preserve">доставалась </w:t>
      </w:r>
      <w:r w:rsidR="007974E6">
        <w:t>созреваю</w:t>
      </w:r>
      <w:r w:rsidR="00DE155E">
        <w:t>щим</w:t>
      </w:r>
      <w:r w:rsidR="007974E6">
        <w:t xml:space="preserve"> </w:t>
      </w:r>
      <w:r w:rsidR="00DE155E">
        <w:t>ягодам</w:t>
      </w:r>
      <w:r w:rsidR="007974E6">
        <w:t xml:space="preserve">. </w:t>
      </w:r>
      <w:r w:rsidR="005E0D8B">
        <w:t>Согласно этим стихам, охапки срезанных зеленых ветвей падают наземь</w:t>
      </w:r>
      <w:r w:rsidR="00324C73">
        <w:t xml:space="preserve"> и становятся добычей</w:t>
      </w:r>
      <w:r w:rsidR="005E0D8B">
        <w:t xml:space="preserve"> хищным птицам и полевым зверям. Можно предположить, что виноградная лоза здесь означает Ефиопию, а обрезание её ветвей передает идею о поражении её войск.</w:t>
      </w:r>
    </w:p>
    <w:p w14:paraId="5F63AA8E" w14:textId="77777777" w:rsidR="005E0D8B" w:rsidRDefault="005E0D8B" w:rsidP="00E75220">
      <w:pPr>
        <w:pStyle w:val="a1"/>
      </w:pPr>
      <w:r>
        <w:t xml:space="preserve">ст. 7) </w:t>
      </w:r>
      <w:r w:rsidR="009D11EC">
        <w:t>Наконец, мы достигли самого послания, подразумевающегося в данной главе. Те быстрые посланники возвращают дань Господу от побежденных ефиоплян.</w:t>
      </w:r>
    </w:p>
    <w:p w14:paraId="5B618DC5" w14:textId="77777777" w:rsidR="009D11EC" w:rsidRDefault="009D11EC" w:rsidP="00763122">
      <w:pPr>
        <w:pStyle w:val="Heading2"/>
      </w:pPr>
      <w:bookmarkStart w:id="75" w:name="_Toc85102188"/>
      <w:r>
        <w:t>ВРЕМЯ ИСПОЛНЕНИЯ ПРОРОЧЕСТВА</w:t>
      </w:r>
      <w:bookmarkEnd w:id="75"/>
    </w:p>
    <w:p w14:paraId="4888B374" w14:textId="77777777" w:rsidR="009D11EC" w:rsidRDefault="00A05956" w:rsidP="00753963">
      <w:pPr>
        <w:pStyle w:val="a"/>
      </w:pPr>
      <w:r>
        <w:t>Уже было сказано о том, что Библия свидетельствует об участии Ефиопии в битве с ассирийскими войсками, когда те нападали на города царя Езекии (</w:t>
      </w:r>
      <w:r w:rsidRPr="00A05956">
        <w:rPr>
          <w:b/>
          <w:bCs/>
        </w:rPr>
        <w:t>4Цар. 19:9</w:t>
      </w:r>
      <w:r>
        <w:t xml:space="preserve">). </w:t>
      </w:r>
      <w:r w:rsidR="00753963">
        <w:t xml:space="preserve">Ради этой битвы ефиопляне должны были совершить невероятно долгий поход. Возможно, что Тиргак ещё пополнил своё войско живой силой, проходя через Египет. В собственной летописи Сеннахирима, посвященной этому сражению, ассирийский царь утверждает, что он бился сразу и с Хушем, и с Египтом. Попутно здесь можно сделать интересное замечание о том, что часть вельмож при дворе Езекии пытались заручиться помощью египтян для того, чтобы вынудить Сеннахирима прекратить захват иудейских городов. Позднее мы еще коснемся этого момента, а пока можно ограничиться свидетельством </w:t>
      </w:r>
      <w:r w:rsidR="00753963" w:rsidRPr="00753963">
        <w:rPr>
          <w:b/>
          <w:bCs/>
        </w:rPr>
        <w:t>Ис. 30:1,2</w:t>
      </w:r>
      <w:r w:rsidR="00753963">
        <w:t xml:space="preserve">. Сеннахирим пишет, что он разгромил обоих противников в битве при </w:t>
      </w:r>
      <w:r w:rsidR="00CB05A2">
        <w:t>Елфеке, который по всей вероятности располагался в пустыне Негев. Впоследствии сын Сеннахирима Асардан, ставший его наследником, вторгся в Египе</w:t>
      </w:r>
      <w:r w:rsidR="00035988">
        <w:t>т и захватил сына и жену Тиргака</w:t>
      </w:r>
      <w:r w:rsidR="00CB05A2">
        <w:t xml:space="preserve">, превратив их в заложников. </w:t>
      </w:r>
    </w:p>
    <w:p w14:paraId="3F5950C4" w14:textId="77777777" w:rsidR="00CB05A2" w:rsidRDefault="006C65D5" w:rsidP="00753963">
      <w:pPr>
        <w:pStyle w:val="a"/>
      </w:pPr>
      <w:r>
        <w:t>Возможно</w:t>
      </w:r>
      <w:r w:rsidR="009D50ED">
        <w:t xml:space="preserve">, </w:t>
      </w:r>
      <w:r>
        <w:t xml:space="preserve">таким образом, </w:t>
      </w:r>
      <w:r w:rsidR="009D50ED">
        <w:t>что Исайя дает это пророчество ради поддержки верных Богу жителей Иудеи, одновременно призывая их во всем полагаться на Него. Большинство</w:t>
      </w:r>
      <w:r>
        <w:t xml:space="preserve"> из них страшились ассирийцев, а</w:t>
      </w:r>
      <w:r w:rsidR="009D50ED">
        <w:t xml:space="preserve"> некоторые надеялись, что Египет и Ефиопия смогут спасти народ от этой угрозы. Однако Бог говорит, что Он взирает на землю с небес, и что весь ход истории зависит только от Него. Что касается Ефиопии, то она не могла помочь ничем.</w:t>
      </w:r>
    </w:p>
    <w:p w14:paraId="607C510F" w14:textId="77777777" w:rsidR="009D50ED" w:rsidRDefault="009D50ED" w:rsidP="00753963">
      <w:pPr>
        <w:pStyle w:val="a"/>
      </w:pPr>
      <w:r>
        <w:t>По всей видимости, исполнения последних стихов в какой-то краткосрочной перспективе не существовало.</w:t>
      </w:r>
    </w:p>
    <w:p w14:paraId="1C3E8ED5" w14:textId="45472A7D" w:rsidR="009D50ED" w:rsidRDefault="009D50ED" w:rsidP="00753963">
      <w:pPr>
        <w:pStyle w:val="a"/>
      </w:pPr>
      <w:r>
        <w:t xml:space="preserve">Но что в таком случае остается сказать по поводу времени конца? Ответ на этот вопрос заключается в том, что будет еще одно вторжение в землю Божью военной силы, </w:t>
      </w:r>
      <w:r w:rsidR="006C65D5">
        <w:t xml:space="preserve">соизмеримой </w:t>
      </w:r>
      <w:r>
        <w:t xml:space="preserve">с ассирийским завоевательным походом во дни Исайи. </w:t>
      </w:r>
      <w:r w:rsidR="0038126F">
        <w:t xml:space="preserve">И одним из участников в той огромной коалиции </w:t>
      </w:r>
      <w:r w:rsidR="006C65D5">
        <w:t xml:space="preserve">врагов </w:t>
      </w:r>
      <w:r w:rsidR="0038126F">
        <w:t xml:space="preserve">будет Ефиопия, см. </w:t>
      </w:r>
      <w:r w:rsidR="0038126F" w:rsidRPr="0038126F">
        <w:rPr>
          <w:b/>
          <w:bCs/>
        </w:rPr>
        <w:t>Иез. 38:4-9</w:t>
      </w:r>
      <w:r w:rsidR="0038126F">
        <w:t xml:space="preserve"> и </w:t>
      </w:r>
      <w:r w:rsidR="0038126F" w:rsidRPr="0038126F">
        <w:rPr>
          <w:b/>
          <w:bCs/>
        </w:rPr>
        <w:t>Дан. 11:40-43</w:t>
      </w:r>
      <w:r w:rsidR="0038126F">
        <w:t xml:space="preserve">. </w:t>
      </w:r>
      <w:r w:rsidR="006C65D5">
        <w:t xml:space="preserve">Но </w:t>
      </w:r>
      <w:r w:rsidR="00B11528">
        <w:t xml:space="preserve">общая </w:t>
      </w:r>
      <w:r w:rsidR="006C65D5">
        <w:t xml:space="preserve">их </w:t>
      </w:r>
      <w:r w:rsidR="00B11528">
        <w:t xml:space="preserve">участь </w:t>
      </w:r>
      <w:r w:rsidR="006C65D5">
        <w:t xml:space="preserve">заключается </w:t>
      </w:r>
      <w:r w:rsidR="00B11528">
        <w:t xml:space="preserve">в том, что </w:t>
      </w:r>
      <w:r w:rsidR="006C65D5">
        <w:t xml:space="preserve">все </w:t>
      </w:r>
      <w:r w:rsidR="00B11528">
        <w:t xml:space="preserve">они падут в земле Израилевой. Однако в самом конце Ефиопия присоединится к Ассирии и Египту, чтобы </w:t>
      </w:r>
      <w:r w:rsidR="006C65D5">
        <w:t xml:space="preserve">совместно </w:t>
      </w:r>
      <w:r w:rsidR="00B11528">
        <w:t xml:space="preserve">они могли поклоняться Богу Израилеву. Именно такой исход всего дела представлен в </w:t>
      </w:r>
      <w:r w:rsidR="00B11528" w:rsidRPr="00B11528">
        <w:rPr>
          <w:b/>
          <w:bCs/>
        </w:rPr>
        <w:t>Пс. 67:32</w:t>
      </w:r>
      <w:r w:rsidR="00B11528">
        <w:t>.</w:t>
      </w:r>
      <w:r w:rsidR="00077717">
        <w:t xml:space="preserve"> </w:t>
      </w:r>
    </w:p>
    <w:p w14:paraId="5635E2DD" w14:textId="0D55DBD5" w:rsidR="006A2119" w:rsidRDefault="006A2119" w:rsidP="00753963">
      <w:pPr>
        <w:pStyle w:val="a"/>
      </w:pPr>
    </w:p>
    <w:p w14:paraId="31DF32CD" w14:textId="77777777" w:rsidR="006C343E" w:rsidRDefault="006C343E" w:rsidP="00753963">
      <w:pPr>
        <w:pStyle w:val="a"/>
      </w:pPr>
    </w:p>
    <w:p w14:paraId="6AA1C682" w14:textId="6E41DE23" w:rsidR="00077717" w:rsidRDefault="00077717" w:rsidP="00B35EF5">
      <w:pPr>
        <w:pStyle w:val="Heading1"/>
        <w:rPr>
          <w:i/>
          <w:iCs/>
          <w:sz w:val="28"/>
          <w:szCs w:val="28"/>
        </w:rPr>
      </w:pPr>
      <w:bookmarkStart w:id="76" w:name="_Toc85102189"/>
      <w:r>
        <w:t>ГЛАВА ДЕВЯТНАДЦАТАЯ</w:t>
      </w:r>
      <w:bookmarkEnd w:id="76"/>
    </w:p>
    <w:p w14:paraId="5B496229" w14:textId="77777777" w:rsidR="00077717" w:rsidRDefault="00077717" w:rsidP="00763122">
      <w:pPr>
        <w:pStyle w:val="Heading2"/>
      </w:pPr>
      <w:bookmarkStart w:id="77" w:name="_Toc85102190"/>
      <w:r>
        <w:t>СУД НАД ЕГИПТОМ</w:t>
      </w:r>
      <w:bookmarkEnd w:id="77"/>
    </w:p>
    <w:p w14:paraId="29479F2E" w14:textId="77777777" w:rsidR="00077717" w:rsidRDefault="00077717" w:rsidP="006B4B0D">
      <w:pPr>
        <w:pStyle w:val="a1"/>
      </w:pPr>
      <w:r>
        <w:t xml:space="preserve">ст. 1) </w:t>
      </w:r>
      <w:r w:rsidR="00CB36F1">
        <w:t xml:space="preserve">Пророк переводит </w:t>
      </w:r>
      <w:r>
        <w:t xml:space="preserve">взгляд </w:t>
      </w:r>
      <w:r w:rsidR="00CB36F1">
        <w:t xml:space="preserve">с Ефиопии </w:t>
      </w:r>
      <w:r>
        <w:t xml:space="preserve">на её союзника – Египет. </w:t>
      </w:r>
      <w:r w:rsidR="00CB36F1">
        <w:t xml:space="preserve">Это еще одно бремя, и на этот раз оно предназначено Египту. </w:t>
      </w:r>
      <w:r>
        <w:t xml:space="preserve">Он видит, что против </w:t>
      </w:r>
      <w:r w:rsidR="00CB36F1">
        <w:t xml:space="preserve">земли фараонов </w:t>
      </w:r>
      <w:r>
        <w:t xml:space="preserve">выдвигается Сам Господь. В реальности речь идет о вражеском войске, выступившим против египтян, однако направляет его никто иной как Бог. </w:t>
      </w:r>
      <w:r w:rsidR="005C19FE">
        <w:t xml:space="preserve">Подобным образом и Господь Иисус говорит </w:t>
      </w:r>
      <w:r w:rsidR="00C142BB">
        <w:t>в Новом Завете</w:t>
      </w:r>
      <w:r w:rsidR="005C19FE">
        <w:t>, что Бог пошлет Своё войско на разрушение Иерусалима (</w:t>
      </w:r>
      <w:r w:rsidR="005C19FE" w:rsidRPr="005C19FE">
        <w:rPr>
          <w:b/>
          <w:bCs/>
        </w:rPr>
        <w:t>Мат. 22:7</w:t>
      </w:r>
      <w:r w:rsidR="005C19FE">
        <w:t xml:space="preserve">). </w:t>
      </w:r>
      <w:r w:rsidR="00942510">
        <w:t xml:space="preserve">На деле его слова исполнились таким образом, что войском Божьим в обозначенное </w:t>
      </w:r>
      <w:r w:rsidR="00CB36F1">
        <w:t xml:space="preserve">Христом </w:t>
      </w:r>
      <w:r w:rsidR="00942510">
        <w:t xml:space="preserve">время стали римские </w:t>
      </w:r>
      <w:r w:rsidR="001C3260">
        <w:t>легионы</w:t>
      </w:r>
      <w:r w:rsidR="00942510">
        <w:t xml:space="preserve"> во главе с Титом.</w:t>
      </w:r>
    </w:p>
    <w:p w14:paraId="3BB26AD9" w14:textId="77777777" w:rsidR="00942510" w:rsidRDefault="00942510" w:rsidP="006B4B0D">
      <w:pPr>
        <w:pStyle w:val="a1"/>
      </w:pPr>
      <w:r>
        <w:t xml:space="preserve">ст. 2) Страх и неопределенность ведут к гражданской войне, поскольку враждующие стороны стремятся занять главенствующее положение в </w:t>
      </w:r>
      <w:r w:rsidR="001C3260">
        <w:t xml:space="preserve">общем </w:t>
      </w:r>
      <w:r>
        <w:t>противостоянии врагу.</w:t>
      </w:r>
    </w:p>
    <w:p w14:paraId="46B9D715" w14:textId="77777777" w:rsidR="00942510" w:rsidRDefault="00942510" w:rsidP="006B4B0D">
      <w:pPr>
        <w:pStyle w:val="a1"/>
      </w:pPr>
      <w:r>
        <w:t>ст. 3) Отчаянные поиски наилучшей стратегии в борьбе с надвигающейся угрозой толкают египтян на то, чтобы вопрошать гадателей и искать совета у своих немых идолов. Бог всегда строго предупреждал Свой народ воздерживаться от подобного рода</w:t>
      </w:r>
      <w:r w:rsidR="001C3260">
        <w:t xml:space="preserve"> практики</w:t>
      </w:r>
      <w:r>
        <w:t xml:space="preserve">, как мы уже видели то в </w:t>
      </w:r>
      <w:r w:rsidRPr="00942510">
        <w:rPr>
          <w:b/>
          <w:bCs/>
        </w:rPr>
        <w:t>Ис. 8:19</w:t>
      </w:r>
      <w:r>
        <w:t>.</w:t>
      </w:r>
    </w:p>
    <w:p w14:paraId="627D08B5" w14:textId="77777777" w:rsidR="00942510" w:rsidRDefault="00942510" w:rsidP="006B4B0D">
      <w:pPr>
        <w:pStyle w:val="a1"/>
      </w:pPr>
      <w:r>
        <w:t xml:space="preserve">ст. 4) </w:t>
      </w:r>
      <w:r w:rsidR="00035988">
        <w:t xml:space="preserve">Кто был жестоким властителем, царствовавшим над Египтом? По прошествии двадцати лет со времени победы Сеннахирима над Тиргаком при Елфеке, его сын Асардан напал на Египет и со второй попытки сместил Тиргака с престола, положив тем самым конец Нубийской династии, правившей в Египте. Сам Египет стал частью Ассирийской империи. Однако со временем пришла очередь и самой Ассирии быть побежденной Вавилонским царством, и Иезекииль, пророчествовавший полтора века спустя, предсказывал, что </w:t>
      </w:r>
      <w:r w:rsidR="00866F6D">
        <w:t>Египет будет ограблен Навуходоносором (</w:t>
      </w:r>
      <w:r w:rsidR="00866F6D" w:rsidRPr="00866F6D">
        <w:rPr>
          <w:b/>
          <w:bCs/>
        </w:rPr>
        <w:t>Иез. 29:19</w:t>
      </w:r>
      <w:r w:rsidR="00866F6D">
        <w:t>).</w:t>
      </w:r>
      <w:r w:rsidR="009F7F9C">
        <w:t xml:space="preserve"> После всех этих событий он навсегда утратит положение мировой державы.</w:t>
      </w:r>
    </w:p>
    <w:p w14:paraId="71C3FDEA" w14:textId="77777777" w:rsidR="009F7F9C" w:rsidRDefault="009F7F9C" w:rsidP="006B4B0D">
      <w:pPr>
        <w:pStyle w:val="a1"/>
      </w:pPr>
      <w:r>
        <w:t xml:space="preserve">ст. 5-7) </w:t>
      </w:r>
      <w:r w:rsidR="00C4756F">
        <w:t>Используя поэтический язык, Исайя представляет Нил, служивший источником благополучия земли фараонов, как образ самого Египта. Иезекииль в своем более позднем пророчестве задействует точно такой же образный язык (</w:t>
      </w:r>
      <w:r w:rsidR="00C4756F" w:rsidRPr="00C4756F">
        <w:rPr>
          <w:b/>
          <w:bCs/>
        </w:rPr>
        <w:t>Иез. 30:12</w:t>
      </w:r>
      <w:r w:rsidR="00C4756F">
        <w:t xml:space="preserve">). </w:t>
      </w:r>
      <w:r w:rsidR="00FF1957">
        <w:t xml:space="preserve">По мере пересыхания этой великой реки, зеленые поля </w:t>
      </w:r>
      <w:r w:rsidR="0030633C">
        <w:t>со зреющими на них овощами (которые и по сей день можно видеть вдоль её русла) становятся бесплодными.</w:t>
      </w:r>
    </w:p>
    <w:p w14:paraId="06F0E502" w14:textId="77777777" w:rsidR="0030633C" w:rsidRDefault="0030633C" w:rsidP="006B4B0D">
      <w:pPr>
        <w:pStyle w:val="a1"/>
      </w:pPr>
      <w:r>
        <w:t>ст. 8) Рыболовная деятельность сходит на нет, причем как в масштабах банальной удочки с леской, так и промысла с использованием рыболовных сетей.</w:t>
      </w:r>
    </w:p>
    <w:p w14:paraId="628E3FE3" w14:textId="77777777" w:rsidR="0030633C" w:rsidRDefault="0030633C" w:rsidP="006B4B0D">
      <w:pPr>
        <w:pStyle w:val="a1"/>
      </w:pPr>
      <w:r>
        <w:t xml:space="preserve">ст. 9) </w:t>
      </w:r>
      <w:r w:rsidR="00140A7B">
        <w:t>Лён</w:t>
      </w:r>
      <w:r>
        <w:t xml:space="preserve"> </w:t>
      </w:r>
      <w:r w:rsidR="00A33258">
        <w:t xml:space="preserve">играл важную роль в экономике Египта, поскольку был источником пряжи, из которой делали изящные </w:t>
      </w:r>
      <w:r w:rsidR="00140A7B">
        <w:t>льняные одежды, обеспечивавш</w:t>
      </w:r>
      <w:r w:rsidR="00A33258">
        <w:t>ие желанную прохладу.</w:t>
      </w:r>
    </w:p>
    <w:p w14:paraId="0635D038" w14:textId="77777777" w:rsidR="00140A7B" w:rsidRDefault="00140A7B" w:rsidP="006B4B0D">
      <w:pPr>
        <w:pStyle w:val="a1"/>
      </w:pPr>
      <w:r>
        <w:t xml:space="preserve">ст. 10) </w:t>
      </w:r>
      <w:r w:rsidR="00710AD6">
        <w:t xml:space="preserve">В версии NET используется вариант перевода, согласно которому </w:t>
      </w:r>
      <w:r w:rsidR="00710AD6" w:rsidRPr="00710AD6">
        <w:rPr>
          <w:i/>
          <w:iCs/>
        </w:rPr>
        <w:t>«делающие ткань падут духом»</w:t>
      </w:r>
      <w:r w:rsidR="00710AD6">
        <w:t xml:space="preserve">, что продолжает собой сценарий, описываемый в </w:t>
      </w:r>
      <w:r w:rsidR="00710AD6" w:rsidRPr="00710AD6">
        <w:rPr>
          <w:b/>
          <w:bCs/>
        </w:rPr>
        <w:t>ст. 9</w:t>
      </w:r>
      <w:r w:rsidR="00710AD6">
        <w:t xml:space="preserve">. </w:t>
      </w:r>
      <w:r w:rsidR="00517F5A">
        <w:t xml:space="preserve">В ESV рассматриваемый в данный момент стих представлен следующим образом: </w:t>
      </w:r>
      <w:r w:rsidR="00517F5A" w:rsidRPr="00517F5A">
        <w:rPr>
          <w:i/>
          <w:iCs/>
        </w:rPr>
        <w:t>«</w:t>
      </w:r>
      <w:r w:rsidR="006E5A7B" w:rsidRPr="00517F5A">
        <w:rPr>
          <w:i/>
          <w:iCs/>
        </w:rPr>
        <w:t xml:space="preserve">Выступающие </w:t>
      </w:r>
      <w:r w:rsidR="00517F5A" w:rsidRPr="00517F5A">
        <w:rPr>
          <w:i/>
          <w:iCs/>
        </w:rPr>
        <w:t xml:space="preserve">столпами земли будут раздавлены, и все, кто работает за плату, </w:t>
      </w:r>
      <w:r w:rsidR="001C3260">
        <w:rPr>
          <w:i/>
          <w:iCs/>
        </w:rPr>
        <w:t>огорчатся</w:t>
      </w:r>
      <w:r w:rsidR="00517F5A" w:rsidRPr="00517F5A">
        <w:rPr>
          <w:i/>
          <w:iCs/>
        </w:rPr>
        <w:t>»</w:t>
      </w:r>
      <w:r w:rsidR="00517F5A">
        <w:t>.</w:t>
      </w:r>
    </w:p>
    <w:p w14:paraId="5981A545" w14:textId="77777777" w:rsidR="00517F5A" w:rsidRDefault="006E5A7B" w:rsidP="006B4B0D">
      <w:pPr>
        <w:pStyle w:val="a1"/>
      </w:pPr>
      <w:r>
        <w:t xml:space="preserve">ст. 11-14) Советники фараона не способны дать тот или иной ответ на сложившуюся ситуацию. «Ноф» в </w:t>
      </w:r>
      <w:r>
        <w:rPr>
          <w:lang w:val="en-US"/>
        </w:rPr>
        <w:t>KJV</w:t>
      </w:r>
      <w:r w:rsidRPr="006E5A7B">
        <w:t xml:space="preserve"> – это Мемфис, столица Древнего царства</w:t>
      </w:r>
      <w:r>
        <w:t>, располагающийся примерно в двадцати километрах к югу от Каира. Цоан находился в дельте Нила, в том самом месте, где Моисей творил свои чудеса (</w:t>
      </w:r>
      <w:r w:rsidRPr="006E5A7B">
        <w:rPr>
          <w:b/>
          <w:bCs/>
        </w:rPr>
        <w:t>Пс. 77:12,43</w:t>
      </w:r>
      <w:r>
        <w:t>). Египту предстояло потерять всякое самообладание и утратить контроль над происходящ</w:t>
      </w:r>
      <w:r w:rsidR="001C3260">
        <w:t>и</w:t>
      </w:r>
      <w:r>
        <w:t>м, подобно тому, как это происходит с опьяненным человеком.</w:t>
      </w:r>
    </w:p>
    <w:p w14:paraId="5DAE395B" w14:textId="77777777" w:rsidR="006E5A7B" w:rsidRDefault="006E5A7B" w:rsidP="006B4B0D">
      <w:pPr>
        <w:pStyle w:val="a1"/>
      </w:pPr>
      <w:r>
        <w:t xml:space="preserve">ст. 15) Истолкование этих двух символов правящей власти уже было дано в </w:t>
      </w:r>
      <w:r w:rsidRPr="006E5A7B">
        <w:rPr>
          <w:b/>
          <w:bCs/>
        </w:rPr>
        <w:t>Ис. 9:14,15</w:t>
      </w:r>
      <w:r>
        <w:t>.</w:t>
      </w:r>
    </w:p>
    <w:p w14:paraId="1AC4EBCF" w14:textId="77777777" w:rsidR="00A6461D" w:rsidRDefault="00A6461D" w:rsidP="00763122">
      <w:pPr>
        <w:pStyle w:val="Heading2"/>
      </w:pPr>
      <w:bookmarkStart w:id="78" w:name="_Toc85102191"/>
      <w:r>
        <w:t>ПОСЛЕДУЮЩЕЕ БЛАГОСЛОВЕНИЕ ЕГИПТА</w:t>
      </w:r>
      <w:bookmarkEnd w:id="78"/>
    </w:p>
    <w:p w14:paraId="0F9734C0" w14:textId="77777777" w:rsidR="00A6461D" w:rsidRDefault="00A6461D" w:rsidP="00A6461D">
      <w:pPr>
        <w:pStyle w:val="a1"/>
      </w:pPr>
      <w:r>
        <w:t xml:space="preserve">ст. 16) </w:t>
      </w:r>
      <w:r w:rsidR="00FA15DA">
        <w:t xml:space="preserve">Отважные воины, </w:t>
      </w:r>
      <w:r w:rsidR="00F9097D">
        <w:t>которых сковал страх</w:t>
      </w:r>
      <w:r w:rsidR="00FA15DA">
        <w:t xml:space="preserve">, часто в Писании </w:t>
      </w:r>
      <w:r w:rsidR="004E6393">
        <w:t xml:space="preserve">сравниваются с </w:t>
      </w:r>
      <w:r w:rsidR="00FA15DA">
        <w:t>женщинам</w:t>
      </w:r>
      <w:r w:rsidR="004E6393">
        <w:t>и</w:t>
      </w:r>
      <w:r w:rsidR="00FA15DA">
        <w:t xml:space="preserve">, что в те времена </w:t>
      </w:r>
      <w:r w:rsidR="004E6393">
        <w:t xml:space="preserve">было </w:t>
      </w:r>
      <w:r w:rsidR="001C3260">
        <w:t>особенно позорно</w:t>
      </w:r>
      <w:r w:rsidR="00FA15DA">
        <w:t xml:space="preserve">. </w:t>
      </w:r>
      <w:r w:rsidR="00BE2F91">
        <w:t xml:space="preserve">Срав. </w:t>
      </w:r>
      <w:r w:rsidR="00BE2F91" w:rsidRPr="00BE2F91">
        <w:rPr>
          <w:b/>
          <w:bCs/>
        </w:rPr>
        <w:t>Иер. 51:30</w:t>
      </w:r>
      <w:r w:rsidR="00BE2F91">
        <w:t xml:space="preserve"> с </w:t>
      </w:r>
      <w:r w:rsidR="00BE2F91" w:rsidRPr="00BE2F91">
        <w:rPr>
          <w:b/>
          <w:bCs/>
        </w:rPr>
        <w:t>Наум 3:13</w:t>
      </w:r>
      <w:r w:rsidR="00BE2F91">
        <w:t>.</w:t>
      </w:r>
      <w:r w:rsidR="00EA09C8">
        <w:t xml:space="preserve"> Египтяне понимают, что причиной их поражения является Бог Израилев. </w:t>
      </w:r>
    </w:p>
    <w:p w14:paraId="36CF6758" w14:textId="77777777" w:rsidR="00EA09C8" w:rsidRDefault="00EA09C8" w:rsidP="00A6461D">
      <w:pPr>
        <w:pStyle w:val="a1"/>
      </w:pPr>
      <w:r>
        <w:t xml:space="preserve">ст. 17) Это большой разворот в </w:t>
      </w:r>
      <w:r w:rsidR="00A418A0">
        <w:t>противоположном</w:t>
      </w:r>
      <w:r>
        <w:t xml:space="preserve"> направлении. В общем и целом, во времена Исайи Египет выступал в роли мировой державы, а Иудея была беспомощным вассалом. Теперь, однако, всё изменилось, и Бог Израилев получает признание, как Бог Всемогущий. Та же самая ситуация возникла во дни Иисуса Навина, когда хананеи научились бояться Его.</w:t>
      </w:r>
    </w:p>
    <w:p w14:paraId="4DBC5A48" w14:textId="77777777" w:rsidR="00EA09C8" w:rsidRDefault="00EA09C8" w:rsidP="00A6461D">
      <w:pPr>
        <w:pStyle w:val="a1"/>
      </w:pPr>
      <w:r>
        <w:t xml:space="preserve">ст. 18) </w:t>
      </w:r>
      <w:r w:rsidR="003F03D1">
        <w:t>Еще одно кардинальное изменение состоит в том, что египтяне, прежде поклонявшиеся многочисленным идолам, принесут клятву верности Богу Израилеву. Один из пяти городов станет называться по-еврейски «хахерес», то есть «Город погибели», что возможно происходит от обыгрывания слов «хакхерес» или «Гелиополь» – Город Солнца. Гелиополь в древние времена представлял собой центр поклонения богу Ра, то есть богу солнца, однако более такого не будет.</w:t>
      </w:r>
    </w:p>
    <w:p w14:paraId="4DE068A7" w14:textId="77777777" w:rsidR="003C7462" w:rsidRDefault="003C7462" w:rsidP="00A6461D">
      <w:pPr>
        <w:pStyle w:val="a1"/>
      </w:pPr>
      <w:r>
        <w:t>ст. 19,20) При этой новой эре, посреди Египта будет возведен жертвенник для Всевышнего Бога Израилева, и установлен столп или обелиск в честь Него на границе въезда в страну. История самым изумительным образом развернется настолько, что уже не евреи-рабы будут вопить к своему Богу Яхве с просьбой избавить их от египтян, а наоборот – египтяне станут взывать к Нему о помощи.</w:t>
      </w:r>
    </w:p>
    <w:p w14:paraId="351BA91B" w14:textId="77777777" w:rsidR="003C7462" w:rsidRDefault="003C7462" w:rsidP="00A6461D">
      <w:pPr>
        <w:pStyle w:val="a1"/>
      </w:pPr>
      <w:r>
        <w:t xml:space="preserve">ст. 21) Господь </w:t>
      </w:r>
      <w:r w:rsidRPr="001E6880">
        <w:rPr>
          <w:i/>
          <w:iCs/>
        </w:rPr>
        <w:t>«сделает Себя известным»</w:t>
      </w:r>
      <w:r>
        <w:t xml:space="preserve"> египтянам</w:t>
      </w:r>
      <w:r w:rsidR="00835F6E">
        <w:t xml:space="preserve"> (ESV)</w:t>
      </w:r>
      <w:r>
        <w:t>, подобно тому как это произошло в древности через наложенные Им на Египет язвы,</w:t>
      </w:r>
      <w:r w:rsidRPr="003C7462">
        <w:t xml:space="preserve"> однако </w:t>
      </w:r>
      <w:r>
        <w:t>на этот раз сердца египтян не будут ожесточены. Теперь они «знают Господа» и поклоняются Ему в Истине.</w:t>
      </w:r>
    </w:p>
    <w:p w14:paraId="013353DE" w14:textId="77777777" w:rsidR="003C7462" w:rsidRDefault="003C7462" w:rsidP="00A6461D">
      <w:pPr>
        <w:pStyle w:val="a1"/>
      </w:pPr>
      <w:r>
        <w:t xml:space="preserve">ст. 22) </w:t>
      </w:r>
      <w:r w:rsidR="00884446">
        <w:t xml:space="preserve">Захария </w:t>
      </w:r>
      <w:r w:rsidR="00C7205A">
        <w:t>от</w:t>
      </w:r>
      <w:r w:rsidR="00884446">
        <w:t xml:space="preserve">мечает, что Египту, возможно, потребуется исправление и наказание, чтобы его жители научились соблюдать </w:t>
      </w:r>
      <w:r w:rsidR="00C7205A">
        <w:t>Божьи</w:t>
      </w:r>
      <w:r w:rsidR="00884446">
        <w:t xml:space="preserve"> заповеди (</w:t>
      </w:r>
      <w:r w:rsidR="00884446" w:rsidRPr="00884446">
        <w:rPr>
          <w:b/>
          <w:bCs/>
        </w:rPr>
        <w:t>Зах. 14:17,18</w:t>
      </w:r>
      <w:r w:rsidR="00884446">
        <w:t>).</w:t>
      </w:r>
    </w:p>
    <w:p w14:paraId="29252412" w14:textId="77777777" w:rsidR="00C7205A" w:rsidRDefault="00C7205A" w:rsidP="00A6461D">
      <w:pPr>
        <w:pStyle w:val="a1"/>
      </w:pPr>
      <w:r>
        <w:t>ст. 23,24) Удивительная картина! Египет и Ассирия, прежде бывшие заклятыми врагами, теперь живут в мире между собой, а Израиль, воспринимавшийся в те дни как зависимое государство, но теперь равный им во всём, выступает источником благословения для всех народов, как то и было обещано Аврааму Богом. Новая большая дорога связывает этих три государства между собой.</w:t>
      </w:r>
    </w:p>
    <w:p w14:paraId="10E597C4" w14:textId="77777777" w:rsidR="00C7205A" w:rsidRPr="00AB619A" w:rsidRDefault="00C7205A" w:rsidP="00A72C78">
      <w:pPr>
        <w:pStyle w:val="a1"/>
      </w:pPr>
      <w:r>
        <w:t xml:space="preserve">ст. 25) </w:t>
      </w:r>
      <w:r w:rsidR="00A72C78">
        <w:t xml:space="preserve">Египет действительно называется «народом Божьим». Определенная ирония здесь состоит в том, что когда Моисей с Аароном обратились к фараону с требованием отпустить </w:t>
      </w:r>
      <w:r w:rsidR="001E6880">
        <w:t>«</w:t>
      </w:r>
      <w:r w:rsidR="00A72C78">
        <w:t>народ Божий</w:t>
      </w:r>
      <w:r w:rsidR="001E6880">
        <w:t>»</w:t>
      </w:r>
      <w:r w:rsidR="00A72C78">
        <w:t xml:space="preserve">, то этим народом были израильтяне. Вот так перемена мест! Ассирия – дело рук Божьих. Израиль – Его наследие или «особое имущество» </w:t>
      </w:r>
      <w:r w:rsidR="00A72C78" w:rsidRPr="00A72C78">
        <w:t>(</w:t>
      </w:r>
      <w:r w:rsidR="00A72C78">
        <w:rPr>
          <w:lang w:val="en-US"/>
        </w:rPr>
        <w:t>NET</w:t>
      </w:r>
      <w:r w:rsidR="00A72C78" w:rsidRPr="00A72C78">
        <w:t xml:space="preserve">) и земля, которую Он </w:t>
      </w:r>
      <w:r w:rsidR="001E6880">
        <w:t xml:space="preserve">возлюбил </w:t>
      </w:r>
      <w:r w:rsidR="00A72C78" w:rsidRPr="00A72C78">
        <w:t xml:space="preserve">более всех остальных (см. </w:t>
      </w:r>
      <w:r w:rsidR="00A72C78" w:rsidRPr="00A72C78">
        <w:rPr>
          <w:b/>
          <w:bCs/>
        </w:rPr>
        <w:t>Втор. 32:9</w:t>
      </w:r>
      <w:r w:rsidR="00A72C78">
        <w:t>).</w:t>
      </w:r>
    </w:p>
    <w:p w14:paraId="26FDC0C2" w14:textId="77777777" w:rsidR="00A455DC" w:rsidRDefault="00A455DC" w:rsidP="00763122">
      <w:pPr>
        <w:pStyle w:val="Heading2"/>
      </w:pPr>
      <w:bookmarkStart w:id="79" w:name="_Toc85102192"/>
      <w:r>
        <w:t>ВРЕМЯ ИСПОЛНЕНИЯ ПРОРОЧЕСТВА</w:t>
      </w:r>
      <w:bookmarkEnd w:id="79"/>
    </w:p>
    <w:p w14:paraId="6FD89C5A" w14:textId="77777777" w:rsidR="00A455DC" w:rsidRDefault="00A455DC" w:rsidP="00A455DC">
      <w:pPr>
        <w:pStyle w:val="a"/>
      </w:pPr>
      <w:r>
        <w:t>Как уже было сказано, во дни жизни пророка над Египтом царствовал «жестокий правитель». Вначале Ассирия, а потом и Вавилон поочередно состояли в этой роли. Не существует никакого указания на то, что унижение и падение Египта в ту эпоху хоть как-то заставило египтян начать поклоняться Богу Израилеву. Однако при жизни пророка к народу Иудейскому было обращено весьма ясное послание: обращение к Египту с просьбой о защите от Сеннахирима не принесет никакой пользы. Египет умирал, и у него не было ни малейшей возможности спасти кого бы то ни было.</w:t>
      </w:r>
    </w:p>
    <w:p w14:paraId="63F32CA4" w14:textId="77777777" w:rsidR="00A455DC" w:rsidRDefault="00A455DC" w:rsidP="00A455DC">
      <w:pPr>
        <w:pStyle w:val="a"/>
      </w:pPr>
      <w:r>
        <w:t xml:space="preserve">Основная часть этой главы ожидает исполнения «в тот день». Эта фраза встречается снова и снова в стихах данной главы, и означает она день наступления Божьего Царства. </w:t>
      </w:r>
      <w:r w:rsidRPr="00A455DC">
        <w:rPr>
          <w:b/>
          <w:bCs/>
        </w:rPr>
        <w:t>Дан. 11:42,43</w:t>
      </w:r>
      <w:r>
        <w:t xml:space="preserve"> показывает, что Египет сыграет определенную роль в ходе разразившегося противостояния последних дней. Он будет завоеван Ассирие</w:t>
      </w:r>
      <w:r w:rsidR="00BD25AF">
        <w:t>й последнего времени, которая затем сама</w:t>
      </w:r>
      <w:r>
        <w:t xml:space="preserve"> будет </w:t>
      </w:r>
      <w:r w:rsidR="00BD25AF">
        <w:t xml:space="preserve">обуздана </w:t>
      </w:r>
      <w:r>
        <w:t xml:space="preserve">Богом на горах Израилевых. После этих событий по всей вселенной будет установлено единое поклонение Богу Израилеву, </w:t>
      </w:r>
      <w:r w:rsidR="00BD25AF">
        <w:t xml:space="preserve">а насаженные Им законы </w:t>
      </w:r>
      <w:r w:rsidR="00C34622">
        <w:t xml:space="preserve">обеспечат мир и единство всем народам земли и </w:t>
      </w:r>
      <w:r w:rsidR="006D5FEA">
        <w:t xml:space="preserve">навсегда </w:t>
      </w:r>
      <w:r w:rsidR="00C34622">
        <w:t xml:space="preserve">положат конец </w:t>
      </w:r>
      <w:r w:rsidR="009F3421">
        <w:t>такому проклятию, как война</w:t>
      </w:r>
      <w:r w:rsidR="00C34622">
        <w:t>.</w:t>
      </w:r>
    </w:p>
    <w:p w14:paraId="03048AD7" w14:textId="2EB02933" w:rsidR="00C34622" w:rsidRDefault="005A664C" w:rsidP="00A455DC">
      <w:pPr>
        <w:pStyle w:val="a"/>
        <w:rPr>
          <w:lang w:val="en-GB"/>
        </w:rPr>
      </w:pPr>
      <w:r>
        <w:t>Этот образ Царства был источником утешения для немногих верных израильтян во дни служения Исайи, и он поныне остается таким же источником и для нас, живущих в последние дни.</w:t>
      </w:r>
    </w:p>
    <w:p w14:paraId="3729513C" w14:textId="77777777" w:rsidR="006A2119" w:rsidRPr="006A2119" w:rsidRDefault="006A2119" w:rsidP="00A455DC">
      <w:pPr>
        <w:pStyle w:val="a"/>
        <w:rPr>
          <w:lang w:val="en-GB"/>
        </w:rPr>
      </w:pPr>
    </w:p>
    <w:p w14:paraId="52A0CC1F" w14:textId="471E3E1E" w:rsidR="005A664C" w:rsidRDefault="005A664C" w:rsidP="00B35EF5">
      <w:pPr>
        <w:pStyle w:val="Heading1"/>
        <w:rPr>
          <w:i/>
          <w:iCs/>
          <w:sz w:val="28"/>
          <w:szCs w:val="28"/>
        </w:rPr>
      </w:pPr>
      <w:bookmarkStart w:id="80" w:name="_Toc85102193"/>
      <w:r>
        <w:t>ГЛАВА ДВАДЦАТАЯ</w:t>
      </w:r>
      <w:bookmarkEnd w:id="80"/>
    </w:p>
    <w:p w14:paraId="7DC3B420" w14:textId="77777777" w:rsidR="005A664C" w:rsidRDefault="005A664C" w:rsidP="00763122">
      <w:pPr>
        <w:pStyle w:val="Heading2"/>
      </w:pPr>
      <w:bookmarkStart w:id="81" w:name="_Toc85102194"/>
      <w:r>
        <w:t>ИСАЙЯ СНИМАЕТ ОБУВЬ</w:t>
      </w:r>
      <w:bookmarkEnd w:id="81"/>
    </w:p>
    <w:p w14:paraId="57E21AEC" w14:textId="77777777" w:rsidR="005A664C" w:rsidRDefault="005A664C" w:rsidP="00D71772">
      <w:pPr>
        <w:pStyle w:val="a1"/>
      </w:pPr>
      <w:r>
        <w:t xml:space="preserve">ст. 1) Тартан </w:t>
      </w:r>
      <w:r w:rsidR="00A26DE6" w:rsidRPr="00A26DE6">
        <w:t>(</w:t>
      </w:r>
      <w:r w:rsidR="00A26DE6">
        <w:rPr>
          <w:lang w:val="en-US"/>
        </w:rPr>
        <w:t>KJV</w:t>
      </w:r>
      <w:r w:rsidR="00A26DE6" w:rsidRPr="00A26DE6">
        <w:t xml:space="preserve">) </w:t>
      </w:r>
      <w:r w:rsidR="00ED688E" w:rsidRPr="00ED688E">
        <w:t xml:space="preserve">– это не имя, а должность, которая в переводе означает </w:t>
      </w:r>
      <w:r w:rsidR="00ED688E">
        <w:t xml:space="preserve">«главнокомандующий». Ассирийский царь Саргон </w:t>
      </w:r>
      <w:r w:rsidR="00A26DE6" w:rsidRPr="00A26DE6">
        <w:t xml:space="preserve">оставался неизвестным для истории до того времени, </w:t>
      </w:r>
      <w:r w:rsidR="00A26DE6">
        <w:t>пока египтянин, которого звали</w:t>
      </w:r>
      <w:r w:rsidR="00A26DE6" w:rsidRPr="00A26DE6">
        <w:t xml:space="preserve"> Ботта</w:t>
      </w:r>
      <w:r w:rsidR="00A26DE6">
        <w:t>,</w:t>
      </w:r>
      <w:r w:rsidR="00A26DE6" w:rsidRPr="00A26DE6">
        <w:t xml:space="preserve"> </w:t>
      </w:r>
      <w:r w:rsidR="00A26DE6">
        <w:t xml:space="preserve">не обнаружил табличку с его именем в 1843 году. Саргон </w:t>
      </w:r>
      <w:r w:rsidR="00ED688E">
        <w:t xml:space="preserve">сменил </w:t>
      </w:r>
      <w:r w:rsidR="00A26DE6">
        <w:t xml:space="preserve">Салманассара, восседавшего на престоле </w:t>
      </w:r>
      <w:r w:rsidR="00ED688E">
        <w:t xml:space="preserve">всего пять лет. Он утверждал, что приходился братом Салманассару, однако на самом деле мог </w:t>
      </w:r>
      <w:r w:rsidR="00A26DE6">
        <w:t xml:space="preserve">быть </w:t>
      </w:r>
      <w:r w:rsidR="00ED688E">
        <w:t xml:space="preserve">всего лишь </w:t>
      </w:r>
      <w:r w:rsidR="00A26DE6">
        <w:t>обыкновенным узурпатором</w:t>
      </w:r>
      <w:r w:rsidR="00ED688E">
        <w:t xml:space="preserve">. Он объединил Ассирийскую империю, а сыном его был никто иной как Сеннахирим. Салманассар взял в осаду Самарию, столицу Северного царства десяти колен, и </w:t>
      </w:r>
      <w:r w:rsidR="00A26DE6">
        <w:t xml:space="preserve">удерживал </w:t>
      </w:r>
      <w:r w:rsidR="00ED688E">
        <w:t xml:space="preserve">три года, </w:t>
      </w:r>
      <w:r w:rsidR="00A26DE6">
        <w:t>так её и не захватив</w:t>
      </w:r>
      <w:r w:rsidR="00ED688E">
        <w:t xml:space="preserve">. Саргон завершил начинание своего предшественника и депортировал большинство жителей Израиля в другие земли. Также в </w:t>
      </w:r>
      <w:r w:rsidR="000A7133">
        <w:t>7</w:t>
      </w:r>
      <w:r w:rsidR="00ED688E">
        <w:t>11 г. до н.э. им был предпринят успешный поход про</w:t>
      </w:r>
      <w:r w:rsidR="000A7133">
        <w:t>тив филистимского города Ашдода, который вполне мог быть египетским форпостом. По этой причине данная глава может являться продолжением предыдущей и говорить о всё том же бремени (пророчестве) против Египта.</w:t>
      </w:r>
    </w:p>
    <w:p w14:paraId="182FADC6" w14:textId="77777777" w:rsidR="00ED688E" w:rsidRDefault="00ED688E" w:rsidP="00D71772">
      <w:pPr>
        <w:pStyle w:val="a1"/>
      </w:pPr>
      <w:r>
        <w:t xml:space="preserve">ст. 2,3) </w:t>
      </w:r>
      <w:r w:rsidR="00D71772">
        <w:t>Судя по всему, Исайя в основном одевался во вретище. Такая одежда вызывает весьма серьезный дискомфорт, однако возможно, что она являлась одним из атрибутов пророческого звания. Однако теперь ему надлежало снять с себя и вретище, и даже сандалии, и на протяжении последующих трех лет ходить с одной лишь набедренной повязкой. Причина таким изменениям с внешним видом пророка дается в следующих стихах.</w:t>
      </w:r>
    </w:p>
    <w:p w14:paraId="782A36D4" w14:textId="77777777" w:rsidR="00D71772" w:rsidRDefault="00D71772" w:rsidP="00D71772">
      <w:pPr>
        <w:pStyle w:val="a1"/>
      </w:pPr>
      <w:r>
        <w:t xml:space="preserve">ст. 3,4) </w:t>
      </w:r>
      <w:r w:rsidR="00EC0DFB">
        <w:t xml:space="preserve">Благодаря хранящимся в Британском Музее барельефам известно, что ассирийцы унижали </w:t>
      </w:r>
      <w:r w:rsidR="00301E80">
        <w:t>своих пленников</w:t>
      </w:r>
      <w:r w:rsidR="00EC0DFB">
        <w:t xml:space="preserve">, заставляя их </w:t>
      </w:r>
      <w:r w:rsidR="00301E80">
        <w:t xml:space="preserve">снимать </w:t>
      </w:r>
      <w:r w:rsidR="00EC0DFB">
        <w:t xml:space="preserve">с себя одежду и </w:t>
      </w:r>
      <w:r w:rsidR="00301E80">
        <w:t>шагать колоннами в далекий плен, причем руки за спиной им связывали веревками, и веревками же привязывали друг к другу. Исайя был живым пророчеством того, что должно было случиться с жителями Египта и Хуса (иначе называемого Ефиопией).</w:t>
      </w:r>
      <w:r w:rsidR="00E96BEA">
        <w:t xml:space="preserve"> </w:t>
      </w:r>
      <w:r w:rsidR="001A20B3">
        <w:t xml:space="preserve">Эти два южных царства </w:t>
      </w:r>
      <w:r w:rsidR="00E96BEA">
        <w:t xml:space="preserve">будут завоеваны </w:t>
      </w:r>
      <w:r w:rsidR="001A20B3">
        <w:t>ассирийцами точно так же, как незадолго до этого они завоевали филистимлян</w:t>
      </w:r>
    </w:p>
    <w:p w14:paraId="0686622C" w14:textId="77777777" w:rsidR="00E96BEA" w:rsidRDefault="00E96BEA" w:rsidP="00D71772">
      <w:pPr>
        <w:pStyle w:val="a1"/>
      </w:pPr>
      <w:r>
        <w:t xml:space="preserve">ст. 5,6) </w:t>
      </w:r>
      <w:r w:rsidR="00336B20">
        <w:t>Исайя, таким образом, убеждает, что не было никакого смысла надеяться на спасение от Ассирии с помощью Египта или Хуса. «Видите, что сталось с филистимлянами? – говорит он. – Египтяне не оказали им помощи. Не помогут они и вам».</w:t>
      </w:r>
    </w:p>
    <w:p w14:paraId="6C70EEE6" w14:textId="288959DB" w:rsidR="00336B20" w:rsidRDefault="00336B20" w:rsidP="00336B20">
      <w:pPr>
        <w:pStyle w:val="a"/>
      </w:pPr>
      <w:r>
        <w:t>Но насколько униженным должен был чувствовать себя пророк! Три года без одежды! Как и в</w:t>
      </w:r>
      <w:r w:rsidR="003471F6">
        <w:t xml:space="preserve"> </w:t>
      </w:r>
      <w:r>
        <w:t xml:space="preserve">случае с Иезекиилем, которому пришлось лежать на одном боку более года, служение Богу отнюдь не выглядело легким. В наше собственное время всё проще в этом смысле, поскольку донесение нужной информации до людей можно осуществлять с помощью как Интернета, так и разных библейских </w:t>
      </w:r>
      <w:r w:rsidR="001A57C0">
        <w:t>выставок.</w:t>
      </w:r>
    </w:p>
    <w:p w14:paraId="3848E234" w14:textId="77777777" w:rsidR="006A2119" w:rsidRDefault="006A2119" w:rsidP="00336B20">
      <w:pPr>
        <w:pStyle w:val="a"/>
      </w:pPr>
    </w:p>
    <w:p w14:paraId="1B92F2C0" w14:textId="62D9ABE0" w:rsidR="001A57C0" w:rsidRDefault="008362EC" w:rsidP="00B35EF5">
      <w:pPr>
        <w:pStyle w:val="Heading1"/>
        <w:rPr>
          <w:i/>
          <w:iCs/>
          <w:sz w:val="28"/>
          <w:szCs w:val="28"/>
        </w:rPr>
      </w:pPr>
      <w:bookmarkStart w:id="82" w:name="_Toc85102195"/>
      <w:r>
        <w:t>ГЛАВА ДВАДЦАТЬ</w:t>
      </w:r>
      <w:r w:rsidR="001A57C0">
        <w:t xml:space="preserve"> ПЕРВАЯ</w:t>
      </w:r>
      <w:bookmarkEnd w:id="82"/>
    </w:p>
    <w:p w14:paraId="6F776073" w14:textId="77777777" w:rsidR="001A57C0" w:rsidRDefault="001A57C0" w:rsidP="00763122">
      <w:pPr>
        <w:pStyle w:val="Heading2"/>
      </w:pPr>
      <w:bookmarkStart w:id="83" w:name="_Toc85102196"/>
      <w:r>
        <w:t>КОНЕЦ ВАВИЛОНА</w:t>
      </w:r>
      <w:bookmarkEnd w:id="83"/>
    </w:p>
    <w:p w14:paraId="51BC1E87" w14:textId="77777777" w:rsidR="001A57C0" w:rsidRDefault="001A57C0" w:rsidP="001A57C0">
      <w:pPr>
        <w:pStyle w:val="a"/>
      </w:pPr>
      <w:r>
        <w:t>И вновь пророк возвращается к Вавилону, будущему городу Навуходоносора, которому надлежало сыграть столь значимую роль в судьбе Иудеи.</w:t>
      </w:r>
    </w:p>
    <w:p w14:paraId="38EBF989" w14:textId="77777777" w:rsidR="00A455DC" w:rsidRDefault="001A57C0" w:rsidP="00DA6D9B">
      <w:pPr>
        <w:pStyle w:val="a1"/>
      </w:pPr>
      <w:r>
        <w:t xml:space="preserve">ст. 1) </w:t>
      </w:r>
      <w:r w:rsidR="00DA6D9B">
        <w:t xml:space="preserve">О том, что это «бремя» посвящено Вавилону, можно догадаться по словам стражника в ст. 9 – </w:t>
      </w:r>
      <w:r w:rsidR="00DA6D9B" w:rsidRPr="00DA6D9B">
        <w:rPr>
          <w:i/>
          <w:iCs/>
        </w:rPr>
        <w:t>«пал, пал Вавилон»</w:t>
      </w:r>
      <w:r w:rsidR="00DA6D9B">
        <w:t>.</w:t>
      </w:r>
      <w:r w:rsidR="005342D1">
        <w:t xml:space="preserve"> Слово «приморский» в таком случае должно указывать на Персидский залив, в который впадала река Евфрат после того как прежде протекала </w:t>
      </w:r>
      <w:r w:rsidR="005F4D53">
        <w:t>через Вавилон</w:t>
      </w:r>
      <w:r w:rsidR="005342D1">
        <w:t>.</w:t>
      </w:r>
      <w:r w:rsidR="005F4D53">
        <w:t xml:space="preserve"> Судьба Вавилона будет, по словам пророка, подобна жгучему бурному ветру, мчащемуся из пустыни Негев, </w:t>
      </w:r>
      <w:r w:rsidR="000F594B">
        <w:t xml:space="preserve">которая </w:t>
      </w:r>
      <w:r w:rsidR="005F4D53">
        <w:t>п</w:t>
      </w:r>
      <w:r w:rsidR="000F594B">
        <w:t>ростиралась</w:t>
      </w:r>
      <w:r w:rsidR="005F4D53">
        <w:t xml:space="preserve"> между Израилем и Египтом. Он называет эту пустыню </w:t>
      </w:r>
      <w:r w:rsidR="005F4D53" w:rsidRPr="005F4D53">
        <w:rPr>
          <w:i/>
          <w:iCs/>
        </w:rPr>
        <w:t>«</w:t>
      </w:r>
      <w:r w:rsidR="00F22BE6">
        <w:rPr>
          <w:i/>
          <w:iCs/>
        </w:rPr>
        <w:t xml:space="preserve">ужасной </w:t>
      </w:r>
      <w:r w:rsidR="005F4D53" w:rsidRPr="005F4D53">
        <w:rPr>
          <w:i/>
          <w:iCs/>
        </w:rPr>
        <w:t>землей»</w:t>
      </w:r>
      <w:r w:rsidR="00F22BE6">
        <w:rPr>
          <w:i/>
          <w:iCs/>
        </w:rPr>
        <w:t xml:space="preserve"> (</w:t>
      </w:r>
      <w:r w:rsidR="00F22BE6">
        <w:rPr>
          <w:i/>
          <w:iCs/>
          <w:lang w:val="en-US"/>
        </w:rPr>
        <w:t>KJV</w:t>
      </w:r>
      <w:r w:rsidR="00F22BE6">
        <w:rPr>
          <w:i/>
          <w:iCs/>
        </w:rPr>
        <w:t>).</w:t>
      </w:r>
      <w:r w:rsidR="005F4D53">
        <w:t xml:space="preserve"> </w:t>
      </w:r>
      <w:r w:rsidR="00F22BE6">
        <w:t xml:space="preserve">Речь идет о том самом регионе, по которому израильтяне бродили на протяжении сорока лет (см. </w:t>
      </w:r>
      <w:r w:rsidR="00F22BE6" w:rsidRPr="00F22BE6">
        <w:rPr>
          <w:b/>
          <w:bCs/>
        </w:rPr>
        <w:t>Втор. 8:15</w:t>
      </w:r>
      <w:r w:rsidR="00F22BE6">
        <w:t>, где содержится схожее описание).</w:t>
      </w:r>
    </w:p>
    <w:p w14:paraId="4FD0C41A" w14:textId="77777777" w:rsidR="00341A39" w:rsidRDefault="00341A39" w:rsidP="00DA6D9B">
      <w:pPr>
        <w:pStyle w:val="a1"/>
      </w:pPr>
      <w:r>
        <w:t xml:space="preserve">ст. 2) </w:t>
      </w:r>
      <w:r w:rsidR="00BA353F">
        <w:t xml:space="preserve">Видение, посланное Исайе, было «жутким» (NIV). </w:t>
      </w:r>
      <w:r w:rsidR="00ED699C">
        <w:t>Как то нередко происходит во время войны, предатель делает свое мерзкое дело, открывая врата неприятелю. Однако по-настоящему изумительным в данном случае является то обстоятельство, что Исайя называет два конкретных царства, которые, заключив союз, овладеют Вавилоном и разрушат его.</w:t>
      </w:r>
      <w:r w:rsidR="00976AB5">
        <w:t xml:space="preserve"> Елам (Персия) и Мидия стали той силой, которая по прошествии двух веков со времени жизни пророка Божьего захватила город Навуходоносора в 539 г. до н.э. Это событие положило конец воздыханиям народа Исайи, которыми было отмечено его длительное пребывание в вавилонском плену.</w:t>
      </w:r>
    </w:p>
    <w:p w14:paraId="16FFF04A" w14:textId="77777777" w:rsidR="00976AB5" w:rsidRDefault="00976AB5" w:rsidP="00DA6D9B">
      <w:pPr>
        <w:pStyle w:val="a1"/>
      </w:pPr>
      <w:r>
        <w:t xml:space="preserve">ст. 3,4) </w:t>
      </w:r>
      <w:r w:rsidR="00782337" w:rsidRPr="00782337">
        <w:rPr>
          <w:i/>
          <w:iCs/>
        </w:rPr>
        <w:t>«Мой желудок колышется»</w:t>
      </w:r>
      <w:r w:rsidR="00782337">
        <w:t xml:space="preserve"> (</w:t>
      </w:r>
      <w:r w:rsidR="00782337">
        <w:rPr>
          <w:lang w:val="en-US"/>
        </w:rPr>
        <w:t>NET</w:t>
      </w:r>
      <w:r w:rsidR="00782337">
        <w:t>)</w:t>
      </w:r>
      <w:r w:rsidR="00782337" w:rsidRPr="00782337">
        <w:t xml:space="preserve"> </w:t>
      </w:r>
      <w:r w:rsidR="00782337">
        <w:t>– такое ощущение человек испытывает, когда слышит по-настоящему плохие новости. При этом учащается сердцебиение и в некоторых случаях возникает дрожь – так организм реагирует на резкое повышение уровня адреналина. Все эти ощущения должны были испытать вавилоняне, когда узнали, что персы и мидяне прорвали оборону города.</w:t>
      </w:r>
    </w:p>
    <w:p w14:paraId="73B20E5D" w14:textId="77777777" w:rsidR="00782337" w:rsidRDefault="00782337" w:rsidP="00DA6D9B">
      <w:pPr>
        <w:pStyle w:val="a1"/>
      </w:pPr>
      <w:r>
        <w:t>ст. 5) Возможно, перед нами описание последнего пира, устроенного последним же царем Вавилона Валтасаром, который был уверен, что стены его города не способен преодолеть ни один враг. Если это действительно так, то можно считать, что предупреждающая надпись на стене уже появилась.</w:t>
      </w:r>
      <w:r w:rsidR="00B92BB3">
        <w:t xml:space="preserve"> Щиты мазали маслом для того, чтобы они становились более упругими и эластичными. Однако неприятель уже продвигался по иссохшему руслу реки (подробнее об этом чуть позже). Предпринимать что-либо было уже поздно.</w:t>
      </w:r>
    </w:p>
    <w:p w14:paraId="10DDEA91" w14:textId="77777777" w:rsidR="00B92BB3" w:rsidRDefault="00B92BB3" w:rsidP="00DA6D9B">
      <w:pPr>
        <w:pStyle w:val="a1"/>
      </w:pPr>
      <w:r>
        <w:t xml:space="preserve">ст. 6) </w:t>
      </w:r>
      <w:r w:rsidR="00BC60B1">
        <w:t xml:space="preserve">Исайя взывает к воображаемому стражнику, чтобы тот забрался на свою наблюдательную башню на </w:t>
      </w:r>
      <w:r w:rsidR="000D7100">
        <w:t xml:space="preserve">городской </w:t>
      </w:r>
      <w:r w:rsidR="00BC60B1">
        <w:t xml:space="preserve">стене и был готов увидеть посланников, несущих вести. См. </w:t>
      </w:r>
      <w:r w:rsidR="00BC60B1" w:rsidRPr="00BC60B1">
        <w:rPr>
          <w:b/>
          <w:bCs/>
        </w:rPr>
        <w:t>4Цар. 9:17</w:t>
      </w:r>
      <w:r w:rsidR="00BC60B1">
        <w:t xml:space="preserve"> для примера.</w:t>
      </w:r>
    </w:p>
    <w:p w14:paraId="2C7C7BFE" w14:textId="77777777" w:rsidR="000D7100" w:rsidRDefault="000D7100" w:rsidP="00DA6D9B">
      <w:pPr>
        <w:pStyle w:val="a1"/>
      </w:pPr>
      <w:r>
        <w:t xml:space="preserve">ст. 7) Стражник видит приближающуюся колесницу, за которой следуют всадники на разнообразных верховых животных. Он напрягает слух и пытается понять, какие вести они несут. Можно почти ощутить </w:t>
      </w:r>
      <w:r w:rsidR="00877BCA">
        <w:t xml:space="preserve">повисшую в воздухе </w:t>
      </w:r>
      <w:r>
        <w:t>паузу. Примерно так и распространялись вести во времена задолго до Интернета.</w:t>
      </w:r>
    </w:p>
    <w:p w14:paraId="3EAD8568" w14:textId="77777777" w:rsidR="000D7100" w:rsidRDefault="000D7100" w:rsidP="00DA6D9B">
      <w:pPr>
        <w:pStyle w:val="a1"/>
      </w:pPr>
      <w:r>
        <w:t>ст. 8) Он восклицает</w:t>
      </w:r>
      <w:r w:rsidR="00877BCA">
        <w:t xml:space="preserve"> и</w:t>
      </w:r>
      <w:r>
        <w:t xml:space="preserve">, обращаясь к своему начальнику, </w:t>
      </w:r>
      <w:r w:rsidR="00877BCA">
        <w:t xml:space="preserve">говорит, </w:t>
      </w:r>
      <w:r>
        <w:t xml:space="preserve">что стоит на посту городского стражника день и ночь, и в данный момент наблюдает попарно скачущих в направлении города всадников. Примечательно, что в версии KJV говорится, что стражник </w:t>
      </w:r>
      <w:r w:rsidR="000049CC">
        <w:t>про</w:t>
      </w:r>
      <w:r>
        <w:t xml:space="preserve">кричал </w:t>
      </w:r>
      <w:r w:rsidR="000049CC">
        <w:t xml:space="preserve">слово </w:t>
      </w:r>
      <w:r>
        <w:t>«лев!»</w:t>
      </w:r>
      <w:r w:rsidR="00BA7D58">
        <w:t xml:space="preserve">, что едва ли соответствует контексту описания. Эта загвоздка </w:t>
      </w:r>
      <w:r w:rsidR="000049CC">
        <w:t>разрешилась</w:t>
      </w:r>
      <w:r w:rsidR="00BA7D58">
        <w:t xml:space="preserve"> после обнаружения знаменитого свитка Книги Исайи в числе других манускриптов, пролежавших многие века в Кумранских пещерах при Мертвом море. После сравнения современного текста с его гораздо более ранней версией, выяснилось, что в какой-то момент по окончании Кумранской эпохи</w:t>
      </w:r>
      <w:r w:rsidR="000049CC">
        <w:t xml:space="preserve"> один из книжников во время копирования текста поменял местами две буквы. Благодаря сделанному открытию, теперь фраза «я закричал: лев!» превратилась в гораздо более подходящее «увидевший закричал» </w:t>
      </w:r>
      <w:r w:rsidR="000049CC" w:rsidRPr="000049CC">
        <w:t>(</w:t>
      </w:r>
      <w:r w:rsidR="000049CC">
        <w:rPr>
          <w:lang w:val="en-US"/>
        </w:rPr>
        <w:t>ESV</w:t>
      </w:r>
      <w:r w:rsidR="000049CC" w:rsidRPr="000049CC">
        <w:t>).</w:t>
      </w:r>
    </w:p>
    <w:p w14:paraId="39786466" w14:textId="07015A6E" w:rsidR="00085EC5" w:rsidRDefault="000049CC" w:rsidP="00DA6D9B">
      <w:pPr>
        <w:pStyle w:val="a1"/>
      </w:pPr>
      <w:r>
        <w:t xml:space="preserve">ст. 9) Весть, доставленная этими быстрыми посланниками, состояла в том, что Вавилону приспел конец, а вавилонские боги были разбиты вдребезги. Победа осталась за Богом Израилевым. Теперь Его народ, который был попираем целых семьдесят лет подобно </w:t>
      </w:r>
      <w:r w:rsidR="00085EC5">
        <w:t>снопам пшеницы на гумне, должен был обрести свободу!</w:t>
      </w:r>
    </w:p>
    <w:p w14:paraId="5AB07BD6" w14:textId="77777777" w:rsidR="00085EC5" w:rsidRDefault="00085EC5" w:rsidP="00763122">
      <w:pPr>
        <w:pStyle w:val="Heading2"/>
      </w:pPr>
      <w:bookmarkStart w:id="84" w:name="_Toc85102197"/>
      <w:r>
        <w:t>ПЛОХИЕ ВЕСТИ ДЛЯ ИСАВА</w:t>
      </w:r>
      <w:bookmarkEnd w:id="84"/>
    </w:p>
    <w:p w14:paraId="3F8BB854" w14:textId="77777777" w:rsidR="00085EC5" w:rsidRDefault="00085EC5" w:rsidP="00085EC5">
      <w:pPr>
        <w:pStyle w:val="a1"/>
      </w:pPr>
      <w:r>
        <w:t xml:space="preserve">ст. 11) </w:t>
      </w:r>
      <w:r w:rsidR="00020335">
        <w:t>Дума была аравийским городом на главном торговом пути, который использовался Едомом для доступа на Средний Восток. Идумеяне, потомки Исава, обитали на горе Сеир к югу от Мертвого моря. Стражник, о котором говорит Исайя, слышит вопрос, раздающийся во тьме со стороны Едома: «Сколько до рассвета?»</w:t>
      </w:r>
    </w:p>
    <w:p w14:paraId="6E2B4475" w14:textId="77777777" w:rsidR="00020335" w:rsidRDefault="00020335" w:rsidP="00020335">
      <w:pPr>
        <w:pStyle w:val="a"/>
      </w:pPr>
      <w:r>
        <w:t>Когда человек, пребывая в расстроенных чувствах, не может заснуть, то он желает скорейшего наступления дня.</w:t>
      </w:r>
    </w:p>
    <w:p w14:paraId="0CEE2375" w14:textId="77777777" w:rsidR="00020335" w:rsidRDefault="00020335" w:rsidP="00020335">
      <w:pPr>
        <w:pStyle w:val="a1"/>
      </w:pPr>
      <w:r>
        <w:t>ст. 12) Однако ответ стражника не вселяет уверенности. Да, говорит он, ночь закончится, но затем наступит снова. Придите позже и увидите сами.</w:t>
      </w:r>
    </w:p>
    <w:p w14:paraId="09133294" w14:textId="59F6E5B5" w:rsidR="00020335" w:rsidRDefault="00020335" w:rsidP="00020335">
      <w:pPr>
        <w:pStyle w:val="a"/>
      </w:pPr>
      <w:r>
        <w:t xml:space="preserve">Можно предположить, что нарушение торговли с севером по причине гибели Вавилона возымеет постоянный эффект. </w:t>
      </w:r>
    </w:p>
    <w:p w14:paraId="40881296" w14:textId="77777777" w:rsidR="00020335" w:rsidRPr="00020335" w:rsidRDefault="00020335" w:rsidP="00763122">
      <w:pPr>
        <w:pStyle w:val="Heading2"/>
      </w:pPr>
      <w:bookmarkStart w:id="85" w:name="_Toc85102198"/>
      <w:r>
        <w:t>И ДЛЯ АРАВИИ ТОЖЕ</w:t>
      </w:r>
      <w:bookmarkEnd w:id="85"/>
    </w:p>
    <w:p w14:paraId="3F3DCE86" w14:textId="77777777" w:rsidR="00020335" w:rsidRDefault="00020335" w:rsidP="00FA49C6">
      <w:pPr>
        <w:pStyle w:val="a1"/>
      </w:pPr>
      <w:r>
        <w:t xml:space="preserve">ст. 13-17) </w:t>
      </w:r>
      <w:r w:rsidR="000F3A50">
        <w:t>Дедан был одним из сыновей Авраама от его наложницы Хеттуры (</w:t>
      </w:r>
      <w:r w:rsidR="000F3A50" w:rsidRPr="000F3A50">
        <w:rPr>
          <w:b/>
          <w:bCs/>
        </w:rPr>
        <w:t>Быт. 25:2</w:t>
      </w:r>
      <w:r w:rsidR="000F3A50">
        <w:t>).</w:t>
      </w:r>
      <w:r w:rsidR="006E7136">
        <w:t xml:space="preserve"> Город Дедан вероятно располагался на восточном берегу Красного моря, как раз на юг от Едома. Фема и Кедар (и с ними Дума) были детьми Измаила, первого сына Авраамова (</w:t>
      </w:r>
      <w:r w:rsidR="006E7136" w:rsidRPr="006E7136">
        <w:rPr>
          <w:b/>
          <w:bCs/>
        </w:rPr>
        <w:t>1Пар. 1:29</w:t>
      </w:r>
      <w:r w:rsidR="006E7136">
        <w:t>).</w:t>
      </w:r>
      <w:r w:rsidR="00FA49C6">
        <w:t xml:space="preserve"> Их потомки в наши дни называются «арабами». Они были кочевниками на Востоке, вели торговлю даже с отдаленными землями и находились в дружественных отношениях с Едомом.</w:t>
      </w:r>
    </w:p>
    <w:p w14:paraId="4128AFD7" w14:textId="77777777" w:rsidR="00FA49C6" w:rsidRDefault="00FA49C6" w:rsidP="00FA49C6">
      <w:pPr>
        <w:pStyle w:val="a"/>
      </w:pPr>
      <w:r>
        <w:t>Подобно другим народам, окружавшим Израиль, их племена тоже пострадали от действий вавилонян, как известно о том из более позднего видения Иеремии (</w:t>
      </w:r>
      <w:r w:rsidRPr="00FA49C6">
        <w:rPr>
          <w:b/>
          <w:bCs/>
        </w:rPr>
        <w:t>Иер. 49:28</w:t>
      </w:r>
      <w:r>
        <w:t>).</w:t>
      </w:r>
      <w:r w:rsidR="00EB6A18">
        <w:t xml:space="preserve"> Они поддерживали своих собственных беженцев хлебом и водой, когда те спасались от войны и меча.</w:t>
      </w:r>
    </w:p>
    <w:p w14:paraId="6C3DE079" w14:textId="6FD72FFC" w:rsidR="007E043C" w:rsidRDefault="00EB6A18" w:rsidP="00FA49C6">
      <w:pPr>
        <w:pStyle w:val="a"/>
      </w:pPr>
      <w:r>
        <w:t>Кочевое племя Кедара славилось умением изготавливать шатры из черной шерсти (</w:t>
      </w:r>
      <w:r w:rsidRPr="00EB6A18">
        <w:rPr>
          <w:b/>
          <w:bCs/>
        </w:rPr>
        <w:t>Пес. 1:4</w:t>
      </w:r>
      <w:r>
        <w:t xml:space="preserve">). </w:t>
      </w:r>
      <w:r w:rsidR="007E043C">
        <w:t>Менее чем за год борьбы, вся мощь Кедара была сломлена, так что из всех его искусных лучников насчитывалась теперь лишь небольшая горстка. Бог Израилев позаботился о том, чтобы всё с ним случилось именно так.</w:t>
      </w:r>
    </w:p>
    <w:p w14:paraId="1CD9823D" w14:textId="77777777" w:rsidR="007E043C" w:rsidRDefault="007E043C" w:rsidP="00763122">
      <w:pPr>
        <w:pStyle w:val="Heading2"/>
      </w:pPr>
      <w:bookmarkStart w:id="86" w:name="_Toc85102199"/>
      <w:r>
        <w:t>ПОСЛЕДНИЕ ДНИ</w:t>
      </w:r>
      <w:bookmarkEnd w:id="86"/>
    </w:p>
    <w:p w14:paraId="5F66106F" w14:textId="77777777" w:rsidR="007E043C" w:rsidRDefault="007E043C" w:rsidP="007E043C">
      <w:pPr>
        <w:pStyle w:val="a"/>
      </w:pPr>
      <w:r>
        <w:t xml:space="preserve">Любопытно проследить окончательную судьбу этих народов. Исав </w:t>
      </w:r>
      <w:r w:rsidR="00D43042">
        <w:t xml:space="preserve">– </w:t>
      </w:r>
      <w:r>
        <w:t>или</w:t>
      </w:r>
      <w:r w:rsidR="00D43042">
        <w:t>, иначе,</w:t>
      </w:r>
      <w:r>
        <w:t xml:space="preserve"> </w:t>
      </w:r>
      <w:r w:rsidRPr="007E043C">
        <w:rPr>
          <w:b/>
          <w:bCs/>
        </w:rPr>
        <w:t>Едом</w:t>
      </w:r>
      <w:r>
        <w:t xml:space="preserve"> </w:t>
      </w:r>
      <w:r w:rsidR="00D43042">
        <w:t>– стал</w:t>
      </w:r>
      <w:r>
        <w:t xml:space="preserve"> обозначать в Писании людей нынешнего мира, в своей жизни не находящих времени для Бога. </w:t>
      </w:r>
      <w:r w:rsidR="00D43042">
        <w:t>Пророк Авдий предсказал падение Едома по причине жестокости, проявленной им в отношении жителей Иудеи во время вавилонской осады Иерусалима (</w:t>
      </w:r>
      <w:r w:rsidR="00D43042" w:rsidRPr="00D43042">
        <w:rPr>
          <w:b/>
          <w:bCs/>
        </w:rPr>
        <w:t>Авд. 1:1-4</w:t>
      </w:r>
      <w:r w:rsidR="00D43042">
        <w:t xml:space="preserve">). Потомки Едома сошли со сцены истории за несколько веков до рождения Христа, а их землю заселили набатеи. </w:t>
      </w:r>
      <w:r w:rsidR="009166E6">
        <w:t xml:space="preserve">Авдий утверждает, что в эпоху Царства </w:t>
      </w:r>
      <w:r w:rsidR="00357E4F">
        <w:t xml:space="preserve">Господа </w:t>
      </w:r>
      <w:r w:rsidR="009166E6">
        <w:t>Израиль займет прежнюю землю Едома (</w:t>
      </w:r>
      <w:r w:rsidR="009166E6" w:rsidRPr="009166E6">
        <w:rPr>
          <w:b/>
          <w:bCs/>
        </w:rPr>
        <w:t>Авд. 1:19-21</w:t>
      </w:r>
      <w:r w:rsidR="009166E6">
        <w:t>).</w:t>
      </w:r>
    </w:p>
    <w:p w14:paraId="69916DF4" w14:textId="77777777" w:rsidR="00357E4F" w:rsidRDefault="00357E4F" w:rsidP="007E043C">
      <w:pPr>
        <w:pStyle w:val="a"/>
      </w:pPr>
      <w:r>
        <w:t xml:space="preserve">Кедар, как говорит пророк, </w:t>
      </w:r>
      <w:r w:rsidR="007D7D55">
        <w:t>станет приносить жертвы Господу в Иерусалиме (</w:t>
      </w:r>
      <w:r w:rsidR="007D7D55" w:rsidRPr="007D7D55">
        <w:rPr>
          <w:b/>
          <w:bCs/>
        </w:rPr>
        <w:t>Ис. 60:7</w:t>
      </w:r>
      <w:r w:rsidR="007D7D55">
        <w:t>). Это будет означать состоявшееся примирение между Израилем и арабами.</w:t>
      </w:r>
    </w:p>
    <w:p w14:paraId="0B341E9B" w14:textId="40CA4034" w:rsidR="007D7D55" w:rsidRDefault="007D7D55" w:rsidP="007E043C">
      <w:pPr>
        <w:pStyle w:val="a"/>
      </w:pPr>
      <w:r>
        <w:t>Дедан станет союзником государств-львов, когда Израиль подвергнется нападению со стороны северного захватчика</w:t>
      </w:r>
      <w:r w:rsidR="00CE690C">
        <w:t xml:space="preserve"> согласно пророчеству в </w:t>
      </w:r>
      <w:r w:rsidR="00CE690C" w:rsidRPr="00CE690C">
        <w:rPr>
          <w:b/>
          <w:bCs/>
        </w:rPr>
        <w:t>Иез. 38:13</w:t>
      </w:r>
      <w:r w:rsidR="00CE690C">
        <w:t>.</w:t>
      </w:r>
      <w:r w:rsidR="00A84989">
        <w:t xml:space="preserve"> В наши дни его земля находится на севере Саудовской Аравии. Сава и Дедан приходились друг другу братьями (</w:t>
      </w:r>
      <w:r w:rsidR="00A84989" w:rsidRPr="00877BCA">
        <w:rPr>
          <w:b/>
          <w:bCs/>
        </w:rPr>
        <w:t>Быт. 25:3</w:t>
      </w:r>
      <w:r w:rsidR="00A84989">
        <w:t>) и часто идут в Писании в одной связке. Сава в будущем станет приносить дань Царю (</w:t>
      </w:r>
      <w:r w:rsidR="00A84989" w:rsidRPr="00A84989">
        <w:rPr>
          <w:b/>
          <w:bCs/>
        </w:rPr>
        <w:t>Пс. 71:15</w:t>
      </w:r>
      <w:r w:rsidR="00A84989">
        <w:t xml:space="preserve">, </w:t>
      </w:r>
      <w:r w:rsidR="00A84989">
        <w:rPr>
          <w:lang w:val="en-US"/>
        </w:rPr>
        <w:t>KJV</w:t>
      </w:r>
      <w:r w:rsidR="00AF710D">
        <w:t xml:space="preserve"> и </w:t>
      </w:r>
      <w:r w:rsidR="00AF710D" w:rsidRPr="00AF710D">
        <w:rPr>
          <w:b/>
          <w:bCs/>
        </w:rPr>
        <w:t>Ис. 60:6</w:t>
      </w:r>
      <w:r w:rsidR="00A84989" w:rsidRPr="00AF710D">
        <w:t>).</w:t>
      </w:r>
      <w:r w:rsidR="00A84989">
        <w:t xml:space="preserve"> </w:t>
      </w:r>
    </w:p>
    <w:p w14:paraId="2A0DD273" w14:textId="77777777" w:rsidR="006A2119" w:rsidRDefault="006A2119" w:rsidP="007E043C">
      <w:pPr>
        <w:pStyle w:val="a"/>
      </w:pPr>
    </w:p>
    <w:p w14:paraId="6986E88A" w14:textId="77777777" w:rsidR="00AF710D" w:rsidRDefault="00A27F26" w:rsidP="00B35EF5">
      <w:pPr>
        <w:pStyle w:val="Heading1"/>
      </w:pPr>
      <w:bookmarkStart w:id="87" w:name="_Toc85102200"/>
      <w:r>
        <w:t>ГЛАВА ДВАДЦАТЬ</w:t>
      </w:r>
      <w:r w:rsidR="00AF710D">
        <w:t xml:space="preserve"> ВТОРАЯ</w:t>
      </w:r>
      <w:bookmarkEnd w:id="87"/>
    </w:p>
    <w:p w14:paraId="7D33CE67" w14:textId="77777777" w:rsidR="00AF710D" w:rsidRDefault="00AF710D" w:rsidP="00763122">
      <w:pPr>
        <w:pStyle w:val="Heading2"/>
      </w:pPr>
      <w:bookmarkStart w:id="88" w:name="_Toc85102201"/>
      <w:r>
        <w:t>ИЕРУСАЛИМ ОБЪЯТ СТРАХОМ</w:t>
      </w:r>
      <w:bookmarkEnd w:id="88"/>
    </w:p>
    <w:p w14:paraId="47822ED8" w14:textId="77777777" w:rsidR="00AF710D" w:rsidRDefault="00AF710D" w:rsidP="00AF710D">
      <w:pPr>
        <w:pStyle w:val="a"/>
      </w:pPr>
      <w:r>
        <w:t>Ранее было сказано о том, что Книга Исайи разделена на части, которые не всегда следуют в хронологическом порядке. На протяжении шести глав мы читали о многих «бременах» или, иначе, о пророчествах, изреченных против окружавших Иуду племенах, которые так же как и нар</w:t>
      </w:r>
      <w:r w:rsidR="009C38B8">
        <w:t>од Божий подвергнутся нападению</w:t>
      </w:r>
      <w:r>
        <w:t xml:space="preserve"> с севера. Большинство этих пророчеств не исполнились в течение последовавших ста лет. Некоторые из них лишь в незначительной мере проявили себя во время царствования Ахаза и Езекии</w:t>
      </w:r>
      <w:r w:rsidR="00705C5C">
        <w:t>, и в процессе ассирийских завоевательных походов, однако главное их исполнение должно было состояться в ходе предпринятых Навуходоносором войн, потому что они в точности совпадали с гораздо более поздними пророчествами Иеремии и Иезекииля, жившими в те времена.</w:t>
      </w:r>
    </w:p>
    <w:p w14:paraId="684BDDD2" w14:textId="77777777" w:rsidR="00705C5C" w:rsidRDefault="002D5FC5" w:rsidP="00AF710D">
      <w:pPr>
        <w:pStyle w:val="a"/>
      </w:pPr>
      <w:r>
        <w:t>Теперь, однако, видение Исайи переносится на его собственный город – Иерусалим. И вновь можно видеть всю совокупность исполнений сказанных им слов. Одно из них явно относится ко времени царствования Езекии. Он со своим народом оказался на грани серьезнейшего испытания, перестав платить дань Ассирии и по этой причине столкнувшись с перспективой готовившегося ею карательного похода (</w:t>
      </w:r>
      <w:r w:rsidRPr="002D5FC5">
        <w:rPr>
          <w:b/>
          <w:bCs/>
        </w:rPr>
        <w:t>4Цар. 18:7,13,14</w:t>
      </w:r>
      <w:r>
        <w:t xml:space="preserve">). </w:t>
      </w:r>
      <w:r w:rsidR="0082722E">
        <w:t xml:space="preserve">Как уже было сказано в </w:t>
      </w:r>
      <w:r w:rsidR="0082722E" w:rsidRPr="0082722E">
        <w:rPr>
          <w:b/>
          <w:bCs/>
        </w:rPr>
        <w:t>десятой главе</w:t>
      </w:r>
      <w:r w:rsidR="0082722E">
        <w:t>, известия о безжалостной ассирийской военной машине, направившей своё острие на юг, должны были вызвать панику в Иерусалиме.</w:t>
      </w:r>
      <w:r w:rsidR="004B11D4">
        <w:t xml:space="preserve"> Его жителям не улыбалась перспектива военной осады города и жестокие наказания от рук победителей-ассирийцев, которыми те славились по всем земным царствам. Однако из истории известно, что ассирийские полчища так и не смогли взять Иерусалим, но</w:t>
      </w:r>
      <w:r w:rsidR="007D5C38">
        <w:t xml:space="preserve"> по прошествии более чем ста лет с момента этих событий</w:t>
      </w:r>
      <w:r w:rsidR="004B11D4">
        <w:t xml:space="preserve"> город был разрушен и сожжен огнем вавилонянами под предводительством царя Навуходоносора. </w:t>
      </w:r>
      <w:r w:rsidR="007D5C38">
        <w:t>Таким образом, данное предсказание может иметь исполнение и на том историческом промежутке.</w:t>
      </w:r>
    </w:p>
    <w:p w14:paraId="4189BAD3" w14:textId="77777777" w:rsidR="007D5C38" w:rsidRDefault="007D5C38" w:rsidP="007D5C38">
      <w:pPr>
        <w:pStyle w:val="a1"/>
      </w:pPr>
      <w:r>
        <w:t xml:space="preserve">ст. 1) </w:t>
      </w:r>
      <w:r w:rsidR="00557545">
        <w:t>Как и в случае с предыдущими видениями, это тоже является «бременем». Оно тяжко падет на плечи Иудеи.</w:t>
      </w:r>
    </w:p>
    <w:p w14:paraId="5BD0FBF4" w14:textId="77777777" w:rsidR="00557545" w:rsidRDefault="00557545" w:rsidP="00557545">
      <w:pPr>
        <w:pStyle w:val="a"/>
      </w:pPr>
      <w:r>
        <w:t xml:space="preserve">Сказано, что оно «о долине видения». Не вполне ясно, что в этой фразе подразумевается под словом «видение», однако </w:t>
      </w:r>
      <w:r w:rsidRPr="00CB0EB9">
        <w:rPr>
          <w:b/>
          <w:bCs/>
        </w:rPr>
        <w:t>ст. 5</w:t>
      </w:r>
      <w:r>
        <w:t xml:space="preserve"> позволяет сделать вывод, что эта долина как-то связана с Иерусалимом, поскольку именно его стены подвергаются разрушению. Жители города поднялись на крыши своих домов. В те далекие библейские времена крыши были плоскими и на них можно было подняться по ступеням. В целях безопасности вся площадка ограждалась </w:t>
      </w:r>
      <w:r w:rsidR="001C1054">
        <w:t>перилами</w:t>
      </w:r>
      <w:r>
        <w:t xml:space="preserve"> (</w:t>
      </w:r>
      <w:r w:rsidRPr="00557545">
        <w:rPr>
          <w:b/>
          <w:bCs/>
        </w:rPr>
        <w:t>Втор. 22:8</w:t>
      </w:r>
      <w:r>
        <w:t>).</w:t>
      </w:r>
    </w:p>
    <w:p w14:paraId="7B5EAE88" w14:textId="77777777" w:rsidR="007D5C38" w:rsidRDefault="001C1054" w:rsidP="006314FF">
      <w:pPr>
        <w:pStyle w:val="a1"/>
      </w:pPr>
      <w:r>
        <w:t>ст. 2,3) Город наполнился шумом и восклицаниями, которые заставили любопытствующих высыпать на крыши своих домов, чтобы узнать, в чем дело. Прошел слух, что вожди народа были захвачены в плен. Они попытались незаметно выскользнуть из города и спастись бегством, даже несмотря на то, что враг был еще далеко. Эти вожди не пали в храброй битве, защищая вверенный им народ, но были озабочены лишь спасением собственной шкуры. Именно это и возымело место в ходе осады Иерусалима вавилонянами. Царь Седекия тайком выбрался из города в темное ночное время и бросился наутек, спасая свою жизнь, но был схвачен на равнинах Иерихона (</w:t>
      </w:r>
      <w:r w:rsidRPr="001C1054">
        <w:rPr>
          <w:b/>
          <w:bCs/>
        </w:rPr>
        <w:t>4Цар. 25:4,5</w:t>
      </w:r>
      <w:r>
        <w:t>).</w:t>
      </w:r>
      <w:r w:rsidR="00BD6DA4">
        <w:t xml:space="preserve"> Иезекииль </w:t>
      </w:r>
      <w:r w:rsidR="006314FF">
        <w:t xml:space="preserve">заранее </w:t>
      </w:r>
      <w:r w:rsidR="00BD6DA4">
        <w:t xml:space="preserve">предсказал, как это произойдет, разыграв на деле целое представление с побегом в </w:t>
      </w:r>
      <w:r w:rsidR="00BD6DA4" w:rsidRPr="00BD6DA4">
        <w:rPr>
          <w:b/>
          <w:bCs/>
        </w:rPr>
        <w:t>Иез. 12:5-12</w:t>
      </w:r>
      <w:r w:rsidR="00BD6DA4">
        <w:t>.</w:t>
      </w:r>
    </w:p>
    <w:p w14:paraId="7A5A9103" w14:textId="77777777" w:rsidR="006314FF" w:rsidRDefault="006314FF" w:rsidP="006314FF">
      <w:pPr>
        <w:pStyle w:val="a1"/>
      </w:pPr>
      <w:r>
        <w:t>ст. 4) Исайя не желает принимать утешение от народа по поводу многочисленных жертв. Он предвидел и понимал, что всё худшее ещё впереди.</w:t>
      </w:r>
    </w:p>
    <w:p w14:paraId="7F7A18CC" w14:textId="77777777" w:rsidR="006314FF" w:rsidRDefault="006314FF" w:rsidP="006314FF">
      <w:pPr>
        <w:pStyle w:val="a1"/>
      </w:pPr>
      <w:r>
        <w:t xml:space="preserve">ст. 5) Ключевая мысль здесь состоит в том, что ход событий направляет никто иной как Сам Бог. Для совершения суда над Своим народом </w:t>
      </w:r>
      <w:r w:rsidR="00CB0EB9">
        <w:t xml:space="preserve">Он </w:t>
      </w:r>
      <w:r>
        <w:t>вначале привел ассирийцев, а затем и вавилонян. В обоих случаях реакция народа проявилась в том, что людей охватила паника</w:t>
      </w:r>
      <w:r w:rsidR="00CB0EB9">
        <w:t>,</w:t>
      </w:r>
      <w:r>
        <w:t xml:space="preserve"> и они стали лихорадочно готовиться к осаде. Они даже готовы были ломать стены </w:t>
      </w:r>
      <w:r w:rsidR="00A33BE6">
        <w:t xml:space="preserve">жилищ </w:t>
      </w:r>
      <w:r>
        <w:t xml:space="preserve">ради </w:t>
      </w:r>
      <w:r w:rsidR="00A33BE6">
        <w:t>пущего укрепления оборонительных стен</w:t>
      </w:r>
      <w:r>
        <w:t xml:space="preserve"> (</w:t>
      </w:r>
      <w:r w:rsidRPr="006314FF">
        <w:rPr>
          <w:b/>
          <w:bCs/>
        </w:rPr>
        <w:t>ст. 10</w:t>
      </w:r>
      <w:r>
        <w:t>).</w:t>
      </w:r>
    </w:p>
    <w:p w14:paraId="0A163BEE" w14:textId="77777777" w:rsidR="00A33BE6" w:rsidRDefault="00A33BE6" w:rsidP="006314FF">
      <w:pPr>
        <w:pStyle w:val="a1"/>
      </w:pPr>
      <w:r>
        <w:t>ст. 6) Елам – это Персия, а Кир – это место на северо-востоке, куда ассирийцы сгоняли своих пленников (</w:t>
      </w:r>
      <w:r w:rsidRPr="00A33BE6">
        <w:rPr>
          <w:b/>
          <w:bCs/>
        </w:rPr>
        <w:t>4Цар. 16:9</w:t>
      </w:r>
      <w:r>
        <w:t xml:space="preserve">). </w:t>
      </w:r>
      <w:r w:rsidR="00CB0EB9">
        <w:t xml:space="preserve">Эти две </w:t>
      </w:r>
      <w:r w:rsidR="001E2670">
        <w:t>страны возможно поставляли обученных наемников, которые сражались рука об руку с войском завоевателя: лучников, пускавших стрелы прямо из колесниц, и пеших воинов с начищенными до блеска щитами.</w:t>
      </w:r>
    </w:p>
    <w:p w14:paraId="1205C9A5" w14:textId="77777777" w:rsidR="001E2670" w:rsidRDefault="001E2670" w:rsidP="006314FF">
      <w:pPr>
        <w:pStyle w:val="a1"/>
      </w:pPr>
      <w:r>
        <w:t xml:space="preserve">ст. 7) </w:t>
      </w:r>
      <w:r w:rsidR="00FE5E88">
        <w:t xml:space="preserve">Боевые колесницы и всадники проносятся парадом вдоль городских ворот. Когда Неемия спустя несколько веков восстанавливал стены Иерусалима, то одни из ворот на восточной его стороне были названы Вратами </w:t>
      </w:r>
      <w:r w:rsidR="00006897">
        <w:t>Сбора</w:t>
      </w:r>
      <w:r w:rsidR="00FE5E88">
        <w:t xml:space="preserve"> (</w:t>
      </w:r>
      <w:r w:rsidR="00FE5E88" w:rsidRPr="00006897">
        <w:rPr>
          <w:b/>
          <w:bCs/>
        </w:rPr>
        <w:t>Неем. 3:31</w:t>
      </w:r>
      <w:r w:rsidR="00FE5E88">
        <w:t xml:space="preserve">, ESV). </w:t>
      </w:r>
      <w:r w:rsidR="00006897">
        <w:t xml:space="preserve">Здесь собиралось и пересчитывалось войско. Нетрудно предположить, что речь идет об иудейском войске, собирающемся на битву. Но также </w:t>
      </w:r>
      <w:r w:rsidR="00CB0EB9">
        <w:t xml:space="preserve">нетрудно </w:t>
      </w:r>
      <w:r w:rsidR="00006897">
        <w:t xml:space="preserve">допустить, что перед воротами может находиться и враг, устрашающий своим видом жителей города. </w:t>
      </w:r>
    </w:p>
    <w:p w14:paraId="03156A8E" w14:textId="77777777" w:rsidR="00006897" w:rsidRDefault="00006897" w:rsidP="006314FF">
      <w:pPr>
        <w:pStyle w:val="a1"/>
      </w:pPr>
      <w:r>
        <w:t>ст. 8) Покров или защита (</w:t>
      </w:r>
      <w:r>
        <w:rPr>
          <w:lang w:val="en-US"/>
        </w:rPr>
        <w:t>NET</w:t>
      </w:r>
      <w:r>
        <w:t xml:space="preserve">) Иудеи подверглись разрушению </w:t>
      </w:r>
      <w:r w:rsidR="00CB0EB9">
        <w:t>от рук пришедшего неприятеля</w:t>
      </w:r>
      <w:r>
        <w:t xml:space="preserve">. Защитникам города не оставалось ничего другого, как опустошить </w:t>
      </w:r>
      <w:r w:rsidR="00EF26EE">
        <w:t>национальное оружейное хранилище</w:t>
      </w:r>
      <w:r>
        <w:t xml:space="preserve"> в доме ливанского леса (</w:t>
      </w:r>
      <w:r w:rsidRPr="00006897">
        <w:rPr>
          <w:b/>
          <w:bCs/>
        </w:rPr>
        <w:t>3Цар. 10:16,17</w:t>
      </w:r>
      <w:r>
        <w:t xml:space="preserve">). </w:t>
      </w:r>
    </w:p>
    <w:p w14:paraId="67A5721F" w14:textId="77777777" w:rsidR="00EF26EE" w:rsidRDefault="0010571A" w:rsidP="006314FF">
      <w:pPr>
        <w:pStyle w:val="a1"/>
      </w:pPr>
      <w:r>
        <w:t xml:space="preserve">ст. 9-11) Во время осмотра оборонительных сооружений было установлено, что во внешней стене имелись прорехи, которые следовало </w:t>
      </w:r>
      <w:r w:rsidR="00CB0EB9">
        <w:t>заделать</w:t>
      </w:r>
      <w:r>
        <w:t xml:space="preserve">. Ради этой цели были разобраны на камни дома некоторых жителей. Как следует из </w:t>
      </w:r>
      <w:r w:rsidRPr="0010571A">
        <w:rPr>
          <w:b/>
          <w:bCs/>
        </w:rPr>
        <w:t>2Пар. 32:5</w:t>
      </w:r>
      <w:r>
        <w:t xml:space="preserve">, за </w:t>
      </w:r>
      <w:r w:rsidR="00A40023">
        <w:t>проведением этих работ</w:t>
      </w:r>
      <w:r>
        <w:t xml:space="preserve"> наблюдал сам царь Езекия.</w:t>
      </w:r>
    </w:p>
    <w:p w14:paraId="5117F35E" w14:textId="77777777" w:rsidR="00A40023" w:rsidRDefault="00A40023" w:rsidP="00A40023">
      <w:pPr>
        <w:pStyle w:val="a"/>
      </w:pPr>
      <w:r>
        <w:t xml:space="preserve">Еще одной серьезной проблемой было водоснабжение города. В мирное время </w:t>
      </w:r>
      <w:r w:rsidR="00862B70">
        <w:t>женщины ходили по воду через городские Водяные ворота, черпая её из проточного озерца, в котором скапли</w:t>
      </w:r>
      <w:r w:rsidR="00997203">
        <w:t>валась вода из источника Ге</w:t>
      </w:r>
      <w:r w:rsidR="00862B70">
        <w:t>он на полпути её протекания по долине Кидрон.</w:t>
      </w:r>
      <w:r w:rsidR="001D766F">
        <w:t xml:space="preserve"> Это был Верхний пруд, о котором уже было сказано в </w:t>
      </w:r>
      <w:r w:rsidR="001D766F" w:rsidRPr="001D766F">
        <w:rPr>
          <w:b/>
          <w:bCs/>
        </w:rPr>
        <w:t>Ис. 7:3</w:t>
      </w:r>
      <w:r w:rsidR="001D766F">
        <w:t xml:space="preserve">, и возможно, что он же назван Царским прудом в </w:t>
      </w:r>
      <w:r w:rsidR="001D766F" w:rsidRPr="001D766F">
        <w:rPr>
          <w:b/>
          <w:bCs/>
        </w:rPr>
        <w:t>Неем. 3:15</w:t>
      </w:r>
      <w:r w:rsidR="001D766F">
        <w:t xml:space="preserve">, поскольку рядом с ним всегда располагались царские сады, нуждавшиеся в регулярном поливе. Не исключено, что он же назван ещё и Старым прудом в </w:t>
      </w:r>
      <w:r w:rsidR="001D766F" w:rsidRPr="001D766F">
        <w:rPr>
          <w:b/>
          <w:bCs/>
        </w:rPr>
        <w:t>Ис. 22:11</w:t>
      </w:r>
      <w:r w:rsidR="001D766F">
        <w:t xml:space="preserve">. </w:t>
      </w:r>
      <w:r w:rsidR="00DA7250">
        <w:t xml:space="preserve">Однако источник воды снаружи городской стены оказался бы недоступен жителям в случае вражеской осады. Так или иначе, но Езекия мудро рассудил, что было бы неправильно оставить доступ вражескому войску к неиссякаемым запасам чистой питьевой воды. Он решил перекрыть поток выше Старого пруда, перенаправив текущую из источника Геон воду по подземному туннелю между внутренней и наружной оборонительной </w:t>
      </w:r>
      <w:r w:rsidR="003C60E1">
        <w:t>стеной</w:t>
      </w:r>
      <w:r w:rsidR="00DA7250">
        <w:t xml:space="preserve"> в новое водохранилище на южной оконечности города, которое известно как Купальня Силоам (см. </w:t>
      </w:r>
      <w:r w:rsidR="00DA7250" w:rsidRPr="00DA7250">
        <w:rPr>
          <w:b/>
          <w:bCs/>
        </w:rPr>
        <w:t>2Пар. 32:2-4</w:t>
      </w:r>
      <w:r w:rsidR="00DA7250">
        <w:t xml:space="preserve"> и </w:t>
      </w:r>
      <w:r w:rsidR="00DA7250" w:rsidRPr="00DA7250">
        <w:rPr>
          <w:b/>
          <w:bCs/>
        </w:rPr>
        <w:t>4Цар. 2:20</w:t>
      </w:r>
      <w:r w:rsidR="00DA7250">
        <w:t>).</w:t>
      </w:r>
    </w:p>
    <w:p w14:paraId="1EE04168" w14:textId="77777777" w:rsidR="00DA7250" w:rsidRDefault="003C60E1" w:rsidP="00A40023">
      <w:pPr>
        <w:pStyle w:val="a"/>
      </w:pPr>
      <w:r>
        <w:t xml:space="preserve">Тем не менее, у Господа такое отношение жителей города вызвало недовольство. Он говорит, что их подход разительно отличался от умонастроения того, кто задолго до них соорудил Старый пруд. Неизвестно, что за человек имеется здесь </w:t>
      </w:r>
      <w:r w:rsidR="007267B1">
        <w:t>в виду</w:t>
      </w:r>
      <w:r>
        <w:t xml:space="preserve">, </w:t>
      </w:r>
      <w:r w:rsidR="00BE7940">
        <w:t>но возможно это был царь Давид, ибо он несомненно был благочестивым и он испросил бы Божьей помощи в такое трудное время.</w:t>
      </w:r>
    </w:p>
    <w:p w14:paraId="1C39E79C" w14:textId="77777777" w:rsidR="00BE7940" w:rsidRDefault="00BE7940" w:rsidP="00BE7940">
      <w:pPr>
        <w:pStyle w:val="a1"/>
      </w:pPr>
      <w:r>
        <w:t xml:space="preserve">ст. 12) Бог ждал, чтобы Его народ проявил раскаяние (см. </w:t>
      </w:r>
      <w:r w:rsidRPr="00BE7940">
        <w:rPr>
          <w:b/>
          <w:bCs/>
        </w:rPr>
        <w:t>Иез. 27:31</w:t>
      </w:r>
      <w:r>
        <w:t>).</w:t>
      </w:r>
    </w:p>
    <w:p w14:paraId="74770151" w14:textId="77777777" w:rsidR="00B15A90" w:rsidRDefault="00B15A90" w:rsidP="00BE7940">
      <w:pPr>
        <w:pStyle w:val="a1"/>
      </w:pPr>
      <w:r>
        <w:t xml:space="preserve">ст. 13) Но вместо этого израильтяне принялись устраивать разнузданные застолья, полагая, что если уж им суждено погибнуть в осаде, то оставшиеся дни </w:t>
      </w:r>
      <w:r w:rsidR="009F032A">
        <w:t>следует</w:t>
      </w:r>
      <w:r>
        <w:t xml:space="preserve"> прожить «на всю катушку». Павел цитирует этот отрывок в </w:t>
      </w:r>
      <w:r w:rsidRPr="00B15A90">
        <w:rPr>
          <w:b/>
          <w:bCs/>
        </w:rPr>
        <w:t>1Кор. 15:32</w:t>
      </w:r>
      <w:r>
        <w:t>.</w:t>
      </w:r>
    </w:p>
    <w:p w14:paraId="147A82BB" w14:textId="77777777" w:rsidR="00B15A90" w:rsidRDefault="00B15A90" w:rsidP="00BE7940">
      <w:pPr>
        <w:pStyle w:val="a1"/>
      </w:pPr>
      <w:r>
        <w:t>ст. 14) Столь бесцеремонное отвержение Бога как своего единственного спасителя лишало их прощения. Всех их впереди ждала смерть.</w:t>
      </w:r>
    </w:p>
    <w:p w14:paraId="07CFDD19" w14:textId="77777777" w:rsidR="00B15A90" w:rsidRPr="00020335" w:rsidRDefault="00B15A90" w:rsidP="00763122">
      <w:pPr>
        <w:pStyle w:val="Heading2"/>
      </w:pPr>
      <w:bookmarkStart w:id="89" w:name="_Toc85102202"/>
      <w:r>
        <w:t>СУД НАД СЕВНОЙ</w:t>
      </w:r>
      <w:bookmarkEnd w:id="89"/>
    </w:p>
    <w:p w14:paraId="4C61B650" w14:textId="77777777" w:rsidR="00B15A90" w:rsidRDefault="00B15A90" w:rsidP="00B15A90">
      <w:pPr>
        <w:pStyle w:val="a1"/>
      </w:pPr>
      <w:r>
        <w:t xml:space="preserve">ст. 15) </w:t>
      </w:r>
      <w:r w:rsidR="00AC2A3F">
        <w:t>Становится</w:t>
      </w:r>
      <w:r w:rsidR="009F032A">
        <w:t>,</w:t>
      </w:r>
      <w:r w:rsidR="00AC2A3F">
        <w:t xml:space="preserve"> наконец</w:t>
      </w:r>
      <w:r w:rsidR="009F032A">
        <w:t>,</w:t>
      </w:r>
      <w:r w:rsidR="00AC2A3F">
        <w:t xml:space="preserve"> ясно, кто заправлял делами в городе в это критическое время. О Севне говорится, что он был царедворцем. Однако он являлся еще и «начальником дворца», что соответствует должности премьер-министра в наши дни. Нет сомнения, что он был весьма властным чиновником в правительстве своего времени. Однако как и многие другие люди, достигавшие высших политических постов, он был занят обустройством своего собственного гнезда. </w:t>
      </w:r>
    </w:p>
    <w:p w14:paraId="5B9BF7AC" w14:textId="77777777" w:rsidR="007D5C38" w:rsidRDefault="00AC2A3F" w:rsidP="00B15A90">
      <w:pPr>
        <w:pStyle w:val="a1"/>
      </w:pPr>
      <w:r>
        <w:t>ст. 16-18) Севна потратил целое состояние на сооружение семейной гробницы, подобной той, что веками позднее сделал для себя Иосиф из Аримафеи (</w:t>
      </w:r>
      <w:r w:rsidRPr="00AC2A3F">
        <w:rPr>
          <w:b/>
          <w:bCs/>
        </w:rPr>
        <w:t>Мат. 27:57-60</w:t>
      </w:r>
      <w:r>
        <w:t xml:space="preserve">). </w:t>
      </w:r>
      <w:r w:rsidR="0031405F">
        <w:t xml:space="preserve">Помимо этого в его владении находились самые изысканные колесницы, которые можно было бы сравнить с современными «Мерседесами» </w:t>
      </w:r>
      <w:r w:rsidR="0031405F" w:rsidRPr="008436E5">
        <w:rPr>
          <w:i/>
          <w:iCs/>
        </w:rPr>
        <w:t>(«твои славные колесницы»</w:t>
      </w:r>
      <w:r w:rsidR="0031405F">
        <w:t xml:space="preserve"> – ESV)</w:t>
      </w:r>
      <w:r w:rsidR="0031405F" w:rsidRPr="0031405F">
        <w:t>.</w:t>
      </w:r>
      <w:r w:rsidR="0031405F">
        <w:t xml:space="preserve"> Очевидно, что он был человеком гордым. Бог, однако, был крайне недоволен им. Он намеревался схватить его, смять в комок и запустить </w:t>
      </w:r>
      <w:r w:rsidR="00AD0DAC">
        <w:t xml:space="preserve">словно </w:t>
      </w:r>
      <w:r w:rsidR="0031405F">
        <w:t>мячик в чужеземную страну, в которой он и встретит свой конец. Е</w:t>
      </w:r>
      <w:r w:rsidR="00A97AB5">
        <w:t>го телу не суждено было</w:t>
      </w:r>
      <w:r w:rsidR="0031405F">
        <w:t xml:space="preserve"> упокоит</w:t>
      </w:r>
      <w:r w:rsidR="00A97AB5">
        <w:t>ь</w:t>
      </w:r>
      <w:r w:rsidR="0031405F">
        <w:t xml:space="preserve">ся в подготовленной им </w:t>
      </w:r>
      <w:r w:rsidR="009F032A">
        <w:t>роскошной усыпальнице</w:t>
      </w:r>
      <w:r w:rsidR="0031405F">
        <w:t>.</w:t>
      </w:r>
    </w:p>
    <w:p w14:paraId="09796ECF" w14:textId="77777777" w:rsidR="00AD0DAC" w:rsidRDefault="008436E5" w:rsidP="00AD0DAC">
      <w:pPr>
        <w:pStyle w:val="a"/>
      </w:pPr>
      <w:r>
        <w:t xml:space="preserve">Острый интерес представляет тот факт, что в 1870 году над пещерой в Силуане – арабская деревня на противоположной от Иерусалима стороне долины Кидрон – была обнаружена перемычка проема гробницы с надписью, сделанной во время жизни пророка Исайи. В нескольких местах эта надпись была повреждена, однако она не оставляет сомнений в том, что гробница принадлежала «…йе, царедворцу» (то же самое еврейское слово, что используется и в Книге Исайи для обозначения положения Севны). Окончание «-йя» происходит от имени Бога, и оно часто добавлялось к именам людей, как например в случае с именем «Исайя» («Бог спасает») или «Иеремия» («Бог возвысится»). Этот косяк-перемычка, хранящийся в настоящее время в Британском Музее, вполне мог принадлежать гробнице Севны. </w:t>
      </w:r>
      <w:r w:rsidR="00F918FB">
        <w:t>Надпись также поясняет, что в ней покоятся тела только его самого и его наложницы.</w:t>
      </w:r>
    </w:p>
    <w:p w14:paraId="129CAF34" w14:textId="77777777" w:rsidR="00AD0DAC" w:rsidRDefault="00F918FB" w:rsidP="0075503D">
      <w:pPr>
        <w:pStyle w:val="a1"/>
      </w:pPr>
      <w:r>
        <w:t xml:space="preserve">ст. 19-21) </w:t>
      </w:r>
      <w:r w:rsidR="00BB3C4D">
        <w:t>Гнев Божий теперь направлен против этого жалкого человека. Его ждало понижение в должности. Он лишится своего титула, а его обязанности примет на себя Елиаким, сын Хелкиин, которому Севна вынужден будет передать и ранее принадлежавшее ему придворное одеяние с поясом.</w:t>
      </w:r>
    </w:p>
    <w:p w14:paraId="1FFA139E" w14:textId="77777777" w:rsidR="00BB3C4D" w:rsidRDefault="00BB3C4D" w:rsidP="00BB3C4D">
      <w:pPr>
        <w:pStyle w:val="a"/>
      </w:pPr>
      <w:r>
        <w:t>В чем именно состоял проступок Севны станет</w:t>
      </w:r>
      <w:r w:rsidRPr="00BB3C4D">
        <w:t xml:space="preserve"> </w:t>
      </w:r>
      <w:r>
        <w:t xml:space="preserve">ясно, возможно, чуть позже, когда мы достигнем соответствующей этому периоду политической обстановки. </w:t>
      </w:r>
      <w:r w:rsidR="0076292C">
        <w:t xml:space="preserve">Однако с этого момента в повествовании он превращается в «Севну-писца», а не в «Севну, начальника дворца» (см. </w:t>
      </w:r>
      <w:r w:rsidR="0076292C" w:rsidRPr="0076292C">
        <w:rPr>
          <w:b/>
          <w:bCs/>
        </w:rPr>
        <w:t>Ис. 36:3,22</w:t>
      </w:r>
      <w:r w:rsidR="0076292C">
        <w:t>).</w:t>
      </w:r>
    </w:p>
    <w:p w14:paraId="4760FE66" w14:textId="77777777" w:rsidR="009A1100" w:rsidRDefault="009A1100" w:rsidP="00763122">
      <w:pPr>
        <w:pStyle w:val="Heading2"/>
      </w:pPr>
      <w:bookmarkStart w:id="90" w:name="_Toc85102203"/>
      <w:r>
        <w:t>ЕЛИАКИМ, СЛУЖИТЕЛЬ БОЖИЙ</w:t>
      </w:r>
      <w:bookmarkEnd w:id="90"/>
    </w:p>
    <w:p w14:paraId="6F0C6884" w14:textId="77777777" w:rsidR="009A1100" w:rsidRDefault="009A1100" w:rsidP="009A1100">
      <w:pPr>
        <w:pStyle w:val="a"/>
      </w:pPr>
      <w:r>
        <w:t>Елиаким должен бы</w:t>
      </w:r>
      <w:r w:rsidR="00467CB4">
        <w:t>л стать отцом Иерусалиму и Иуде</w:t>
      </w:r>
      <w:r>
        <w:t xml:space="preserve">. </w:t>
      </w:r>
      <w:r w:rsidR="00467CB4">
        <w:t xml:space="preserve">Мы уже видели, как слово «отец» было сказано применительно к Иисусу в </w:t>
      </w:r>
      <w:r w:rsidR="00467CB4" w:rsidRPr="00467CB4">
        <w:rPr>
          <w:b/>
          <w:bCs/>
        </w:rPr>
        <w:t>Ис. 9:6</w:t>
      </w:r>
      <w:r w:rsidR="00467CB4">
        <w:t>. Елиаким был «слугой Божьим». Он станет благонадежным и верным чиновником царства.</w:t>
      </w:r>
    </w:p>
    <w:p w14:paraId="4A128B82" w14:textId="77777777" w:rsidR="00467CB4" w:rsidRDefault="00467CB4" w:rsidP="00467CB4">
      <w:pPr>
        <w:pStyle w:val="a1"/>
      </w:pPr>
      <w:r>
        <w:t xml:space="preserve">ст. 22) </w:t>
      </w:r>
      <w:r w:rsidR="004A5BFB">
        <w:t xml:space="preserve">Бог намеревался возложить ключ дома Давидова на плечи Елиакима. </w:t>
      </w:r>
      <w:r w:rsidR="008023D5">
        <w:t xml:space="preserve">Это свидетельство воссоздает умозрительный образ огромной двери в царском дворце. Ключ к ней настолько велик по своему размеру, что его приходится нести на плече. Елиаким наделяется уникальным правом впускать </w:t>
      </w:r>
      <w:r w:rsidR="009F032A">
        <w:t xml:space="preserve">и выпускать </w:t>
      </w:r>
      <w:r w:rsidR="008023D5">
        <w:t xml:space="preserve">людей через эту дверь. Он управляет и заведует всеми делами царя. Иисус говорит, что он владеет этим же самым ключом в </w:t>
      </w:r>
      <w:r w:rsidR="008023D5" w:rsidRPr="009A32CB">
        <w:rPr>
          <w:b/>
          <w:bCs/>
        </w:rPr>
        <w:t>Отк. 3:7</w:t>
      </w:r>
      <w:r w:rsidR="008023D5">
        <w:t>. Да будет милость Божья к нам в том, чтобы Иисус впустил нас в Его святой город в день воскресения из мертвых.</w:t>
      </w:r>
    </w:p>
    <w:p w14:paraId="447EE84C" w14:textId="77777777" w:rsidR="008023D5" w:rsidRDefault="008023D5" w:rsidP="00467CB4">
      <w:pPr>
        <w:pStyle w:val="a1"/>
      </w:pPr>
      <w:r>
        <w:t xml:space="preserve">ст. 23,24) </w:t>
      </w:r>
      <w:r w:rsidR="002B3755">
        <w:t xml:space="preserve">Используемая здесь метафора заимствована из самой передовой по временам Исайи кухни. Там, где </w:t>
      </w:r>
      <w:r w:rsidR="00DD3EEF">
        <w:t xml:space="preserve">в наши дни </w:t>
      </w:r>
      <w:r w:rsidR="002B3755">
        <w:t xml:space="preserve">на уровне глаз установлены полки, на которых красуются сковороды и кастрюли из блестящей нержавеющей стали, домохозяйки давно минувшей эпохи </w:t>
      </w:r>
      <w:r w:rsidR="00B33616">
        <w:t>полагались на крепкий деревянный колышек, вогнанный в стену и служащий для того, чтобы вешать на нем кухонную утварь.</w:t>
      </w:r>
      <w:r w:rsidR="00DD3EEF">
        <w:t xml:space="preserve"> Своеобразное подтверждение этому можно видеть в </w:t>
      </w:r>
      <w:r w:rsidR="00DD3EEF" w:rsidRPr="00DD3EEF">
        <w:rPr>
          <w:b/>
          <w:bCs/>
        </w:rPr>
        <w:t>Иез. 15:2,3</w:t>
      </w:r>
      <w:r w:rsidR="00DD3EEF">
        <w:t>, где пророк говорит о том, что никто не станет делать «гвоздь» из виноградного дерева, чтобы вешать на нем посуду, потому что волокна его древесины слишком искривлены.</w:t>
      </w:r>
    </w:p>
    <w:p w14:paraId="53A27EEE" w14:textId="77777777" w:rsidR="00DD3EEF" w:rsidRDefault="00B122C1" w:rsidP="00BB0397">
      <w:pPr>
        <w:pStyle w:val="a"/>
      </w:pPr>
      <w:r>
        <w:t xml:space="preserve">Елиаким, таким образом, был </w:t>
      </w:r>
      <w:r w:rsidR="00BB0397">
        <w:t xml:space="preserve">честным </w:t>
      </w:r>
      <w:r>
        <w:t>и надежным служителем на благо народа</w:t>
      </w:r>
      <w:r w:rsidR="00BB0397">
        <w:t xml:space="preserve">, исполнявшим многочисленные обязанности по существу вверенной ему должности премьер-министра. В отличие от Севны, </w:t>
      </w:r>
      <w:r w:rsidR="000A17CE">
        <w:t xml:space="preserve">он </w:t>
      </w:r>
      <w:r w:rsidR="00BB0397">
        <w:t xml:space="preserve">обеспечит почет и уважение своей семье («отпрыскам и потомству» – ESV). </w:t>
      </w:r>
    </w:p>
    <w:p w14:paraId="1BEC49B4" w14:textId="77777777" w:rsidR="000A17CE" w:rsidRDefault="000A17CE" w:rsidP="000A17CE">
      <w:pPr>
        <w:pStyle w:val="a1"/>
      </w:pPr>
      <w:r>
        <w:t xml:space="preserve">ст. 25) </w:t>
      </w:r>
      <w:r w:rsidR="00AB619A">
        <w:t xml:space="preserve">Ужасно то, однако, что по словам Господа надежный гвоздь будет выбит из стены и упадет, и вся держащаяся на нем утварь с шумом рухнет на пол. Всё это словно передает мысль о том, что уход Елиакима со сцены станет весьма драматичным. Как это можно понять? Означает ли такое описание, что он неожиданно умрет? Утверждается, что беда придет как раз «в тот день». Возможно, что под этим днем имеется </w:t>
      </w:r>
      <w:r w:rsidR="007267B1">
        <w:t>в виду</w:t>
      </w:r>
      <w:r w:rsidR="00AB619A">
        <w:t xml:space="preserve"> время суда, которым Бог будет судить </w:t>
      </w:r>
      <w:r w:rsidR="00275AC3">
        <w:t xml:space="preserve">Дом </w:t>
      </w:r>
      <w:r w:rsidR="00AB619A">
        <w:t>Давида и принадлежащих к нему нечестивых царей. После смерти Езекии, который был господином Елиакима, на престол взошел Манассия. Он целиком и полностью оказался плохим царем. Вскоре после него пришел черед Иосии</w:t>
      </w:r>
      <w:r w:rsidR="00955968">
        <w:t xml:space="preserve">, который положил начало целому ряду реформ, а после него престол царства занимали следующие цари: Иоахаз, Иехония, Иоаким и Седекия. Эти последние цари производили всё более и более глубокое растление </w:t>
      </w:r>
      <w:r w:rsidR="00733C8A">
        <w:t>в народе</w:t>
      </w:r>
      <w:r w:rsidR="00955968">
        <w:t xml:space="preserve">, и так продолжалось до тех пор, пока не </w:t>
      </w:r>
      <w:r w:rsidR="00733C8A">
        <w:t>исчезла последняя надежда</w:t>
      </w:r>
      <w:r w:rsidR="00955968">
        <w:t xml:space="preserve"> на улучшение. Богу не оставалось ничего другого, как отправить Свой народ в плен. Именно тогда </w:t>
      </w:r>
      <w:r w:rsidR="00275AC3">
        <w:t xml:space="preserve">Дом </w:t>
      </w:r>
      <w:r w:rsidR="00955968">
        <w:t xml:space="preserve">Давидов и потерял свое царство. Для Елиакима не </w:t>
      </w:r>
      <w:r w:rsidR="00733C8A">
        <w:t xml:space="preserve">было </w:t>
      </w:r>
      <w:r w:rsidR="00955968">
        <w:t xml:space="preserve">больше ни места, ни служения. Престол же царства теперь неизменно оставался пустующим, и так будет до пришествия </w:t>
      </w:r>
      <w:r w:rsidR="00A907F5">
        <w:t>Господа Иисуса Христа</w:t>
      </w:r>
      <w:r w:rsidR="00275AC3">
        <w:t xml:space="preserve">, </w:t>
      </w:r>
      <w:r w:rsidR="00A907F5">
        <w:t xml:space="preserve">которому </w:t>
      </w:r>
      <w:r w:rsidR="00275AC3">
        <w:t xml:space="preserve">он </w:t>
      </w:r>
      <w:r w:rsidR="00A907F5">
        <w:t xml:space="preserve">и </w:t>
      </w:r>
      <w:r w:rsidR="00275AC3">
        <w:t>принадлежит.</w:t>
      </w:r>
    </w:p>
    <w:p w14:paraId="52D43EAE" w14:textId="5BE228D5" w:rsidR="00275AC3" w:rsidRDefault="00275AC3" w:rsidP="00275AC3">
      <w:pPr>
        <w:pStyle w:val="a"/>
      </w:pPr>
      <w:r>
        <w:t xml:space="preserve">Всё это наводит на некоторые интересные мысли. Как царь Давид во многих отношениях являл собой прообраз грядущего Мессии, так и Елиаким, исполнявший служение Отца всего Дома, предвосхищал роль Мессии. Его имя на иврите означает «Поставленный Богом». Он являлся служителем Всевышнего и владел ключом к Дому Давидову. Ему надлежало стать славным престолом в Доме своего Отца, и он же являлся «гвоздем», на котором крепился весь замысел Бога о Его народе. Однако вдруг, неожиданно для его верных последователей, он был повержен в самом расцвете жизни, что вызвало крушение их надежд и ожиданий. </w:t>
      </w:r>
      <w:r w:rsidR="00CE2505">
        <w:t>На какое-то время они словно пали наземь, пока он не восстановил их веру своим воскресеньем из мертвых, случившимся на третий день.</w:t>
      </w:r>
    </w:p>
    <w:p w14:paraId="0E4565CC" w14:textId="77777777" w:rsidR="006A2119" w:rsidRDefault="006A2119" w:rsidP="00275AC3">
      <w:pPr>
        <w:pStyle w:val="a"/>
      </w:pPr>
    </w:p>
    <w:p w14:paraId="33756D35" w14:textId="77777777" w:rsidR="00177F65" w:rsidRDefault="008362EC" w:rsidP="00B35EF5">
      <w:pPr>
        <w:pStyle w:val="Heading1"/>
      </w:pPr>
      <w:bookmarkStart w:id="91" w:name="_Toc85102204"/>
      <w:r>
        <w:t>ГЛАВА ДВАДЦАТЬ</w:t>
      </w:r>
      <w:r w:rsidR="00177F65">
        <w:t xml:space="preserve"> ТРЕТЬЯ</w:t>
      </w:r>
      <w:bookmarkEnd w:id="91"/>
    </w:p>
    <w:p w14:paraId="713B379B" w14:textId="77777777" w:rsidR="00177F65" w:rsidRDefault="00177F65" w:rsidP="00763122">
      <w:pPr>
        <w:pStyle w:val="Heading2"/>
      </w:pPr>
      <w:bookmarkStart w:id="92" w:name="_Toc85102205"/>
      <w:r>
        <w:t>ПРОРОЧЕСТВО О ТИРЕ</w:t>
      </w:r>
      <w:bookmarkEnd w:id="92"/>
    </w:p>
    <w:p w14:paraId="07D1330B" w14:textId="77777777" w:rsidR="00CE2505" w:rsidRDefault="00177F65" w:rsidP="00177F65">
      <w:pPr>
        <w:pStyle w:val="a"/>
      </w:pPr>
      <w:r w:rsidRPr="00177F65">
        <w:t xml:space="preserve">После того </w:t>
      </w:r>
      <w:r>
        <w:t xml:space="preserve">как пророк закончил своё повествование о Иерусалиме, он возвращается к «бременам» – пророчествам, нацеленным против окружавших Иудею народов. На этот раз под его прицелом оказался Тир. Тир и Сидон идут в Писании рука об руку. Они находились на удалении чуть менее сорока километров друг от друга и объединяли свои усилия в таком деле как торговля. Иезавель, жена Ахава, была родом из Сидона, так что благодаря ей в Израиле возникло поклонение Ваалу. </w:t>
      </w:r>
      <w:r w:rsidR="00E4283F">
        <w:t>Тир имел долгую историю сотрудничес</w:t>
      </w:r>
      <w:r w:rsidR="000400FF">
        <w:t>тва с Иудеей, которое началось во времена</w:t>
      </w:r>
      <w:r w:rsidR="00E4283F">
        <w:t xml:space="preserve"> Соломона, покупавшего у тирского царя Хирама древесину и нанимавшего у него каменщиков для строительства иерусалимского храма. На протяжении последовавших с этого момента столетий, Тир разбогател и возвеличился. Финикия, столицей которого и был этот город, не обладала никакими природными богатствами помимо принадлежавших ей лесов, раскинувшихся по гористым склонам Ливана. Поэтому тиряне, искусно владевшие всеми видами работ по дереву, стали строить парусные суда, способные преодолевать моря и океаны. Они организовали в принадлежащем им Тире международный рынок по обмену товаров, а затем стали использовать собственные корабли для доставки на него природных материалов и готовых товаров со всего света, включая олово и свинец из Британии, вино из Греции и глиняную посуду из целого ряда стран. Наиболее полный перечень товаров, которые можно было приобрести на их рынках, находится в </w:t>
      </w:r>
      <w:r w:rsidR="00E4283F" w:rsidRPr="00E4283F">
        <w:rPr>
          <w:b/>
          <w:bCs/>
        </w:rPr>
        <w:t>Иез. 27</w:t>
      </w:r>
      <w:r w:rsidR="00E4283F">
        <w:t>.</w:t>
      </w:r>
      <w:r w:rsidR="00E5319B">
        <w:t xml:space="preserve"> Они также оказывали услуги по доставке приобретенной в их городе продукции</w:t>
      </w:r>
      <w:r w:rsidR="009E790A">
        <w:t xml:space="preserve"> в любое место Средиземноморья. Останки финикийских судов, хранящих в своих трюмах невероятное разнообразие товаров и изделий, неоднократно обнаруживались по всему Средиземному морю. Однако богатства ведут к гордости, так что Тир ожидало смирение от </w:t>
      </w:r>
      <w:r w:rsidR="000400FF">
        <w:t xml:space="preserve">руки </w:t>
      </w:r>
      <w:r w:rsidR="009E790A">
        <w:t>Бога Израилева.</w:t>
      </w:r>
    </w:p>
    <w:p w14:paraId="7F9FD8AD" w14:textId="77777777" w:rsidR="009E790A" w:rsidRPr="009A3641" w:rsidRDefault="009E790A" w:rsidP="009E790A">
      <w:pPr>
        <w:pStyle w:val="a1"/>
      </w:pPr>
      <w:r>
        <w:t xml:space="preserve">ст. 1) </w:t>
      </w:r>
      <w:r w:rsidR="0049200C" w:rsidRPr="000400FF">
        <w:rPr>
          <w:i/>
          <w:iCs/>
        </w:rPr>
        <w:t>«Корабль Фарсиса»</w:t>
      </w:r>
      <w:r w:rsidR="0049200C">
        <w:t xml:space="preserve"> </w:t>
      </w:r>
      <w:r w:rsidR="000400FF">
        <w:t xml:space="preserve">(или </w:t>
      </w:r>
      <w:r w:rsidR="000400FF" w:rsidRPr="000400FF">
        <w:rPr>
          <w:i/>
          <w:iCs/>
        </w:rPr>
        <w:t>«корабль фарсисский»</w:t>
      </w:r>
      <w:r w:rsidR="000400FF">
        <w:t xml:space="preserve">) </w:t>
      </w:r>
      <w:r w:rsidR="0049200C">
        <w:t>– это тип океанского судна, способного достигать весьма далекого Фарсиса. Хирам, царь Тира, посылал корабли в принадлежавший Соломону морской порт в Елафе, располагавшийся на побережье Красного моря (</w:t>
      </w:r>
      <w:r w:rsidR="0049200C" w:rsidRPr="0049200C">
        <w:rPr>
          <w:b/>
          <w:bCs/>
        </w:rPr>
        <w:t>2Пар. 8:17,18</w:t>
      </w:r>
      <w:r w:rsidR="0049200C">
        <w:t xml:space="preserve">). Это означает, что </w:t>
      </w:r>
      <w:r w:rsidR="00CC3F8F">
        <w:t>его корабли могли огибать Африканский континент</w:t>
      </w:r>
      <w:r w:rsidR="0049200C">
        <w:t xml:space="preserve">. </w:t>
      </w:r>
      <w:r w:rsidR="00E1230C">
        <w:t>Они также были способны совершать трехгодичное плавание на восток и обратно, по всей вероятности в Индию (</w:t>
      </w:r>
      <w:r w:rsidR="00E1230C" w:rsidRPr="00E1230C">
        <w:rPr>
          <w:b/>
          <w:bCs/>
        </w:rPr>
        <w:t>3Цар. 10:22</w:t>
      </w:r>
      <w:r w:rsidR="00E1230C">
        <w:t>).</w:t>
      </w:r>
      <w:r w:rsidR="00062926">
        <w:t xml:space="preserve"> Однако теперь, после того как Тир был разрушен, вместе с ним исчезли и гавани, способные принимать столь большие суда. Исайя говорит, что корабельщики </w:t>
      </w:r>
      <w:r w:rsidR="0067200D">
        <w:t xml:space="preserve">прослышат </w:t>
      </w:r>
      <w:r w:rsidR="00062926">
        <w:t>об этом затруднении, когда зайдут на Кипр (</w:t>
      </w:r>
      <w:r w:rsidR="00062926" w:rsidRPr="00062926">
        <w:rPr>
          <w:i/>
          <w:iCs/>
        </w:rPr>
        <w:t>«земля Киттийская»</w:t>
      </w:r>
      <w:r w:rsidR="00062926">
        <w:t xml:space="preserve">) по пути в Тир. </w:t>
      </w:r>
    </w:p>
    <w:p w14:paraId="32486114" w14:textId="77777777" w:rsidR="00F75106" w:rsidRDefault="00F75106" w:rsidP="009E790A">
      <w:pPr>
        <w:pStyle w:val="a1"/>
      </w:pPr>
      <w:r w:rsidRPr="00F75106">
        <w:t xml:space="preserve">ст. 2,3) Вероятно, эти стихи связаны </w:t>
      </w:r>
      <w:r>
        <w:t>между собой</w:t>
      </w:r>
      <w:r w:rsidRPr="00F75106">
        <w:t xml:space="preserve">. </w:t>
      </w:r>
      <w:r>
        <w:t xml:space="preserve">Они предназначены купцам сидонским. Для них наступило время плача и скорби. Перевод NET преподносит этот отрывок следующим образом: </w:t>
      </w:r>
      <w:r w:rsidRPr="00676BBD">
        <w:rPr>
          <w:i/>
          <w:iCs/>
        </w:rPr>
        <w:t xml:space="preserve">«Рыдайте, купцы Сидона, путешествующие по морю, посылающие представителей своих плавать по глубоким водам! Зерно из земли Сихорской и </w:t>
      </w:r>
      <w:r w:rsidR="00B54F47" w:rsidRPr="00676BBD">
        <w:rPr>
          <w:i/>
          <w:iCs/>
        </w:rPr>
        <w:t>урожай с</w:t>
      </w:r>
      <w:r w:rsidRPr="00676BBD">
        <w:rPr>
          <w:i/>
          <w:iCs/>
        </w:rPr>
        <w:t xml:space="preserve"> предместий Нила, получаемый им; он </w:t>
      </w:r>
      <w:r w:rsidR="0067200D">
        <w:rPr>
          <w:i/>
          <w:iCs/>
        </w:rPr>
        <w:t>–</w:t>
      </w:r>
      <w:r w:rsidR="00B54F47" w:rsidRPr="00676BBD">
        <w:rPr>
          <w:i/>
          <w:iCs/>
        </w:rPr>
        <w:t xml:space="preserve"> </w:t>
      </w:r>
      <w:r w:rsidRPr="00676BBD">
        <w:rPr>
          <w:i/>
          <w:iCs/>
        </w:rPr>
        <w:t>ц</w:t>
      </w:r>
      <w:r w:rsidR="00B54F47" w:rsidRPr="00676BBD">
        <w:rPr>
          <w:i/>
          <w:iCs/>
        </w:rPr>
        <w:t>ентр</w:t>
      </w:r>
      <w:r w:rsidRPr="00676BBD">
        <w:rPr>
          <w:i/>
          <w:iCs/>
        </w:rPr>
        <w:t xml:space="preserve"> торговли для народов»</w:t>
      </w:r>
      <w:r>
        <w:t>. Сихор, судя по всему, был одним из ответвлений реки Нил.</w:t>
      </w:r>
    </w:p>
    <w:p w14:paraId="1DC11C67" w14:textId="77777777" w:rsidR="00B54F47" w:rsidRDefault="00B54F47" w:rsidP="009E790A">
      <w:pPr>
        <w:pStyle w:val="a1"/>
      </w:pPr>
      <w:r>
        <w:t xml:space="preserve">ст. 4) </w:t>
      </w:r>
      <w:r w:rsidR="001C3A8E">
        <w:t xml:space="preserve">Прибыль свою Сидон получал благодаря морю. В данном стихе море изрекает свои слова так, как если бы оно было Сидоном. Оно не станет </w:t>
      </w:r>
      <w:r w:rsidR="00B46C38">
        <w:t xml:space="preserve">более </w:t>
      </w:r>
      <w:r w:rsidR="001C3A8E">
        <w:t xml:space="preserve">рожать детей. Участь </w:t>
      </w:r>
      <w:r w:rsidR="003E3663">
        <w:t xml:space="preserve">его </w:t>
      </w:r>
      <w:r w:rsidR="001C3A8E">
        <w:t xml:space="preserve">– оставаться </w:t>
      </w:r>
      <w:r w:rsidR="003E3663">
        <w:t>бесплодным</w:t>
      </w:r>
      <w:r w:rsidR="001C3A8E">
        <w:t>.</w:t>
      </w:r>
    </w:p>
    <w:p w14:paraId="146B509F" w14:textId="77777777" w:rsidR="001C3A8E" w:rsidRDefault="001C3A8E" w:rsidP="009E790A">
      <w:pPr>
        <w:pStyle w:val="a1"/>
      </w:pPr>
      <w:r>
        <w:t xml:space="preserve">ст. 5) </w:t>
      </w:r>
      <w:r w:rsidR="006E32AA">
        <w:t xml:space="preserve">Египтяне выручали хорошие деньги за товары, посылаемые ими в Тир для продажи на его рынках. Теперь же они </w:t>
      </w:r>
      <w:r w:rsidR="00BD420C">
        <w:t>лишились</w:t>
      </w:r>
      <w:r w:rsidR="006E32AA">
        <w:t xml:space="preserve"> доход</w:t>
      </w:r>
      <w:r w:rsidR="00BD420C">
        <w:t>а</w:t>
      </w:r>
      <w:r w:rsidR="006E32AA">
        <w:t>.</w:t>
      </w:r>
    </w:p>
    <w:p w14:paraId="740095E3" w14:textId="77777777" w:rsidR="006E32AA" w:rsidRDefault="006E32AA" w:rsidP="009E790A">
      <w:pPr>
        <w:pStyle w:val="a1"/>
      </w:pPr>
      <w:r>
        <w:t xml:space="preserve">ст. 6,7) Жители Тира покинут свой город и отправятся в поисках безопасности в далекий Фарсис. Из истории известно, что они отплыли по Средиземному морю в западном направлении в Карфаген, располагавшийся в Тунисе. Тир стоял </w:t>
      </w:r>
      <w:r w:rsidRPr="006E32AA">
        <w:rPr>
          <w:i/>
          <w:iCs/>
        </w:rPr>
        <w:t>«от дней древних»</w:t>
      </w:r>
      <w:r>
        <w:t>.</w:t>
      </w:r>
      <w:r w:rsidR="0096124A">
        <w:t xml:space="preserve"> Греческий историк Геродот (484 – 425 г.г. до н.э.) утверждает, что Тир был основан за 2300 лет до его собственного времени.</w:t>
      </w:r>
    </w:p>
    <w:p w14:paraId="55831329" w14:textId="77777777" w:rsidR="0096124A" w:rsidRDefault="0096124A" w:rsidP="009E790A">
      <w:pPr>
        <w:pStyle w:val="a1"/>
      </w:pPr>
      <w:r>
        <w:t>ст. 8) Исайя вопрошает о том, кто стоит за падением столь великого города, выступавшего в роли фондовой биржи того времени и обладавшего властью раздавать венцы.</w:t>
      </w:r>
    </w:p>
    <w:p w14:paraId="2082E2BD" w14:textId="77777777" w:rsidR="0096124A" w:rsidRDefault="0096124A" w:rsidP="009E790A">
      <w:pPr>
        <w:pStyle w:val="a1"/>
      </w:pPr>
      <w:r>
        <w:t xml:space="preserve">ст. 9) Пророк отвечает на поставленный им же вопрос. Бог Израилев ненавидит гордыню. Как призывала в своем песнопении Анна, </w:t>
      </w:r>
      <w:r w:rsidRPr="00766F04">
        <w:rPr>
          <w:i/>
          <w:iCs/>
        </w:rPr>
        <w:t>«</w:t>
      </w:r>
      <w:r w:rsidR="003B09AF" w:rsidRPr="00766F04">
        <w:rPr>
          <w:i/>
          <w:iCs/>
        </w:rPr>
        <w:t>Не умножайте речей надменных; дерзкие слова да не исходят из уст ваших; ибо Господь есть Бог ведения, и дела у Него взвешены. Лук сильных преломляется, а немощные препоясываются силою… Из праха подъемлет Он бедного, из брения возвышает нищего, посаждая с вельможами, и престол славы дает им в наследие; ибо у Господа основания земли, и Он утвердил на них вселенную</w:t>
      </w:r>
      <w:r w:rsidRPr="00766F04">
        <w:rPr>
          <w:i/>
          <w:iCs/>
        </w:rPr>
        <w:t>»</w:t>
      </w:r>
      <w:r w:rsidR="003B09AF">
        <w:t xml:space="preserve"> (</w:t>
      </w:r>
      <w:r w:rsidR="003B09AF" w:rsidRPr="003B09AF">
        <w:rPr>
          <w:b/>
          <w:bCs/>
        </w:rPr>
        <w:t>1Цар. 2:3,4,8</w:t>
      </w:r>
      <w:r w:rsidR="003B09AF">
        <w:t>).</w:t>
      </w:r>
    </w:p>
    <w:p w14:paraId="58413424" w14:textId="77777777" w:rsidR="006B5D4B" w:rsidRDefault="006B5D4B" w:rsidP="009E790A">
      <w:pPr>
        <w:pStyle w:val="a1"/>
      </w:pPr>
      <w:r>
        <w:t xml:space="preserve">ст. 10) </w:t>
      </w:r>
      <w:r w:rsidR="00D21CF7">
        <w:t xml:space="preserve">Этот стих оказался сложным для перевода. Соответствующий Кумранский свиток использует слово </w:t>
      </w:r>
      <w:r w:rsidR="00D21CF7" w:rsidRPr="00D21CF7">
        <w:rPr>
          <w:i/>
          <w:iCs/>
        </w:rPr>
        <w:t>«возделывай»</w:t>
      </w:r>
      <w:r w:rsidR="00D21CF7">
        <w:t xml:space="preserve"> вместо </w:t>
      </w:r>
      <w:r w:rsidR="00D21CF7" w:rsidRPr="00D21CF7">
        <w:rPr>
          <w:i/>
          <w:iCs/>
        </w:rPr>
        <w:t>«ходи»</w:t>
      </w:r>
      <w:r w:rsidR="00D21CF7">
        <w:t xml:space="preserve"> или </w:t>
      </w:r>
      <w:r w:rsidR="00D21CF7" w:rsidRPr="00D21CF7">
        <w:rPr>
          <w:i/>
          <w:iCs/>
        </w:rPr>
        <w:t>«проходи»</w:t>
      </w:r>
      <w:r w:rsidR="00D21CF7">
        <w:t xml:space="preserve">. Возможно, что тирянам пришлось заняться сельским хозяйством после того как они утратили </w:t>
      </w:r>
      <w:r w:rsidR="004B5B32">
        <w:t>способность</w:t>
      </w:r>
      <w:r w:rsidR="00D21CF7">
        <w:t xml:space="preserve"> перевозить товары по морям и океанам. </w:t>
      </w:r>
    </w:p>
    <w:p w14:paraId="587A2DDB" w14:textId="77777777" w:rsidR="004B5B32" w:rsidRDefault="004B5B32" w:rsidP="009E790A">
      <w:pPr>
        <w:pStyle w:val="a1"/>
      </w:pPr>
      <w:r>
        <w:t>ст. 11) Океанами заведует Бог, и Он же потрясает могучие царства. Он повелел разрушить крепости «хананейские» (евр</w:t>
      </w:r>
      <w:r w:rsidR="00BD420C">
        <w:t>ейский</w:t>
      </w:r>
      <w:r>
        <w:t xml:space="preserve"> текст) – это слово имеет значение «торговец» (срав. </w:t>
      </w:r>
      <w:r w:rsidRPr="004B5B32">
        <w:rPr>
          <w:b/>
          <w:bCs/>
        </w:rPr>
        <w:t>Зах. 14:21</w:t>
      </w:r>
      <w:r>
        <w:t>). Тир по существу являлся городом торговым.</w:t>
      </w:r>
    </w:p>
    <w:p w14:paraId="623E1029" w14:textId="77777777" w:rsidR="004B5B32" w:rsidRDefault="004B5B32" w:rsidP="009E790A">
      <w:pPr>
        <w:pStyle w:val="a1"/>
      </w:pPr>
      <w:r>
        <w:t xml:space="preserve">ст. 12) </w:t>
      </w:r>
      <w:r w:rsidR="003B5AD8">
        <w:t>Подвергшаяся насилию дочь Сидона побежит на Кипр, служащий промежуточной точкой на её пути в западном направлении. Кипр когда-то находился под управлением Тира.</w:t>
      </w:r>
    </w:p>
    <w:p w14:paraId="01FEDA6D" w14:textId="77777777" w:rsidR="003B5AD8" w:rsidRDefault="003B5AD8" w:rsidP="009E790A">
      <w:pPr>
        <w:pStyle w:val="a1"/>
      </w:pPr>
      <w:r>
        <w:t>ст. 13) Исайя напоминает своим читателям о судьбе Вавилона (халдеев), который незадолго до этого был покорен Ассирией. Сеннахирим разграбил этот город в 689 г. до н.э., тем самым отомстив за смерть своего сына и наследника Ашшур-надин-шуми. Использовавшиеся ассирийцами осадные башни для захвата окруженных стенами городов можно видеть на барельефах, хранящихся в Британском Музее. Тир впоследствии испытал точно такую же участь.</w:t>
      </w:r>
    </w:p>
    <w:p w14:paraId="290E3FCC" w14:textId="77777777" w:rsidR="003B5AD8" w:rsidRDefault="003B5AD8" w:rsidP="009E790A">
      <w:pPr>
        <w:pStyle w:val="a1"/>
      </w:pPr>
      <w:r>
        <w:t>ст. 14) Используя поэтический язык, Исайя говорит о кораблях, затянувших грустную песнь по причине утраты своего дома.</w:t>
      </w:r>
    </w:p>
    <w:p w14:paraId="22B2316E" w14:textId="77777777" w:rsidR="003B5AD8" w:rsidRDefault="003B5AD8" w:rsidP="009E790A">
      <w:pPr>
        <w:pStyle w:val="a1"/>
      </w:pPr>
      <w:r>
        <w:t xml:space="preserve">ст. 15-17) </w:t>
      </w:r>
      <w:r w:rsidR="00C841D0">
        <w:t xml:space="preserve">Пророк объявляет, что закат Тира не будет вечным. На протяжении семидесяти лет он станет бродить по улицам подобно блуднице, поющей грустные песни и </w:t>
      </w:r>
      <w:r w:rsidR="00976FC2">
        <w:t>тоскующей по</w:t>
      </w:r>
      <w:r w:rsidR="00C841D0">
        <w:t xml:space="preserve"> б</w:t>
      </w:r>
      <w:r w:rsidR="00976FC2">
        <w:t>ылым</w:t>
      </w:r>
      <w:r w:rsidR="00C841D0">
        <w:t xml:space="preserve"> </w:t>
      </w:r>
      <w:r w:rsidR="00976FC2">
        <w:t>дням</w:t>
      </w:r>
      <w:r w:rsidR="00C841D0">
        <w:t>. Однако по прошествии указанного времени Тир возвратится к своей торговле и вновь станет блудодействовать со многими земными царствами.</w:t>
      </w:r>
    </w:p>
    <w:p w14:paraId="291F1BE9" w14:textId="77777777" w:rsidR="00C841D0" w:rsidRDefault="00C841D0" w:rsidP="009E790A">
      <w:pPr>
        <w:pStyle w:val="a1"/>
      </w:pPr>
      <w:r>
        <w:t xml:space="preserve">ст. 18) В качестве неожиданного поворота в конце своей речи, Исайя предсказывает, что богатство Тира не останется в его хранилищах, как то было прежде, но станет использоваться во благо </w:t>
      </w:r>
      <w:r w:rsidRPr="0088374C">
        <w:rPr>
          <w:i/>
          <w:iCs/>
        </w:rPr>
        <w:t>«живущим пред лицем Господа»</w:t>
      </w:r>
      <w:r>
        <w:t>. Оно будет «святыней Господу», что отличает его от мзды, которую получает блудница и которая, согласно Закону Моисееву, не может быть посвящена Богу (</w:t>
      </w:r>
      <w:r w:rsidRPr="00C841D0">
        <w:rPr>
          <w:b/>
          <w:bCs/>
        </w:rPr>
        <w:t>Втор. 23:18</w:t>
      </w:r>
      <w:r>
        <w:t>).</w:t>
      </w:r>
    </w:p>
    <w:p w14:paraId="729D2AE3" w14:textId="77777777" w:rsidR="0042208D" w:rsidRDefault="0042208D" w:rsidP="00763122">
      <w:pPr>
        <w:pStyle w:val="Heading2"/>
      </w:pPr>
      <w:bookmarkStart w:id="93" w:name="_Toc85102206"/>
      <w:r>
        <w:t>ВРЕМЯ ИСПОЛНЕНИЯ ПРОРОЧЕСТВА</w:t>
      </w:r>
      <w:bookmarkEnd w:id="93"/>
    </w:p>
    <w:p w14:paraId="12833EF4" w14:textId="77777777" w:rsidR="0042208D" w:rsidRDefault="0042208D" w:rsidP="0042208D">
      <w:pPr>
        <w:pStyle w:val="a"/>
      </w:pPr>
      <w:r>
        <w:t xml:space="preserve">В данном случае опять-таки необходимо воспользоваться «двумя парами очков». В ближнесрочной перспективе, Тир и Сидон должны были подвергнуться нападению, которое обессилит их на семьдесят лет, однако по истечении этого срока Тир возобновит своё доходное дело – торговлю. Сеннахирим не сумел захватить этот город </w:t>
      </w:r>
      <w:r w:rsidR="0088374C">
        <w:t xml:space="preserve">в процессе его </w:t>
      </w:r>
      <w:r>
        <w:t xml:space="preserve">завоевательных походов. Ассурбанипал утверждал, что разрушил часть Тира, но при этом позволил ему жить дальше при условии уплаты назначенной дани. Вскоре после этих событий мощь Ассирии стала сходить на нет, и Тир снова расцвел, наслаждаясь </w:t>
      </w:r>
      <w:r w:rsidR="0088374C">
        <w:t xml:space="preserve">вновь обретенным </w:t>
      </w:r>
      <w:r>
        <w:t>благополучием до того момента, пока Навуходоносор, основатель Вавилонской империи, не осадил его в 586 г</w:t>
      </w:r>
      <w:r w:rsidR="00857D4B">
        <w:t>оду</w:t>
      </w:r>
      <w:r>
        <w:t xml:space="preserve"> до н.э. </w:t>
      </w:r>
      <w:r w:rsidR="0088374C">
        <w:t xml:space="preserve">(этот год </w:t>
      </w:r>
      <w:r>
        <w:t xml:space="preserve">также стал годом </w:t>
      </w:r>
      <w:r w:rsidR="00857D4B">
        <w:t xml:space="preserve">падения </w:t>
      </w:r>
      <w:r>
        <w:t>Иерусалима</w:t>
      </w:r>
      <w:r w:rsidR="0088374C">
        <w:t>)</w:t>
      </w:r>
      <w:r>
        <w:t xml:space="preserve">. </w:t>
      </w:r>
      <w:r w:rsidR="00857D4B">
        <w:t xml:space="preserve">Осадный вал, устроенный вавилонянами, мог быть сооружен только перед той частью города, </w:t>
      </w:r>
      <w:r w:rsidR="00EF58A8">
        <w:t xml:space="preserve">что </w:t>
      </w:r>
      <w:r w:rsidR="00857D4B">
        <w:t xml:space="preserve">стояла на суше, а поскольку тиряне располагали кораблями, которые могли приставать к городу со стороны моря и пополнять его запасы, то осада его продлилась аж тринадцать лет. </w:t>
      </w:r>
      <w:r w:rsidR="00EF58A8">
        <w:t>За это время жители Тира суме</w:t>
      </w:r>
      <w:r w:rsidR="00857D4B">
        <w:t xml:space="preserve">ли переправить все свои ценности на отстоящий от береговой линии остров, шансов добраться до которого у войска Навуходоносора не было. Вавилоняне в конце концов полностью разрушили старый город, но уйти восвояси им пришлось практически с пустыми руками несмотря на все приложенные усилия и на потраченные годы. Этот сценарий описан Иезекиилем, который являлся современником </w:t>
      </w:r>
      <w:r w:rsidR="00EF58A8">
        <w:t xml:space="preserve">сих </w:t>
      </w:r>
      <w:r w:rsidR="00857D4B">
        <w:t>событий (</w:t>
      </w:r>
      <w:r w:rsidR="00857D4B" w:rsidRPr="00857D4B">
        <w:rPr>
          <w:b/>
          <w:bCs/>
        </w:rPr>
        <w:t>Иез. 26:1-11</w:t>
      </w:r>
      <w:r w:rsidR="00857D4B">
        <w:t>).</w:t>
      </w:r>
      <w:r w:rsidR="005F33E9">
        <w:t xml:space="preserve"> Навуходоносора против Тира послал никто иной как Бог, который в качестве платы за службу царя отдал ему Египет со всеми его богатствами (</w:t>
      </w:r>
      <w:r w:rsidR="005F33E9" w:rsidRPr="005F33E9">
        <w:rPr>
          <w:b/>
          <w:bCs/>
        </w:rPr>
        <w:t>Иез. 29:18-20</w:t>
      </w:r>
      <w:r w:rsidR="005F33E9">
        <w:t>).</w:t>
      </w:r>
      <w:r w:rsidR="00271CC6">
        <w:t xml:space="preserve"> </w:t>
      </w:r>
      <w:r w:rsidR="0054441F">
        <w:t xml:space="preserve">Таким был конец древнего Тира – большого города на западном берегу Средиземного моря. Вавилонская империя находилась в зените на протяжении семидесяти лет, а Тир всё это время был в состоянии упадка. Однако после гибели Вавилона возник новый Тир, укоренившийся на том самом острове и достигший расцвета во дни господства Персидской империи. Тем не менее, персы впоследствии уступили место грекам под предводительством Александра Македонского, который по пути на юг Средиземноморья потерпел обиду от тирян, не позволивших ему принести жертву Геркулесу в их новом городе. Тогда Александр решил завоевать Тир. Его воины собрали все камни и древесину, оставшиеся от старого города, который стоял на берегу до самого разрушения его Навуходоносором двумя веками ранее, и из этих останков соорудили насыпь длиною в несколько сот метров, которая соединила берег моря с островом. Через девять месяцев Александр захватил Тир, убив при этом шесть тысяч его защитников и взяв </w:t>
      </w:r>
      <w:r w:rsidR="00A15971">
        <w:t xml:space="preserve">еще </w:t>
      </w:r>
      <w:r w:rsidR="0054441F">
        <w:t>тридцать тысяч человек в плен</w:t>
      </w:r>
      <w:r w:rsidR="00A15971">
        <w:t xml:space="preserve">. Помимо этого, в руках его оказались все богатства Тира. Таким образом, пророчество </w:t>
      </w:r>
      <w:r w:rsidR="00A15971" w:rsidRPr="00A15971">
        <w:rPr>
          <w:b/>
          <w:bCs/>
        </w:rPr>
        <w:t>Иез. 26:4,5</w:t>
      </w:r>
      <w:r w:rsidR="00A15971">
        <w:t xml:space="preserve"> исполнилось до последней буквы. Однако насколько можно видеть на данном этапе, в </w:t>
      </w:r>
      <w:r w:rsidR="009207A0">
        <w:t xml:space="preserve">ходе всех тех событий </w:t>
      </w:r>
      <w:r w:rsidR="00A15971" w:rsidRPr="00F227A4">
        <w:rPr>
          <w:u w:val="single"/>
        </w:rPr>
        <w:t>не свершилось</w:t>
      </w:r>
      <w:r w:rsidR="00A15971">
        <w:t xml:space="preserve"> предсказанное в </w:t>
      </w:r>
      <w:r w:rsidR="00A15971" w:rsidRPr="00A15971">
        <w:rPr>
          <w:b/>
          <w:bCs/>
        </w:rPr>
        <w:t>Ис. 23:18</w:t>
      </w:r>
      <w:r w:rsidR="00A15971">
        <w:t>.</w:t>
      </w:r>
    </w:p>
    <w:p w14:paraId="5012CD1D" w14:textId="77777777" w:rsidR="009207A0" w:rsidRDefault="0042736C" w:rsidP="0042208D">
      <w:pPr>
        <w:pStyle w:val="a"/>
      </w:pPr>
      <w:r>
        <w:t xml:space="preserve">Это подразумевает, что теперь следует воспользоваться «очками для дальнего видения» и попытаться определить, существует ли возможность исполнения этой части пророчества во время конца. Тир до сих пор остается и в наши дни, однако он представляет собой небольшой городок на полуострове, который сформировался в процессе постепенного обрастания песком той самой насыпи, устроенной Александром </w:t>
      </w:r>
      <w:r w:rsidR="002973B0">
        <w:t xml:space="preserve">с целью </w:t>
      </w:r>
      <w:r>
        <w:t>осады.</w:t>
      </w:r>
      <w:r w:rsidR="002973B0">
        <w:t xml:space="preserve"> Никакого влияния на мировую политику сегодня этот городок не оказывает.</w:t>
      </w:r>
    </w:p>
    <w:p w14:paraId="7C53AD65" w14:textId="7E58FF47" w:rsidR="002973B0" w:rsidRDefault="00583351" w:rsidP="0042208D">
      <w:pPr>
        <w:pStyle w:val="a"/>
      </w:pPr>
      <w:r>
        <w:t xml:space="preserve">Весьма вероятно, что необходимо отвести взор от буквального Тира и попытаться найти его эквивалент в последние дни мира. </w:t>
      </w:r>
      <w:r w:rsidR="00012699">
        <w:t>Существует</w:t>
      </w:r>
      <w:r>
        <w:t xml:space="preserve"> предположение, что на роль наследника Тира наилучшим образом подходит Британия. На протяжении веков эта страна была известна своей широкой торговой деятельностью. Она закупает товары, и она же их продает. Помимо этого, Британия обладала флотилией гигантских кораблей, которые плавали по всему свету. У меня был друг, работавший в самом сердце Лондона. Его бизнес состоял в торговле сизалью и пенькой, из которых делаются веревки и канаты. Он закупал их в одной стране и перепродавал в другую, извлекая из </w:t>
      </w:r>
      <w:r w:rsidR="00C81E9D">
        <w:t xml:space="preserve">заключаемых им </w:t>
      </w:r>
      <w:r>
        <w:t xml:space="preserve">сделок свою прибыль. Однако при этом он даже в глаза никогда не видел сырья, с которым работал. Вся его деятельность </w:t>
      </w:r>
      <w:r w:rsidR="00C81E9D">
        <w:t xml:space="preserve">состояла </w:t>
      </w:r>
      <w:r>
        <w:t>в телефонных переговорах, по окончании которых приобретенные им партии товара</w:t>
      </w:r>
      <w:r w:rsidR="00C81E9D">
        <w:t xml:space="preserve"> перевозились</w:t>
      </w:r>
      <w:r>
        <w:t xml:space="preserve"> </w:t>
      </w:r>
      <w:r w:rsidR="00364C04">
        <w:t xml:space="preserve">морскими судами </w:t>
      </w:r>
      <w:r>
        <w:t xml:space="preserve">из одной части мира в другую. Полтора века назад Британия </w:t>
      </w:r>
      <w:r w:rsidR="002A74DB">
        <w:t>имела представительства и аванпосты</w:t>
      </w:r>
      <w:r>
        <w:t xml:space="preserve"> по </w:t>
      </w:r>
      <w:r w:rsidR="002A74DB">
        <w:t xml:space="preserve">всему свету, распространяя их повсеместно подобно щупальцам какого-нибудь гигантского осьминога. Еще один отрывок в Писании, связывающий Тир с Британией, находится в </w:t>
      </w:r>
      <w:r w:rsidR="002A74DB" w:rsidRPr="002A74DB">
        <w:rPr>
          <w:b/>
          <w:bCs/>
        </w:rPr>
        <w:t>Иез. 38:13</w:t>
      </w:r>
      <w:r w:rsidR="002A74DB">
        <w:t xml:space="preserve">. В нем говорится о том, что огромное полчище северного завоевателя, который выступит против </w:t>
      </w:r>
      <w:r w:rsidR="00364C04">
        <w:t xml:space="preserve">возродившегося в последние дни </w:t>
      </w:r>
      <w:r w:rsidR="002A74DB">
        <w:t>государства Израиль, подверг</w:t>
      </w:r>
      <w:r w:rsidR="0067200D">
        <w:t>н</w:t>
      </w:r>
      <w:r w:rsidR="002A74DB">
        <w:t xml:space="preserve">ется обличению со стороны трех действующих лиц – Шевы и Дедана (которыми, как уже было сказано, в наши дни представлена Саудовская Аравия), и </w:t>
      </w:r>
      <w:r w:rsidR="002A74DB" w:rsidRPr="005455A8">
        <w:rPr>
          <w:i/>
          <w:iCs/>
        </w:rPr>
        <w:t>«купцами фарсисскими»</w:t>
      </w:r>
      <w:r w:rsidR="002A74DB">
        <w:t>. Во времена Иезекииля, Фарсис был известен как место, чрезвычайно удаленное от восточного побережья Средиземного моря. Достичь его можно было только на «фарсисских кораблях». Существуют доказательства за пределами Библии, согласно которым тиряне получали олово, серебр</w:t>
      </w:r>
      <w:r w:rsidR="00F6653C">
        <w:t>о и свинец из британского Корнуо</w:t>
      </w:r>
      <w:r w:rsidR="002A74DB">
        <w:t>л</w:t>
      </w:r>
      <w:r w:rsidR="00F6653C">
        <w:t>л</w:t>
      </w:r>
      <w:r w:rsidR="002A74DB">
        <w:t xml:space="preserve">а, чтобы затем торговать </w:t>
      </w:r>
      <w:r w:rsidR="00F4205B">
        <w:t>этим сырьем</w:t>
      </w:r>
      <w:r w:rsidR="002A74DB">
        <w:t xml:space="preserve"> на своих рынках (см. </w:t>
      </w:r>
      <w:r w:rsidR="002A74DB" w:rsidRPr="002A74DB">
        <w:rPr>
          <w:b/>
          <w:bCs/>
        </w:rPr>
        <w:t>Иез. 27:12</w:t>
      </w:r>
      <w:r w:rsidR="002A74DB">
        <w:t>).</w:t>
      </w:r>
      <w:r w:rsidR="00AF6EFE">
        <w:t xml:space="preserve"> </w:t>
      </w:r>
      <w:r w:rsidR="00F6653C">
        <w:t xml:space="preserve">Британия всегда была и остается </w:t>
      </w:r>
      <w:r w:rsidR="00F4205B">
        <w:t xml:space="preserve">по сей день </w:t>
      </w:r>
      <w:r w:rsidR="00F6653C">
        <w:t xml:space="preserve">торговой державой. Кроме того, в данном стихе добавлена фраза </w:t>
      </w:r>
      <w:r w:rsidR="00F6653C" w:rsidRPr="00F6653C">
        <w:rPr>
          <w:i/>
          <w:iCs/>
        </w:rPr>
        <w:t>«со всеми молодыми львами»</w:t>
      </w:r>
      <w:r w:rsidR="00F6653C">
        <w:t xml:space="preserve"> Фарсиса. Еврейское слово </w:t>
      </w:r>
      <w:r w:rsidR="00F6653C" w:rsidRPr="00F6653C">
        <w:rPr>
          <w:i/>
          <w:iCs/>
        </w:rPr>
        <w:t>«</w:t>
      </w:r>
      <w:r w:rsidR="00F6653C" w:rsidRPr="00F6653C">
        <w:rPr>
          <w:i/>
          <w:iCs/>
          <w:lang w:val="en"/>
        </w:rPr>
        <w:t>kefeer</w:t>
      </w:r>
      <w:r w:rsidR="00F6653C" w:rsidRPr="00F6653C">
        <w:rPr>
          <w:i/>
          <w:iCs/>
        </w:rPr>
        <w:t>»</w:t>
      </w:r>
      <w:r w:rsidR="00F6653C">
        <w:t>, переведенное как «львы», означает «нечто покрытое», подобно тому, возможно, как грива покрывает носящего её льва (см. конкорданс Стронга). На протяжении многих веков лев был одним из символов Британии, как в геральдике, так и в изобразительном искусстве. Возможно, что в период последнего времени Британия вступит во взаимовыгодный союз с Израилем, и когда тому станет угрожать северный завоеватель, она выразит протест, хоть и малоэффективный, потому что вторжение в Израиль всё равно состоится. Однако будучи другом и союзником еврейского государства, она станет первой среди стран, возвратив</w:t>
      </w:r>
      <w:r w:rsidR="00F4205B">
        <w:t>шись по окончании битвы на горах</w:t>
      </w:r>
      <w:r w:rsidR="00F6653C">
        <w:t xml:space="preserve"> Израилевы</w:t>
      </w:r>
      <w:r w:rsidR="00F4205B">
        <w:t>х</w:t>
      </w:r>
      <w:r w:rsidR="00F6653C">
        <w:t xml:space="preserve"> </w:t>
      </w:r>
      <w:r w:rsidR="00C57048">
        <w:t>с целью</w:t>
      </w:r>
      <w:r w:rsidR="00F6653C">
        <w:t xml:space="preserve"> помочь своей развитой с</w:t>
      </w:r>
      <w:r w:rsidR="00030EE3">
        <w:t xml:space="preserve">истемой </w:t>
      </w:r>
      <w:r w:rsidR="00F4205B">
        <w:t>товарооборота</w:t>
      </w:r>
      <w:r w:rsidR="00030EE3">
        <w:t xml:space="preserve"> обеспечи</w:t>
      </w:r>
      <w:r w:rsidR="00F6653C">
        <w:t xml:space="preserve">ть </w:t>
      </w:r>
      <w:r w:rsidR="00030EE3">
        <w:t xml:space="preserve">потребности восстановленного царства, во главе которого будет </w:t>
      </w:r>
      <w:r w:rsidR="0067200D">
        <w:t xml:space="preserve">стоять </w:t>
      </w:r>
      <w:r w:rsidR="00030EE3">
        <w:t xml:space="preserve">уже </w:t>
      </w:r>
      <w:r w:rsidR="006D27CC">
        <w:t xml:space="preserve">сам </w:t>
      </w:r>
      <w:r w:rsidR="00030EE3">
        <w:t xml:space="preserve">Иисус. </w:t>
      </w:r>
      <w:r w:rsidR="00434D1B">
        <w:t xml:space="preserve">Даже период в семьдесят лет подходит под этот сценарий. В </w:t>
      </w:r>
      <w:r w:rsidR="00434D1B" w:rsidRPr="00434D1B">
        <w:rPr>
          <w:b/>
          <w:bCs/>
        </w:rPr>
        <w:t>стихе 15</w:t>
      </w:r>
      <w:r w:rsidR="00434D1B">
        <w:t xml:space="preserve"> он называется </w:t>
      </w:r>
      <w:r w:rsidR="00434D1B" w:rsidRPr="00680246">
        <w:rPr>
          <w:i/>
          <w:iCs/>
        </w:rPr>
        <w:t>«мерой дней одного царя»</w:t>
      </w:r>
      <w:r w:rsidR="00434D1B">
        <w:t xml:space="preserve">. Примечательно, что </w:t>
      </w:r>
      <w:r w:rsidR="009D0817">
        <w:t>нынешний правящий монарх</w:t>
      </w:r>
      <w:r w:rsidR="006D27CC">
        <w:t xml:space="preserve"> Британии</w:t>
      </w:r>
      <w:r w:rsidR="009D0817">
        <w:t>, коим является</w:t>
      </w:r>
      <w:r w:rsidR="00434D1B">
        <w:t xml:space="preserve"> королева </w:t>
      </w:r>
      <w:r w:rsidR="009D0817">
        <w:t xml:space="preserve">Елизавета </w:t>
      </w:r>
      <w:r w:rsidR="009D0817">
        <w:rPr>
          <w:lang w:val="en-US"/>
        </w:rPr>
        <w:t>II</w:t>
      </w:r>
      <w:r w:rsidR="009D0817">
        <w:t>,</w:t>
      </w:r>
      <w:r w:rsidR="009D0817" w:rsidRPr="009D0817">
        <w:t xml:space="preserve"> </w:t>
      </w:r>
      <w:r w:rsidR="00434D1B">
        <w:t xml:space="preserve">занимает трон на протяжении практически </w:t>
      </w:r>
      <w:r w:rsidR="00680246">
        <w:t xml:space="preserve">этого периода – </w:t>
      </w:r>
      <w:r w:rsidR="00434D1B">
        <w:t>70 лет.</w:t>
      </w:r>
    </w:p>
    <w:p w14:paraId="312FF00E" w14:textId="19EAA325" w:rsidR="001F7568" w:rsidRPr="00B35EF5" w:rsidRDefault="008362EC" w:rsidP="00B35EF5">
      <w:pPr>
        <w:pStyle w:val="Heading1"/>
      </w:pPr>
      <w:bookmarkStart w:id="94" w:name="_Toc85102207"/>
      <w:r w:rsidRPr="00B35EF5">
        <w:t>ГЛАВА ДВАДЦАТЬ</w:t>
      </w:r>
      <w:r w:rsidR="00B35EF5" w:rsidRPr="00B35EF5">
        <w:t xml:space="preserve"> </w:t>
      </w:r>
      <w:r w:rsidR="001F7568" w:rsidRPr="00B35EF5">
        <w:t>ЧЕТВЕРТАЯ</w:t>
      </w:r>
      <w:bookmarkEnd w:id="94"/>
    </w:p>
    <w:p w14:paraId="3AE1E9D2" w14:textId="77777777" w:rsidR="001F7568" w:rsidRDefault="001F7568" w:rsidP="00763122">
      <w:pPr>
        <w:pStyle w:val="Heading2"/>
      </w:pPr>
      <w:bookmarkStart w:id="95" w:name="_Toc85102208"/>
      <w:r>
        <w:t>ЗЕМЛЯ ПЕРЕВЕРНУЛАСЬ</w:t>
      </w:r>
      <w:bookmarkEnd w:id="95"/>
    </w:p>
    <w:p w14:paraId="07D3F8EE" w14:textId="77777777" w:rsidR="001F7568" w:rsidRDefault="001F7568" w:rsidP="001F7568">
      <w:pPr>
        <w:pStyle w:val="a"/>
      </w:pPr>
      <w:r>
        <w:t xml:space="preserve">Следующие </w:t>
      </w:r>
      <w:r w:rsidR="00893994">
        <w:t xml:space="preserve">четыре </w:t>
      </w:r>
      <w:r>
        <w:t xml:space="preserve">главы, с 24 по 27, </w:t>
      </w:r>
      <w:r w:rsidR="00893994">
        <w:t>выглядят как некое заключение для серии рассмотренных нами глав с «пророчествами-бременами». Они повествуют о последних судах Божьих, по завершении которых наступает время благословения и ликования для Его святого народа.</w:t>
      </w:r>
    </w:p>
    <w:p w14:paraId="6A017B8E" w14:textId="77777777" w:rsidR="00893994" w:rsidRDefault="00893994" w:rsidP="00893994">
      <w:pPr>
        <w:pStyle w:val="a1"/>
      </w:pPr>
      <w:r>
        <w:t xml:space="preserve">ст. 1) Еврейское слово «эрец», переведенное здесь как </w:t>
      </w:r>
      <w:r w:rsidRPr="00893994">
        <w:rPr>
          <w:i/>
          <w:iCs/>
        </w:rPr>
        <w:t>«земля»</w:t>
      </w:r>
      <w:r>
        <w:t xml:space="preserve">, не является столь однозначным. Оно может означать какую-то особую землю, как, например, земля Израилева, так и весь мир. В </w:t>
      </w:r>
      <w:r w:rsidRPr="00A02B71">
        <w:rPr>
          <w:b/>
          <w:bCs/>
        </w:rPr>
        <w:t>ст. 4</w:t>
      </w:r>
      <w:r>
        <w:t xml:space="preserve"> она идет в связке с другим словом – «тебел», которое переводится как </w:t>
      </w:r>
      <w:r w:rsidRPr="00893994">
        <w:rPr>
          <w:i/>
          <w:iCs/>
        </w:rPr>
        <w:t>«вселенная»</w:t>
      </w:r>
      <w:r>
        <w:t xml:space="preserve">. </w:t>
      </w:r>
      <w:r w:rsidR="00A02B71">
        <w:t>Образ, возникающий на основе такого описания, ассоциируется с Богом, берущим весь земной шар в Свою руку словно какой-нибудь чайник для заварки</w:t>
      </w:r>
      <w:r w:rsidR="00057F01">
        <w:t>,</w:t>
      </w:r>
      <w:r w:rsidR="00A02B71">
        <w:t xml:space="preserve"> и выплескивающим его содержимое.</w:t>
      </w:r>
    </w:p>
    <w:p w14:paraId="55EDE029" w14:textId="77777777" w:rsidR="00A02B71" w:rsidRDefault="00A02B71" w:rsidP="00893994">
      <w:pPr>
        <w:pStyle w:val="a1"/>
      </w:pPr>
      <w:r>
        <w:t>ст. 2) Его гнев распространяется на все слои общества.</w:t>
      </w:r>
    </w:p>
    <w:p w14:paraId="21BD5C1D" w14:textId="77777777" w:rsidR="00A02B71" w:rsidRDefault="00A02B71" w:rsidP="00893994">
      <w:pPr>
        <w:pStyle w:val="a1"/>
      </w:pPr>
      <w:r>
        <w:t xml:space="preserve">ст. 3) </w:t>
      </w:r>
      <w:r w:rsidR="005565DF">
        <w:t>Последствия будут поистине ужасными, однако Бог говорит, что всё это непременно случится.</w:t>
      </w:r>
    </w:p>
    <w:p w14:paraId="7883887E" w14:textId="77777777" w:rsidR="005565DF" w:rsidRPr="009A3641" w:rsidRDefault="005565DF" w:rsidP="00893994">
      <w:pPr>
        <w:pStyle w:val="a1"/>
      </w:pPr>
      <w:r>
        <w:t>ст. 4) Причина Божьего гнева – гордыня людей. Он ненавидит «высокомерных» (</w:t>
      </w:r>
      <w:r>
        <w:rPr>
          <w:lang w:val="en-US"/>
        </w:rPr>
        <w:t>KJV</w:t>
      </w:r>
      <w:r>
        <w:t>).</w:t>
      </w:r>
    </w:p>
    <w:p w14:paraId="6918404F" w14:textId="77777777" w:rsidR="005565DF" w:rsidRDefault="005565DF" w:rsidP="00893994">
      <w:pPr>
        <w:pStyle w:val="a1"/>
      </w:pPr>
      <w:r>
        <w:t xml:space="preserve">ст. 5) </w:t>
      </w:r>
      <w:r w:rsidR="00FD79B5">
        <w:t xml:space="preserve">Повсеместное отвержение Божьих законов и принципов служит напоминанием о положении дел на земле перед Потопом Ноя, когда люди извратили Его Путь. Сегодня мы наблюдаем такой же отказ от правил и традиций, унаследованных от христианского прошлого. Гей-парады, однополые браки, легко дающийся развод, аборты и «права человека» заменили собой следование Божьим заповедям. Детям в школах преподают эволюцию, разрушая тем самым начатки веры в Бога. Жестокость стала неотъемлемой частью жизни больших городов, и невинная кровь проливается на землю. Под </w:t>
      </w:r>
      <w:r w:rsidR="00FD79B5" w:rsidRPr="009D1EB0">
        <w:rPr>
          <w:i/>
          <w:iCs/>
        </w:rPr>
        <w:t>«вечным заветом»</w:t>
      </w:r>
      <w:r w:rsidR="00FD79B5">
        <w:t xml:space="preserve"> может пониматься изначальный вселенский закон о том, что один лишь Бог имеет прерогативу лишать человеческое существо дарованной ему жизни (</w:t>
      </w:r>
      <w:r w:rsidR="00FD79B5" w:rsidRPr="00FD79B5">
        <w:rPr>
          <w:b/>
          <w:bCs/>
        </w:rPr>
        <w:t>Быт. 9:5,6</w:t>
      </w:r>
      <w:r w:rsidR="00FD79B5">
        <w:t xml:space="preserve">). </w:t>
      </w:r>
      <w:r w:rsidR="009D1EB0">
        <w:t>Посему, как утверждается в этом стихе, земля в Его глазах осквернена и находится под проклятием.</w:t>
      </w:r>
    </w:p>
    <w:p w14:paraId="6267FE53" w14:textId="77777777" w:rsidR="009D1EB0" w:rsidRDefault="009D1EB0" w:rsidP="00893994">
      <w:pPr>
        <w:pStyle w:val="a1"/>
      </w:pPr>
      <w:r>
        <w:t xml:space="preserve">ст. 6) </w:t>
      </w:r>
      <w:r w:rsidR="00DD68B1">
        <w:t xml:space="preserve">Бог изливает суд на людей, отвергающих покаяние, и они страдают от Его огня (или, как альтернативно представляет эту фразу Кумранский свиток, «они бледнеют»). Население земли сократится весьма внушительным образом (срав. </w:t>
      </w:r>
      <w:r w:rsidR="00DD68B1" w:rsidRPr="00DD68B1">
        <w:rPr>
          <w:b/>
          <w:bCs/>
        </w:rPr>
        <w:t>Ис. 66:16</w:t>
      </w:r>
      <w:r w:rsidR="00DD68B1">
        <w:t xml:space="preserve"> и </w:t>
      </w:r>
      <w:r w:rsidR="00DD68B1" w:rsidRPr="00DD68B1">
        <w:rPr>
          <w:b/>
          <w:bCs/>
        </w:rPr>
        <w:t>Иер. 25:33</w:t>
      </w:r>
      <w:r w:rsidR="00DD68B1">
        <w:t>).</w:t>
      </w:r>
    </w:p>
    <w:p w14:paraId="4A949802" w14:textId="77777777" w:rsidR="00160F7D" w:rsidRDefault="00160F7D" w:rsidP="00893994">
      <w:pPr>
        <w:pStyle w:val="a1"/>
      </w:pPr>
      <w:r>
        <w:t>ст. 7-11) Алкоголь и громкая музыка идут рука об руку, но теперь исчезло всякое желание устраивать застолье и вечеринки. Окна и двери опустевших домов забиты досками.</w:t>
      </w:r>
    </w:p>
    <w:p w14:paraId="4198671C" w14:textId="77777777" w:rsidR="00160F7D" w:rsidRDefault="00160F7D" w:rsidP="00893994">
      <w:pPr>
        <w:pStyle w:val="a1"/>
      </w:pPr>
      <w:r>
        <w:t>ст. 12) Ворота городов в те дни были самой слабой частью их оборонительной системы. Они же традиционно служили местом сбора городских правителей и судей.</w:t>
      </w:r>
    </w:p>
    <w:p w14:paraId="0EB8639C" w14:textId="77777777" w:rsidR="00160F7D" w:rsidRDefault="00160F7D" w:rsidP="00893994">
      <w:pPr>
        <w:pStyle w:val="a1"/>
      </w:pPr>
      <w:r>
        <w:t xml:space="preserve">ст. 13) Оливковые деревья сотрясали для того, чтобы оливки осыпались на землю. На самых верхних ветвях, в итоге, оставалось лишь несколько ягод. То же самое было и при сборе урожая винограда, когда немногочисленные плоды на ветвях обираемой лозы намеренно оставляли для бедных. Такова будет и мера убыли населения земли, как свидетельствуется о том и в </w:t>
      </w:r>
      <w:r w:rsidRPr="00160F7D">
        <w:rPr>
          <w:b/>
          <w:bCs/>
        </w:rPr>
        <w:t>ст. 6</w:t>
      </w:r>
      <w:r>
        <w:t>.</w:t>
      </w:r>
    </w:p>
    <w:p w14:paraId="52D20142" w14:textId="77777777" w:rsidR="00160F7D" w:rsidRDefault="00160F7D" w:rsidP="00893994">
      <w:pPr>
        <w:pStyle w:val="a1"/>
      </w:pPr>
      <w:r>
        <w:t>ст. 14,15) Выжившие после излияния судов Божьих люди – даже те из них, кто живут в отдаленных землях от запада до востока, – станут воздавать славу Богу Израилеву, явившему миру Своё Имя.</w:t>
      </w:r>
    </w:p>
    <w:p w14:paraId="5D87138C" w14:textId="77777777" w:rsidR="00160F7D" w:rsidRDefault="00160F7D" w:rsidP="00893994">
      <w:pPr>
        <w:pStyle w:val="a1"/>
      </w:pPr>
      <w:r>
        <w:t xml:space="preserve">ст. 16) </w:t>
      </w:r>
      <w:r w:rsidR="00F43191">
        <w:t xml:space="preserve">Исайя исполняется радостью, услышав известия о том, что Бог, праведный Судия, свершил должное отмщение. Тем не менее, пророк содрогается от того ужасного наказания, которое потребуется для изменения человеческих сердец. В еврейском тексте данного отрывка используется повторение звуков. Если подвергнуть его транслитерации, то результат будет следующим: </w:t>
      </w:r>
      <w:r w:rsidR="00F43191" w:rsidRPr="00F43191">
        <w:rPr>
          <w:i/>
          <w:iCs/>
        </w:rPr>
        <w:t>«Разили, разили! Огли богедим багеду! Убегед богедим богаду»</w:t>
      </w:r>
      <w:r w:rsidR="00F43191">
        <w:t>.</w:t>
      </w:r>
    </w:p>
    <w:p w14:paraId="2205C225" w14:textId="77777777" w:rsidR="00E469A1" w:rsidRDefault="00E469A1" w:rsidP="00893994">
      <w:pPr>
        <w:pStyle w:val="a1"/>
      </w:pPr>
      <w:r>
        <w:t xml:space="preserve">ст. 17-20) </w:t>
      </w:r>
      <w:r w:rsidR="009F39C0">
        <w:t xml:space="preserve">Избавиться или уклониться от руки Божьей не получится. Охваченные ужасом люди будут пытаться спастись бегством, но упадут в приготовленную Им яму. Сумев выбраться из нее, они побегут дальше, но лишь для того, чтобы попасть в расставленную Им сеть. А затем случится столь могучее землетрясение, которое поколеблет весь земной шар и заставит их шататься и раскачиваться, как то бывает с </w:t>
      </w:r>
      <w:r w:rsidR="00621D2C">
        <w:t xml:space="preserve">пьяницами. Мы уже видели множество упоминаний об этом великом землетрясении, которое случится в последнее время. Вот лишь несколько примеров: </w:t>
      </w:r>
      <w:r w:rsidR="00621D2C" w:rsidRPr="00621D2C">
        <w:rPr>
          <w:b/>
          <w:bCs/>
        </w:rPr>
        <w:t>Отк. 16:18-20; Зах. 14:4,5; Агг. 2:6; Иез. 38:19,20</w:t>
      </w:r>
      <w:r w:rsidR="00621D2C">
        <w:t>.</w:t>
      </w:r>
    </w:p>
    <w:p w14:paraId="51F5C894" w14:textId="77777777" w:rsidR="00621D2C" w:rsidRDefault="00FE78F6" w:rsidP="00893994">
      <w:pPr>
        <w:pStyle w:val="a1"/>
      </w:pPr>
      <w:r>
        <w:t xml:space="preserve">ст. 21,22) </w:t>
      </w:r>
      <w:r w:rsidRPr="00D57EC2">
        <w:rPr>
          <w:i/>
          <w:iCs/>
        </w:rPr>
        <w:t>«Тот день»</w:t>
      </w:r>
      <w:r>
        <w:t xml:space="preserve"> – это время суда</w:t>
      </w:r>
      <w:r w:rsidR="00DE76D7">
        <w:t>, в которое</w:t>
      </w:r>
      <w:r>
        <w:t xml:space="preserve"> Бог </w:t>
      </w:r>
      <w:r w:rsidRPr="00DE76D7">
        <w:rPr>
          <w:i/>
          <w:iCs/>
        </w:rPr>
        <w:t>«посетит»</w:t>
      </w:r>
      <w:r>
        <w:t xml:space="preserve"> (евр. – правителей сего мира, «вознесенных на высоту», </w:t>
      </w:r>
      <w:r>
        <w:rPr>
          <w:lang w:val="en-US"/>
        </w:rPr>
        <w:t>KJV</w:t>
      </w:r>
      <w:r>
        <w:t xml:space="preserve">). </w:t>
      </w:r>
      <w:r w:rsidR="00DE76D7">
        <w:t xml:space="preserve">Цари земли, которые соберутся вместе против Господа и Его Помазанника согласно </w:t>
      </w:r>
      <w:r w:rsidR="00DE76D7" w:rsidRPr="00DE76D7">
        <w:rPr>
          <w:b/>
          <w:bCs/>
        </w:rPr>
        <w:t>Пс. 2:2</w:t>
      </w:r>
      <w:r w:rsidR="00DE76D7">
        <w:t xml:space="preserve"> и </w:t>
      </w:r>
      <w:r w:rsidR="00DE76D7" w:rsidRPr="00DE76D7">
        <w:rPr>
          <w:b/>
          <w:bCs/>
        </w:rPr>
        <w:t>Отк. 19:9</w:t>
      </w:r>
      <w:r w:rsidR="00DE76D7">
        <w:t xml:space="preserve">, будут схвачены и закованы в кандалы в ожидании последующего суда над ними. Они </w:t>
      </w:r>
      <w:r w:rsidR="00057F01">
        <w:t xml:space="preserve">обладали </w:t>
      </w:r>
      <w:r w:rsidR="00DE76D7">
        <w:t>власть</w:t>
      </w:r>
      <w:r w:rsidR="00057F01">
        <w:t>ю</w:t>
      </w:r>
      <w:r w:rsidR="00DE76D7">
        <w:t xml:space="preserve"> на протяжении многих дней, однако теперь их ожидает «посещение», то есть наказание (срав. с </w:t>
      </w:r>
      <w:r w:rsidR="00DE76D7" w:rsidRPr="00DE76D7">
        <w:rPr>
          <w:b/>
          <w:bCs/>
        </w:rPr>
        <w:t>Иез. 38:8</w:t>
      </w:r>
      <w:r w:rsidR="00DE76D7">
        <w:t>).</w:t>
      </w:r>
    </w:p>
    <w:p w14:paraId="5D1CA603" w14:textId="1489E643" w:rsidR="00DE76D7" w:rsidRDefault="00942850" w:rsidP="00893994">
      <w:pPr>
        <w:pStyle w:val="a1"/>
      </w:pPr>
      <w:r>
        <w:t xml:space="preserve">ст. 23) </w:t>
      </w:r>
      <w:r w:rsidR="00F51B78">
        <w:t xml:space="preserve">Правление царей земли (сюда же, очевидно, следует добавить президентов и диктаторов) </w:t>
      </w:r>
      <w:r w:rsidR="008B47CE">
        <w:t>подошло к безвозвратному концу</w:t>
      </w:r>
      <w:r w:rsidR="00F51B78">
        <w:t xml:space="preserve">. С этого момента будет только один правитель – Господь сил, воцарившийся на горе Сион в лице Своего Сына, которого Он и посадил на </w:t>
      </w:r>
      <w:r w:rsidR="008B47CE">
        <w:t xml:space="preserve">принадлежащий Ему </w:t>
      </w:r>
      <w:r w:rsidR="00F51B78">
        <w:t>престол (</w:t>
      </w:r>
      <w:r w:rsidR="00F51B78" w:rsidRPr="00F51B78">
        <w:rPr>
          <w:b/>
          <w:bCs/>
        </w:rPr>
        <w:t>Пс. 2:6</w:t>
      </w:r>
      <w:r w:rsidR="00F51B78">
        <w:t xml:space="preserve">). </w:t>
      </w:r>
      <w:r w:rsidR="008B47CE">
        <w:t>Все предыдущие небесные светила (</w:t>
      </w:r>
      <w:r w:rsidR="00057F01">
        <w:t>в рамках библейского символизма</w:t>
      </w:r>
      <w:r w:rsidR="008B47CE">
        <w:t xml:space="preserve"> солнце означает царей, а луна религиозных предводителей) целиком и полностью утратили своё сияние на фоне многократно превосходящего света, излучаемого новым Царем. Данному описанию может быть присущ и некий буквальный смысл. </w:t>
      </w:r>
      <w:r w:rsidR="008B47CE" w:rsidRPr="008B47CE">
        <w:rPr>
          <w:b/>
          <w:bCs/>
        </w:rPr>
        <w:t>Ис. 4:5</w:t>
      </w:r>
      <w:r w:rsidR="008B47CE">
        <w:t xml:space="preserve"> и </w:t>
      </w:r>
      <w:r w:rsidR="008B47CE" w:rsidRPr="008B47CE">
        <w:rPr>
          <w:b/>
          <w:bCs/>
        </w:rPr>
        <w:t>60:19,20</w:t>
      </w:r>
      <w:r w:rsidR="00057F01">
        <w:t xml:space="preserve"> предполагае</w:t>
      </w:r>
      <w:r w:rsidR="008B47CE">
        <w:t xml:space="preserve">т, что </w:t>
      </w:r>
      <w:r w:rsidR="0060658C">
        <w:t>слава Божья будет обитать над Иерусалимом день и ночь подобно вознесенному на высокую гору маяку, который влечет к себе народы посредством испускаемого им света. Славное обетование усматривается в том, что Иисус не будет царствовать в одиночку, но он окружит себя своими «древними» (</w:t>
      </w:r>
      <w:r w:rsidR="0060658C">
        <w:rPr>
          <w:lang w:val="en-US"/>
        </w:rPr>
        <w:t>KJV</w:t>
      </w:r>
      <w:r w:rsidR="0060658C">
        <w:t>), то есть старейшинами.</w:t>
      </w:r>
      <w:r w:rsidR="00E217A2">
        <w:t xml:space="preserve"> Этот образ повторяется в </w:t>
      </w:r>
      <w:r w:rsidR="00E217A2" w:rsidRPr="00E217A2">
        <w:rPr>
          <w:b/>
          <w:bCs/>
        </w:rPr>
        <w:t>Отк. 4:2-4</w:t>
      </w:r>
      <w:r w:rsidR="00E217A2">
        <w:t>.</w:t>
      </w:r>
      <w:r w:rsidR="00113E09">
        <w:t xml:space="preserve"> Да будет милость и воля Божья на то, чтобы мы оказались средь того прославленного собрания. </w:t>
      </w:r>
      <w:r w:rsidR="00113E09" w:rsidRPr="005C3DD5">
        <w:rPr>
          <w:i/>
          <w:iCs/>
        </w:rPr>
        <w:t>«Глаза твои увидят Царя в красоте Его»</w:t>
      </w:r>
      <w:r w:rsidR="00113E09">
        <w:t xml:space="preserve">, говорится в </w:t>
      </w:r>
      <w:r w:rsidR="00113E09" w:rsidRPr="00113E09">
        <w:rPr>
          <w:b/>
          <w:bCs/>
        </w:rPr>
        <w:t>Ис. 33:17</w:t>
      </w:r>
      <w:r w:rsidR="00113E09">
        <w:t>.</w:t>
      </w:r>
    </w:p>
    <w:p w14:paraId="095361D9" w14:textId="77777777" w:rsidR="006C343E" w:rsidRDefault="006C343E" w:rsidP="00893994">
      <w:pPr>
        <w:pStyle w:val="a1"/>
      </w:pPr>
    </w:p>
    <w:p w14:paraId="2F19AF89" w14:textId="77777777" w:rsidR="005C3DD5" w:rsidRDefault="005C3DD5" w:rsidP="00B35EF5">
      <w:pPr>
        <w:pStyle w:val="Heading1"/>
      </w:pPr>
      <w:bookmarkStart w:id="96" w:name="_Toc85102209"/>
      <w:r>
        <w:t>ГЛАВА ДВАДЦАТЬ ПЯТАЯ</w:t>
      </w:r>
      <w:bookmarkEnd w:id="96"/>
    </w:p>
    <w:p w14:paraId="6B86A7AC" w14:textId="77777777" w:rsidR="005C3DD5" w:rsidRDefault="00B93A98" w:rsidP="00763122">
      <w:pPr>
        <w:pStyle w:val="Heading2"/>
      </w:pPr>
      <w:bookmarkStart w:id="97" w:name="_Toc85102210"/>
      <w:r>
        <w:t>ПОГЛОЩЕНИЕ ПОГЛОТИТЕЛЯ</w:t>
      </w:r>
      <w:bookmarkEnd w:id="97"/>
    </w:p>
    <w:p w14:paraId="27DB5A03" w14:textId="77777777" w:rsidR="005C3DD5" w:rsidRDefault="005C3DD5" w:rsidP="005C3DD5">
      <w:pPr>
        <w:pStyle w:val="a1"/>
      </w:pPr>
      <w:r>
        <w:t xml:space="preserve">ст. 1) В версии NET сказано так: </w:t>
      </w:r>
      <w:r w:rsidRPr="005C3DD5">
        <w:rPr>
          <w:i/>
          <w:iCs/>
        </w:rPr>
        <w:t>«Ты совершил изумительные дела и исполнил составленные издревле замыслы в точности так, как и постановил»</w:t>
      </w:r>
      <w:r>
        <w:t>.</w:t>
      </w:r>
      <w:r w:rsidR="00390909">
        <w:t xml:space="preserve"> Когда Бог исполнит обетования, сделанные Им в весьма отдаленные времена, то мы все присоединимся к пророку, вместе с ним восхваляя Его святое Имя.</w:t>
      </w:r>
    </w:p>
    <w:p w14:paraId="2518E78E" w14:textId="77777777" w:rsidR="002C091E" w:rsidRDefault="002C091E" w:rsidP="005C3DD5">
      <w:pPr>
        <w:pStyle w:val="a1"/>
      </w:pPr>
      <w:r>
        <w:t xml:space="preserve">ст. 2,3) </w:t>
      </w:r>
      <w:r w:rsidR="00BA49FD">
        <w:t xml:space="preserve">Необратимая гибель крепкого города послужит суровым предупреждением народам, чтобы они не думали сопротивляться. Название этого города не сообщается, но мы вполне можем предположить, что это Вавилон, величайший враг Божьего народа. Такое предположение прекрасно согласуется с видением Иоанна, о котором он говорит в Откровении – см. </w:t>
      </w:r>
      <w:r w:rsidR="00BA49FD" w:rsidRPr="00BA49FD">
        <w:rPr>
          <w:b/>
          <w:bCs/>
        </w:rPr>
        <w:t>Отк. 18:22</w:t>
      </w:r>
      <w:r w:rsidR="00BA49FD">
        <w:t>.</w:t>
      </w:r>
    </w:p>
    <w:p w14:paraId="4777EA7B" w14:textId="77777777" w:rsidR="009F0783" w:rsidRDefault="009F0783" w:rsidP="005C3DD5">
      <w:pPr>
        <w:pStyle w:val="a1"/>
      </w:pPr>
      <w:r>
        <w:t>ст. 4,5) Бог Израилев всегда был убежищем для верующих в Него. Даже бедные и нуждающиеся, которые наиболее уязвимы в человеческом обществе, обретают в Нем покой и безопасность. Попадая в жизненные бури, мы встаем на колени и просим Его о помощи. Когда испытание опаляет нас своим огнем, Он уподобляется возникающему над головой облаку, дарующему избавительную тень. В Англии по</w:t>
      </w:r>
      <w:r w:rsidR="00284464">
        <w:t>д</w:t>
      </w:r>
      <w:r>
        <w:t>ходящей метафорой в этом контексте мог бы стать зонтик, спасающий от дождя!</w:t>
      </w:r>
    </w:p>
    <w:p w14:paraId="5E6B5DDA" w14:textId="77777777" w:rsidR="009F0783" w:rsidRDefault="009F0783" w:rsidP="005C3DD5">
      <w:pPr>
        <w:pStyle w:val="a1"/>
      </w:pPr>
      <w:r>
        <w:t xml:space="preserve">ст. 6) Пророк рисует замечательную сцену </w:t>
      </w:r>
      <w:r w:rsidR="00503975">
        <w:t xml:space="preserve">богатого пира </w:t>
      </w:r>
      <w:r>
        <w:t>в Иерусалиме (</w:t>
      </w:r>
      <w:r w:rsidRPr="009F0783">
        <w:rPr>
          <w:i/>
          <w:iCs/>
        </w:rPr>
        <w:t>«на горе сей»</w:t>
      </w:r>
      <w:r>
        <w:t>), на котор</w:t>
      </w:r>
      <w:r w:rsidR="00503975">
        <w:t>ый</w:t>
      </w:r>
      <w:r w:rsidR="0022591C">
        <w:t xml:space="preserve"> Господь пригласит все народы.</w:t>
      </w:r>
    </w:p>
    <w:p w14:paraId="57FC66FC" w14:textId="77777777" w:rsidR="0022591C" w:rsidRDefault="0022591C" w:rsidP="005C3DD5">
      <w:pPr>
        <w:pStyle w:val="a1"/>
      </w:pPr>
      <w:r>
        <w:t xml:space="preserve">ст. 7) </w:t>
      </w:r>
      <w:r w:rsidR="00503975">
        <w:t xml:space="preserve">Этим пиром будет отмечена победа над смертью – великим врагом, державшим всех нас </w:t>
      </w:r>
      <w:r w:rsidR="0036442A">
        <w:t>в своих тисках</w:t>
      </w:r>
      <w:r w:rsidR="00503975">
        <w:t>. Покрывало, или саван, в конце концов ложится на каждого из нас, независимо от того, к какому народу мы принадлежим.</w:t>
      </w:r>
    </w:p>
    <w:p w14:paraId="0907B5E1" w14:textId="77777777" w:rsidR="00503975" w:rsidRDefault="00503975" w:rsidP="005C3DD5">
      <w:pPr>
        <w:pStyle w:val="a1"/>
      </w:pPr>
      <w:r>
        <w:t xml:space="preserve">ст. 8) </w:t>
      </w:r>
      <w:r w:rsidR="00B93A98">
        <w:t xml:space="preserve">Используя выразительную поэзию, Исайя </w:t>
      </w:r>
      <w:r w:rsidR="0036442A">
        <w:t>замечает</w:t>
      </w:r>
      <w:r w:rsidR="00B93A98">
        <w:t>, что Смерть, поглощающая всех нас, оказывается и сама поглощенной навеки. Такова будет награда всех, кто веровал в Бога и полагался на Него. Все такие люди изменятся в мгновение ока и уже не умрут никогда. Этот отрывок цитирует апостол Павел в одной из глав своего послания, посвященной воскресению (</w:t>
      </w:r>
      <w:r w:rsidR="00B93A98" w:rsidRPr="00B93A98">
        <w:rPr>
          <w:b/>
          <w:bCs/>
        </w:rPr>
        <w:t>1Кор. 15:54</w:t>
      </w:r>
      <w:r w:rsidR="00B93A98">
        <w:t>).</w:t>
      </w:r>
    </w:p>
    <w:p w14:paraId="07D93489" w14:textId="77777777" w:rsidR="00A00913" w:rsidRDefault="00A00913" w:rsidP="00A00913">
      <w:pPr>
        <w:pStyle w:val="a"/>
      </w:pPr>
      <w:r>
        <w:t xml:space="preserve">Здесь нашему взору предстает удивительный образ Бога Израилева, великого Творца, который берет в руки платок, чтобы вытереть им наши слезы так, как это делает отец своему ребенку. Этот образ прослеживается и в </w:t>
      </w:r>
      <w:r w:rsidRPr="00A00913">
        <w:rPr>
          <w:b/>
          <w:bCs/>
        </w:rPr>
        <w:t>Отк. 21:4</w:t>
      </w:r>
      <w:r>
        <w:t xml:space="preserve">. </w:t>
      </w:r>
      <w:r w:rsidR="00AE61D1">
        <w:t xml:space="preserve">Сколь много человеческих слез было пролито за все минувшие века! Но более этого не случится. Поношение, которому неизменно подвергался народ Божий, как еврей, так и последователь Иисуса, будет устранено навсегда. И вновь пророк добавляет свое заверение в том, что это случится: </w:t>
      </w:r>
      <w:r w:rsidR="00AE61D1" w:rsidRPr="00AE61D1">
        <w:rPr>
          <w:i/>
          <w:iCs/>
        </w:rPr>
        <w:t>«Ибо так говорит Господь»</w:t>
      </w:r>
      <w:r w:rsidR="00AE61D1">
        <w:t>.</w:t>
      </w:r>
    </w:p>
    <w:p w14:paraId="32C11D4C" w14:textId="77777777" w:rsidR="002155FB" w:rsidRDefault="00FF7818" w:rsidP="002155FB">
      <w:pPr>
        <w:pStyle w:val="a1"/>
      </w:pPr>
      <w:r>
        <w:t>ст. 9) Прочувственные слова изрекают уста искупленных в тот день. Большую часть своего странствования мы проводим в ожидании</w:t>
      </w:r>
      <w:r w:rsidR="001033F3">
        <w:t>, и о</w:t>
      </w:r>
      <w:r>
        <w:t xml:space="preserve">чень часто, подражая Саре, пытаемся поторопить Бога с исполнением Его обетований. </w:t>
      </w:r>
      <w:r w:rsidR="001033F3">
        <w:t xml:space="preserve">Но как говорит Аввакум в своей выдающейся речи, посвященной важности веры, </w:t>
      </w:r>
      <w:r w:rsidR="001033F3" w:rsidRPr="001033F3">
        <w:rPr>
          <w:i/>
          <w:iCs/>
        </w:rPr>
        <w:t>«даже если сказанное не исполняется тотчас, ожидай его терпеливо, ибо непременно сбудется, и не замедлит»</w:t>
      </w:r>
      <w:r w:rsidR="001033F3">
        <w:t xml:space="preserve"> (</w:t>
      </w:r>
      <w:r w:rsidR="001033F3" w:rsidRPr="001033F3">
        <w:rPr>
          <w:b/>
          <w:bCs/>
        </w:rPr>
        <w:t>Авв. 2:3</w:t>
      </w:r>
      <w:r w:rsidR="001033F3">
        <w:t>, NET).</w:t>
      </w:r>
    </w:p>
    <w:p w14:paraId="358DC8EC" w14:textId="2AF01A4C" w:rsidR="001033F3" w:rsidRDefault="001033F3" w:rsidP="002155FB">
      <w:pPr>
        <w:pStyle w:val="a1"/>
      </w:pPr>
      <w:r>
        <w:t xml:space="preserve">ст. 10-12) </w:t>
      </w:r>
      <w:r w:rsidR="00EE5B83">
        <w:t xml:space="preserve">Здесь можно видеть различие между горой, на которой построен Иерусалим, град Божий, и могучим городом в </w:t>
      </w:r>
      <w:r w:rsidR="00EE5B83" w:rsidRPr="00EE5B83">
        <w:rPr>
          <w:b/>
          <w:bCs/>
        </w:rPr>
        <w:t>ст. 12</w:t>
      </w:r>
      <w:r w:rsidR="00EE5B83">
        <w:t>, который оказывается поверженным наземь. В рамках этих зрительных образов Бог использует Моава, надменного врага Иуды, как пример всех мятежных язычников, которых ожидает попрание. Для этого Он заимствует сценарий из области земледелия, при котором язычники уподобятся соломе, втаптываемой ногами в коровий навоз</w:t>
      </w:r>
      <w:r w:rsidR="00B95B33">
        <w:t>. А с точки зрения человеческой аналогии, они разлетаются в стороны подобно брызгам воды, поднимаемым руками пловца (можно предположить, что таковой плывет английским брасом!). Моаву предсказано падение перед Израилем как в пророчестве Валаама (</w:t>
      </w:r>
      <w:r w:rsidR="00B95B33" w:rsidRPr="00B95B33">
        <w:rPr>
          <w:b/>
          <w:bCs/>
        </w:rPr>
        <w:t>Чис. 24:17</w:t>
      </w:r>
      <w:r w:rsidR="00B95B33">
        <w:t xml:space="preserve">), так и в </w:t>
      </w:r>
      <w:r w:rsidR="00B95B33" w:rsidRPr="00B95B33">
        <w:rPr>
          <w:b/>
          <w:bCs/>
        </w:rPr>
        <w:t>Соф. 2:9</w:t>
      </w:r>
      <w:r w:rsidR="00B95B33">
        <w:t>.</w:t>
      </w:r>
    </w:p>
    <w:p w14:paraId="582DA1F6" w14:textId="77777777" w:rsidR="006C343E" w:rsidRDefault="006C343E" w:rsidP="002155FB">
      <w:pPr>
        <w:pStyle w:val="a1"/>
      </w:pPr>
    </w:p>
    <w:p w14:paraId="1B61D72F" w14:textId="77777777" w:rsidR="00013D97" w:rsidRDefault="00013D97" w:rsidP="00B35EF5">
      <w:pPr>
        <w:pStyle w:val="Heading1"/>
      </w:pPr>
      <w:bookmarkStart w:id="98" w:name="_Toc85102211"/>
      <w:r>
        <w:t>ГЛАВА ДВАДЦАТЬ ШЕСТАЯ</w:t>
      </w:r>
      <w:bookmarkEnd w:id="98"/>
    </w:p>
    <w:p w14:paraId="069B4A8B" w14:textId="77777777" w:rsidR="00013D97" w:rsidRDefault="00013D97" w:rsidP="00763122">
      <w:pPr>
        <w:pStyle w:val="Heading2"/>
      </w:pPr>
      <w:bookmarkStart w:id="99" w:name="_Toc85102212"/>
      <w:r>
        <w:t>ПЕСНЬ СПАСЕНИЯ</w:t>
      </w:r>
      <w:bookmarkEnd w:id="99"/>
    </w:p>
    <w:p w14:paraId="0E875AC4" w14:textId="77777777" w:rsidR="00B95B33" w:rsidRDefault="00013D97" w:rsidP="00013D97">
      <w:pPr>
        <w:pStyle w:val="a1"/>
      </w:pPr>
      <w:r>
        <w:t xml:space="preserve">ст. 1) </w:t>
      </w:r>
      <w:r w:rsidR="001103C4">
        <w:t xml:space="preserve">В Писании можно обнаружить несколько песнопений на тему спасения. Моисей и Мариам исполнили одну из таких песней после перехода через Чермное море, а Варак с Деворой </w:t>
      </w:r>
      <w:r w:rsidR="00665FB4">
        <w:t xml:space="preserve">– </w:t>
      </w:r>
      <w:r w:rsidR="001103C4">
        <w:t xml:space="preserve">после победы над Сисарой. </w:t>
      </w:r>
      <w:r w:rsidR="00982086">
        <w:t xml:space="preserve">Также существует песнь Давида в </w:t>
      </w:r>
      <w:r w:rsidR="00982086" w:rsidRPr="00982086">
        <w:rPr>
          <w:b/>
          <w:bCs/>
        </w:rPr>
        <w:t>2Цар. 22</w:t>
      </w:r>
      <w:r w:rsidR="00982086">
        <w:t xml:space="preserve"> и песнь искупленных в </w:t>
      </w:r>
      <w:r w:rsidR="00982086" w:rsidRPr="00982086">
        <w:rPr>
          <w:b/>
          <w:bCs/>
        </w:rPr>
        <w:t>Отк. 19</w:t>
      </w:r>
      <w:r w:rsidR="00982086">
        <w:t>.</w:t>
      </w:r>
      <w:r w:rsidR="00E22987">
        <w:t xml:space="preserve"> Рассматриваемое в данный момент песнопение посвящено Иудее и её народу. Наконец-то у них появился свой собственный могучий и крепкий город. Спасение Иерусалима возведено</w:t>
      </w:r>
      <w:r w:rsidR="00E524BA">
        <w:t xml:space="preserve"> как</w:t>
      </w:r>
      <w:r w:rsidR="00E22987">
        <w:t xml:space="preserve"> </w:t>
      </w:r>
      <w:r w:rsidR="00E524BA">
        <w:t xml:space="preserve">стены </w:t>
      </w:r>
      <w:r w:rsidR="00E22987">
        <w:t>и восста</w:t>
      </w:r>
      <w:r w:rsidR="00E524BA">
        <w:t>но</w:t>
      </w:r>
      <w:r w:rsidR="00E22987">
        <w:t xml:space="preserve">влено как </w:t>
      </w:r>
      <w:r w:rsidR="00E524BA">
        <w:t xml:space="preserve">его </w:t>
      </w:r>
      <w:r w:rsidR="00E22987">
        <w:t>насыпи (ESV),</w:t>
      </w:r>
      <w:r w:rsidR="00E22987" w:rsidRPr="00E22987">
        <w:t xml:space="preserve"> </w:t>
      </w:r>
      <w:r w:rsidR="00E22987">
        <w:t xml:space="preserve">окружающие </w:t>
      </w:r>
      <w:r w:rsidR="00E22987" w:rsidRPr="00E22987">
        <w:t>его</w:t>
      </w:r>
      <w:r w:rsidR="00E22987">
        <w:t xml:space="preserve"> со всех сторон. Он никогда более не подвергнется разрушению и огню. Этот стих прекрасно сочетается с </w:t>
      </w:r>
      <w:r w:rsidR="00E22987" w:rsidRPr="00E22987">
        <w:rPr>
          <w:b/>
          <w:bCs/>
        </w:rPr>
        <w:t>Зах. 2:4,5</w:t>
      </w:r>
      <w:r w:rsidR="00E22987">
        <w:t>.</w:t>
      </w:r>
    </w:p>
    <w:p w14:paraId="79B1C161" w14:textId="77777777" w:rsidR="00E22987" w:rsidRDefault="00E22987" w:rsidP="00013D97">
      <w:pPr>
        <w:pStyle w:val="a1"/>
      </w:pPr>
      <w:r>
        <w:t xml:space="preserve">ст. 2) </w:t>
      </w:r>
      <w:r w:rsidR="001E5540">
        <w:t>Врата открываются, чтобы народ праведный мог войти чрез них. Израиль, омытый и очищенный, воспринявший новый завет и чрез то навсегда соединившийся со св</w:t>
      </w:r>
      <w:r w:rsidR="00E524BA">
        <w:t>оим Богом, потоком устремится в</w:t>
      </w:r>
      <w:r w:rsidR="001E5540">
        <w:t xml:space="preserve"> святой город, воспевая от радости. Вратами Господними войдет в него и сам Иисус, и те, которые усовершились в праведности посредством своей веры в него. (</w:t>
      </w:r>
      <w:r w:rsidR="001E5540" w:rsidRPr="001E5540">
        <w:rPr>
          <w:b/>
          <w:bCs/>
        </w:rPr>
        <w:t>Пс. 117:19,20</w:t>
      </w:r>
      <w:r w:rsidR="001E5540">
        <w:t>).</w:t>
      </w:r>
      <w:r w:rsidR="00625AAF">
        <w:t xml:space="preserve"> Да будет милость Божья на то, чтобы и мы прошли в эти ворота мимо их хранителей в тот день.</w:t>
      </w:r>
    </w:p>
    <w:p w14:paraId="33549E93" w14:textId="77777777" w:rsidR="00625AAF" w:rsidRDefault="00625AAF" w:rsidP="00013D97">
      <w:pPr>
        <w:pStyle w:val="a1"/>
      </w:pPr>
      <w:r>
        <w:t xml:space="preserve">ст. 3) </w:t>
      </w:r>
      <w:r w:rsidR="00D544A9">
        <w:t xml:space="preserve">Если мы верим в Бога и полагаемся на Него, то вполне можем понимать и ощущать </w:t>
      </w:r>
      <w:r w:rsidR="00E524BA">
        <w:t>всё</w:t>
      </w:r>
      <w:r w:rsidR="00D544A9">
        <w:t xml:space="preserve">, что еврейский текст обозначает здесь как «мир, мир». Мир может быть состоянием общества, при котором нет войны. Но также он может быть состоянием </w:t>
      </w:r>
      <w:r w:rsidR="00BF6A8A">
        <w:t xml:space="preserve">человеческого </w:t>
      </w:r>
      <w:r w:rsidR="00D544A9">
        <w:t xml:space="preserve">разума, которому больше нет причин беспокоиться о </w:t>
      </w:r>
      <w:r w:rsidR="00E524BA">
        <w:t xml:space="preserve">возможных событиях и переменах </w:t>
      </w:r>
      <w:r w:rsidR="00D544A9">
        <w:t>в будущем.</w:t>
      </w:r>
      <w:r w:rsidR="00BF6A8A">
        <w:t xml:space="preserve"> Иисус имел в себе этот внутренний мир, и он же передал его своим апостолам (</w:t>
      </w:r>
      <w:r w:rsidR="00BF6A8A" w:rsidRPr="00BF6A8A">
        <w:rPr>
          <w:b/>
          <w:bCs/>
        </w:rPr>
        <w:t>Иоан. 14:27</w:t>
      </w:r>
      <w:r w:rsidR="000A4FDD">
        <w:t>), чтобы их сердца более не тревожились ни о чем.</w:t>
      </w:r>
    </w:p>
    <w:p w14:paraId="50543C73" w14:textId="77777777" w:rsidR="000A4FDD" w:rsidRDefault="000A4FDD" w:rsidP="00013D97">
      <w:pPr>
        <w:pStyle w:val="a1"/>
      </w:pPr>
      <w:r>
        <w:t>ст. 4) Господь есть «твердыня вечная». На еврейском эта фраза звучит как «вечная скала». Моисей пять раз в своей песни говорит о Боге как о Скале Израилевой (</w:t>
      </w:r>
      <w:r w:rsidRPr="000A4FDD">
        <w:rPr>
          <w:b/>
          <w:bCs/>
        </w:rPr>
        <w:t>Втор. 32:4,15,18,30,31</w:t>
      </w:r>
      <w:r>
        <w:t xml:space="preserve"> – </w:t>
      </w:r>
      <w:r>
        <w:rPr>
          <w:lang w:val="en-US"/>
        </w:rPr>
        <w:t>KJV</w:t>
      </w:r>
      <w:r>
        <w:t>).</w:t>
      </w:r>
      <w:r w:rsidRPr="002E6DF6">
        <w:t xml:space="preserve"> </w:t>
      </w:r>
      <w:r w:rsidR="002E6DF6">
        <w:t>Если песнь, о которой изначально было сказано в первом стихе, заканчивается ровно здесь, то тогда весь этот отрывок можно считать прекрасным гимном.</w:t>
      </w:r>
    </w:p>
    <w:p w14:paraId="4A9FF9D1" w14:textId="77777777" w:rsidR="002E6DF6" w:rsidRDefault="002E6DF6" w:rsidP="00013D97">
      <w:pPr>
        <w:pStyle w:val="a1"/>
      </w:pPr>
      <w:r>
        <w:t xml:space="preserve">ст. 5,6) Пророк возвращается к теме великого города, который теперь повержен и попираем бедными и нуждающимися, </w:t>
      </w:r>
      <w:r w:rsidR="00957945">
        <w:t xml:space="preserve">обретшими наконец долгожданную свободу от его угнетения. </w:t>
      </w:r>
    </w:p>
    <w:p w14:paraId="763FB24C" w14:textId="77777777" w:rsidR="00957945" w:rsidRDefault="00957945" w:rsidP="00013D97">
      <w:pPr>
        <w:pStyle w:val="a1"/>
      </w:pPr>
      <w:r>
        <w:t xml:space="preserve">ст. 7-9а) </w:t>
      </w:r>
      <w:r w:rsidR="006916E3">
        <w:t>В этих стихах улавливается эхо псалмов Давида. Исайя говорит, что Бог приготовляет дорогу, по которой пойдут праведники, в точности как и Давид говорил о том, что Бог водит его путями праведности, и приготовляет ему щедрый стол даже тогда, когда он со всех ст</w:t>
      </w:r>
      <w:r w:rsidR="00E524BA">
        <w:t>орон окружен врагами. Наибольшую</w:t>
      </w:r>
      <w:r w:rsidR="006916E3">
        <w:t xml:space="preserve"> часть </w:t>
      </w:r>
      <w:r w:rsidR="00E524BA">
        <w:t xml:space="preserve">своей жизни праведники ведут </w:t>
      </w:r>
      <w:r w:rsidR="006916E3">
        <w:t xml:space="preserve">в ожидании судов Божьих. Они во всём сосредотачиваются на Боге. Его Имя и Его характер выступают в качестве основы всей их жизни. Даже посреди ночи они размышляют о </w:t>
      </w:r>
      <w:r w:rsidR="00E524BA">
        <w:t>Нём</w:t>
      </w:r>
      <w:r w:rsidR="006916E3">
        <w:t>, и встают рано утром, чтобы прославить Его.</w:t>
      </w:r>
    </w:p>
    <w:p w14:paraId="04A7F29E" w14:textId="77777777" w:rsidR="006916E3" w:rsidRDefault="006916E3" w:rsidP="00013D97">
      <w:pPr>
        <w:pStyle w:val="a1"/>
      </w:pPr>
      <w:r>
        <w:t xml:space="preserve">ст. 9б,10) </w:t>
      </w:r>
      <w:r w:rsidR="009B0AB1">
        <w:t>Десятый стих связан со второй половиной стиха девятого. Факт состоит в том, что мягкое обхождение с преступниками не приводит к их изменению, и они не исполняются желанием увидеть, наконец, величие Господа. Но когда справедливость начнет осуществляться мгновенно, люди научатся тому, что лучше стремиться к праведности.</w:t>
      </w:r>
    </w:p>
    <w:p w14:paraId="3A13452E" w14:textId="77777777" w:rsidR="009B0AB1" w:rsidRDefault="009B0AB1" w:rsidP="00013D97">
      <w:pPr>
        <w:pStyle w:val="a1"/>
      </w:pPr>
      <w:r>
        <w:t xml:space="preserve">ст. 11) Огненные суды Божьи заставят врагов Его народа устыдиться того, как они обходились с ним. </w:t>
      </w:r>
    </w:p>
    <w:p w14:paraId="1051CEE1" w14:textId="77777777" w:rsidR="009B0AB1" w:rsidRDefault="009B0AB1" w:rsidP="00013D97">
      <w:pPr>
        <w:pStyle w:val="a1"/>
      </w:pPr>
      <w:r>
        <w:t xml:space="preserve">ст. 12) Израиль поймет и </w:t>
      </w:r>
      <w:r w:rsidR="00E524BA">
        <w:t>признает</w:t>
      </w:r>
      <w:r>
        <w:t xml:space="preserve">, что восторжествовавший среди него мир является делом рук Божьих. Собственные попытки людей в этом отношении </w:t>
      </w:r>
      <w:r w:rsidR="00E524BA">
        <w:t xml:space="preserve">всегда </w:t>
      </w:r>
      <w:r>
        <w:t>оказ</w:t>
      </w:r>
      <w:r w:rsidR="00E524BA">
        <w:t>ыв</w:t>
      </w:r>
      <w:r>
        <w:t xml:space="preserve">ались тщетными и не приводили ни к чему. И нам тоже надлежит принять истину о том, что Бог совершает Свои труды в нас, так что всякий успех на этом пути </w:t>
      </w:r>
      <w:r w:rsidR="00F630D7">
        <w:t>происходит от Него. Он достоин всей славы.</w:t>
      </w:r>
    </w:p>
    <w:p w14:paraId="2D7A470F" w14:textId="77777777" w:rsidR="00F630D7" w:rsidRDefault="00F630D7" w:rsidP="00013D97">
      <w:pPr>
        <w:pStyle w:val="a1"/>
      </w:pPr>
      <w:r>
        <w:t xml:space="preserve">ст. 13,14) </w:t>
      </w:r>
      <w:r w:rsidR="00775D1B">
        <w:t xml:space="preserve">У Израиля было много «владык» на протяжении его истории после того как он был изгнан из своей земли. Однако теперь израильтяне признают своим Владыкой только Бога, в то время как все </w:t>
      </w:r>
      <w:r w:rsidR="009C3BD4">
        <w:t xml:space="preserve">прежде </w:t>
      </w:r>
      <w:r w:rsidR="00775D1B">
        <w:t>довлевшие над ними правители исчезли с лица земли. Вавилон, Греция, Рим, Гитлер – сгинули все</w:t>
      </w:r>
      <w:r w:rsidR="00E524BA">
        <w:t xml:space="preserve"> до последнего</w:t>
      </w:r>
      <w:r w:rsidR="00775D1B">
        <w:t>.</w:t>
      </w:r>
    </w:p>
    <w:p w14:paraId="4704E291" w14:textId="77777777" w:rsidR="00775D1B" w:rsidRDefault="00775D1B" w:rsidP="00013D97">
      <w:pPr>
        <w:pStyle w:val="a1"/>
      </w:pPr>
      <w:r>
        <w:t xml:space="preserve">ст. 15) </w:t>
      </w:r>
      <w:r w:rsidR="007B58FB">
        <w:t>Число людей увеличилось, и пределы земли их обитания расширились. Возможно</w:t>
      </w:r>
      <w:r w:rsidR="00E524BA">
        <w:t>,</w:t>
      </w:r>
      <w:r w:rsidR="007B58FB">
        <w:t xml:space="preserve"> мы уже видели частичное исполнение этого сценария, когда 7 миллионов евреев, составляющих примерно половину от их мировой численности, возвратились в свою исконную землю, а Западный Берег </w:t>
      </w:r>
      <w:r w:rsidR="00BD70D9">
        <w:t xml:space="preserve">сегодня покрывается новыми городами. К сожалению, Бог до сих пор не получил причитающейся Ему славы за Его роль в состоявшемся возвращении. Кроме того, границы земли Израилевой, как они обозначены в </w:t>
      </w:r>
      <w:r w:rsidR="00BD70D9" w:rsidRPr="00BD70D9">
        <w:rPr>
          <w:b/>
          <w:bCs/>
        </w:rPr>
        <w:t>Иез. 47:13-21</w:t>
      </w:r>
      <w:r w:rsidR="00BD70D9">
        <w:t>, еще боле</w:t>
      </w:r>
      <w:r w:rsidR="00E524BA">
        <w:t>е обширны</w:t>
      </w:r>
      <w:r w:rsidR="00BD70D9">
        <w:t xml:space="preserve"> по сравнению с </w:t>
      </w:r>
      <w:r w:rsidR="001D7197">
        <w:t xml:space="preserve">достигнутыми </w:t>
      </w:r>
      <w:r w:rsidR="00BD70D9">
        <w:t>в настоящее время.</w:t>
      </w:r>
    </w:p>
    <w:p w14:paraId="1218E97E" w14:textId="0AE5F0C2" w:rsidR="008808B0" w:rsidRDefault="001D7197" w:rsidP="008808B0">
      <w:pPr>
        <w:pStyle w:val="a1"/>
        <w:rPr>
          <w:b/>
          <w:bCs/>
          <w:i/>
          <w:iCs/>
          <w:sz w:val="28"/>
          <w:szCs w:val="28"/>
        </w:rPr>
      </w:pPr>
      <w:r>
        <w:t xml:space="preserve">ст. 16-18) </w:t>
      </w:r>
      <w:r w:rsidR="0005681F">
        <w:t>Используя красноречивую метафору, весь народ изрекает признание о том, что его собственные усилия обрести спасение провалились. Когда разразился кризис</w:t>
      </w:r>
      <w:r w:rsidR="008808B0">
        <w:t xml:space="preserve"> и Ассирия последних дней заполонила всю их землю словно воды потопа, то они окажутся бессильными и беспомощными, как женщина в родах.</w:t>
      </w:r>
    </w:p>
    <w:p w14:paraId="60C24C61" w14:textId="77777777" w:rsidR="008808B0" w:rsidRDefault="00CC64EB" w:rsidP="00763122">
      <w:pPr>
        <w:pStyle w:val="Heading2"/>
      </w:pPr>
      <w:bookmarkStart w:id="100" w:name="_Toc85102213"/>
      <w:r>
        <w:t>ВОСКРЕСЕНИЕ</w:t>
      </w:r>
      <w:bookmarkEnd w:id="100"/>
    </w:p>
    <w:p w14:paraId="18F91BA1" w14:textId="77777777" w:rsidR="008808B0" w:rsidRDefault="008808B0" w:rsidP="008808B0">
      <w:pPr>
        <w:pStyle w:val="a1"/>
      </w:pPr>
      <w:r>
        <w:t>ст. 1</w:t>
      </w:r>
      <w:r w:rsidR="00183C68">
        <w:t xml:space="preserve">9) </w:t>
      </w:r>
      <w:r w:rsidR="00FF558B" w:rsidRPr="00FF558B">
        <w:t xml:space="preserve">Следующие три стиха явным образом относятся ко времени последних дней. </w:t>
      </w:r>
      <w:r w:rsidR="00FF558B">
        <w:t xml:space="preserve">В них пророк обращается к Богу. Умершие «в Господе», вместе с верующими ветхозаветных времен, будут разбужены от своего сна во прахе земли. Подобно росе, которая остается невидимой для глаз ночью, но </w:t>
      </w:r>
      <w:r w:rsidR="00E524BA">
        <w:t xml:space="preserve">по восходу солнца </w:t>
      </w:r>
      <w:r w:rsidR="00FF558B">
        <w:t xml:space="preserve">вспыхивает искрами и переливается огнем </w:t>
      </w:r>
      <w:r w:rsidR="00E524BA">
        <w:t>словно крошечные бриллианты</w:t>
      </w:r>
      <w:r w:rsidR="00FF558B">
        <w:t>, они возникнут неожиданно и воспоют от радости. Они родятся заново и получат новые тела, подобные телу их Господа.</w:t>
      </w:r>
    </w:p>
    <w:p w14:paraId="27A5A2AB" w14:textId="77777777" w:rsidR="00FF558B" w:rsidRDefault="00FF558B" w:rsidP="00FF558B">
      <w:pPr>
        <w:pStyle w:val="a"/>
      </w:pPr>
      <w:r>
        <w:t xml:space="preserve">Наряду с </w:t>
      </w:r>
      <w:r w:rsidRPr="00FF558B">
        <w:rPr>
          <w:b/>
          <w:bCs/>
        </w:rPr>
        <w:t>Пс. 70:20, Дан. 12:2</w:t>
      </w:r>
      <w:r>
        <w:t xml:space="preserve"> и </w:t>
      </w:r>
      <w:r w:rsidRPr="00FF558B">
        <w:rPr>
          <w:b/>
          <w:bCs/>
        </w:rPr>
        <w:t>Иов. 19:26</w:t>
      </w:r>
      <w:r>
        <w:t>, данный отрывок следует считать одним из самых ясных ветхозаветных текстов, поддерживающих учение о воскресении мертвых.</w:t>
      </w:r>
    </w:p>
    <w:p w14:paraId="185E2FEC" w14:textId="77777777" w:rsidR="00FF558B" w:rsidRDefault="00FF558B" w:rsidP="005C6FD5">
      <w:pPr>
        <w:pStyle w:val="a1"/>
      </w:pPr>
      <w:r>
        <w:t xml:space="preserve">ст. 20) </w:t>
      </w:r>
      <w:r w:rsidR="00523D67">
        <w:t>Теперь Бог обращается к Своему народу, причем фраза «мой народ» в этом месте может означать всех тех, кто полагает в Него свою веру, как иудеи, так и язычники. Они получат укрытие от бури, которая вот-вот должна разразиться. Возможно, оно будет находиться на Синае, потому что именно отсюда Господь Иисус выдвинется против его врагов.</w:t>
      </w:r>
    </w:p>
    <w:p w14:paraId="7061343E" w14:textId="1CC69183" w:rsidR="00523D67" w:rsidRDefault="00523D67" w:rsidP="005C6FD5">
      <w:pPr>
        <w:pStyle w:val="a1"/>
      </w:pPr>
      <w:r>
        <w:t xml:space="preserve">ст. 21) </w:t>
      </w:r>
      <w:r w:rsidR="006D5F91">
        <w:t xml:space="preserve">Исайя указывает на причины, требующие такого укрытия: Бог намеревается наказать нечестивых и отмстить за невинную кровь, вопиющую к Нему подобно тому, как возопили гонимые святые в </w:t>
      </w:r>
      <w:r w:rsidR="006D5F91" w:rsidRPr="006D5F91">
        <w:rPr>
          <w:b/>
          <w:bCs/>
        </w:rPr>
        <w:t>Отк. 6:10</w:t>
      </w:r>
      <w:r w:rsidR="006D5F91">
        <w:t xml:space="preserve">. </w:t>
      </w:r>
      <w:r w:rsidR="008A7B09">
        <w:t>Мы можем надеяться на то, что и дети наши тоже окажутся под защитой, как то было с сыновьями Ноя и дочерьми Лота, а также и со всеми членами семьи Раав, которым была гарантирована безопасность ради их родителей</w:t>
      </w:r>
      <w:r w:rsidR="008B1CF1">
        <w:t xml:space="preserve"> во дни</w:t>
      </w:r>
      <w:r w:rsidR="008A7B09">
        <w:t>, когда суды Божьи посещали их мир.</w:t>
      </w:r>
    </w:p>
    <w:p w14:paraId="5C1E219D" w14:textId="3251EB3D" w:rsidR="00E93DA7" w:rsidRPr="00E93DA7" w:rsidRDefault="00E93DA7" w:rsidP="00B35EF5">
      <w:pPr>
        <w:pStyle w:val="Heading1"/>
      </w:pPr>
      <w:bookmarkStart w:id="101" w:name="_Toc85102214"/>
      <w:r>
        <w:t xml:space="preserve">ГЛАВА ДВАДЦАТЬ </w:t>
      </w:r>
      <w:r w:rsidRPr="00E93DA7">
        <w:t>СЕДЬМАЯ</w:t>
      </w:r>
      <w:bookmarkEnd w:id="101"/>
    </w:p>
    <w:p w14:paraId="0EAA2C0D" w14:textId="77777777" w:rsidR="00E93DA7" w:rsidRDefault="00CC1BA2" w:rsidP="00763122">
      <w:pPr>
        <w:pStyle w:val="Heading2"/>
      </w:pPr>
      <w:bookmarkStart w:id="102" w:name="_Toc85102215"/>
      <w:r>
        <w:t>ВИНОГ</w:t>
      </w:r>
      <w:r w:rsidR="00E93DA7">
        <w:t>Р</w:t>
      </w:r>
      <w:r>
        <w:t>А</w:t>
      </w:r>
      <w:r w:rsidR="00E93DA7">
        <w:t>ДНИК БОЖИЙ</w:t>
      </w:r>
      <w:bookmarkEnd w:id="102"/>
    </w:p>
    <w:p w14:paraId="3168A1C0" w14:textId="77777777" w:rsidR="008A7B09" w:rsidRDefault="00E93DA7" w:rsidP="00E93DA7">
      <w:pPr>
        <w:pStyle w:val="a1"/>
      </w:pPr>
      <w:r>
        <w:t xml:space="preserve">ст. 1) Данная глава продолжает тему «того дня», поэтому контекст и здесь всё ещё посвящён последнему времени. Господь нанесет змею сокрушительный удар. Змей в Библии постоянно выступает в качестве символа греха или, иначе говоря, человеческой природы, бунтующей против Бога. Иисус, являющийся семенем женщины, поразит этого змея в голову. Моисей вознес змея в пустыне, пригвоздив его к деревянному шесту. В </w:t>
      </w:r>
      <w:r w:rsidRPr="00E93DA7">
        <w:rPr>
          <w:b/>
          <w:bCs/>
        </w:rPr>
        <w:t>Отк. 20:2,3</w:t>
      </w:r>
      <w:r>
        <w:t xml:space="preserve"> говорится, что змей будет связан, что он окажется в беспомощном состоянии и его нигде не будет видно на протяжении Тысячелетнего Царства. Возможно, что данный стих говорит о змее в таком месте как море по той причине, что море представляет собой земные племена, которые злобно накатываются на народ Божий, источая при этом свой гнев подобно пене, выбрасываемой волнами (</w:t>
      </w:r>
      <w:r w:rsidRPr="00E93DA7">
        <w:rPr>
          <w:b/>
          <w:bCs/>
        </w:rPr>
        <w:t>Пс. 92:3,4</w:t>
      </w:r>
      <w:r>
        <w:t>).</w:t>
      </w:r>
    </w:p>
    <w:p w14:paraId="161210FA" w14:textId="77777777" w:rsidR="00BD015B" w:rsidRDefault="00BD015B" w:rsidP="00E93DA7">
      <w:pPr>
        <w:pStyle w:val="a1"/>
      </w:pPr>
      <w:r>
        <w:t xml:space="preserve">ст. 2,3) </w:t>
      </w:r>
      <w:r w:rsidR="00D518F8">
        <w:t xml:space="preserve">Бог всегда имел виноградник, которым и является Его народ Израиль. </w:t>
      </w:r>
      <w:r w:rsidR="00D518F8" w:rsidRPr="00D518F8">
        <w:rPr>
          <w:b/>
          <w:bCs/>
        </w:rPr>
        <w:t>Пс. 79:1-11</w:t>
      </w:r>
      <w:r w:rsidR="00D518F8">
        <w:t xml:space="preserve"> описывает ту заботу, с которой Он насадил его и взращивал. К сожалению, как продолжает говорить псалом в </w:t>
      </w:r>
      <w:r w:rsidR="00D518F8" w:rsidRPr="00D518F8">
        <w:rPr>
          <w:b/>
          <w:bCs/>
        </w:rPr>
        <w:t>ст. 12-16</w:t>
      </w:r>
      <w:r w:rsidR="00D518F8">
        <w:t xml:space="preserve">, в него вторглись иноземцы, которые его и разрушили. </w:t>
      </w:r>
      <w:r w:rsidR="00D518F8" w:rsidRPr="00D518F8">
        <w:rPr>
          <w:b/>
          <w:bCs/>
        </w:rPr>
        <w:t>Иер. 2:21</w:t>
      </w:r>
      <w:r w:rsidR="00D518F8">
        <w:t xml:space="preserve"> утверждает, что Бог посадил </w:t>
      </w:r>
      <w:r w:rsidR="009C0AB5">
        <w:t xml:space="preserve">в нем </w:t>
      </w:r>
      <w:r w:rsidR="00D518F8">
        <w:t>самую отборную лозу, но она выродилась в дикий виноград.</w:t>
      </w:r>
      <w:r w:rsidR="00FC7494" w:rsidRPr="00FC7494">
        <w:t xml:space="preserve"> </w:t>
      </w:r>
      <w:r w:rsidR="00FC7494">
        <w:t xml:space="preserve">В притче Иисуса, запечатленной в </w:t>
      </w:r>
      <w:r w:rsidR="00FC7494" w:rsidRPr="00FC7494">
        <w:rPr>
          <w:b/>
          <w:bCs/>
        </w:rPr>
        <w:t>Мат. 21:33-41</w:t>
      </w:r>
      <w:r w:rsidR="00FC7494">
        <w:t>, виноградник переходит во владение языческих народов после того, как евреи отвергли Сына Божьего. Однако в данной главе</w:t>
      </w:r>
      <w:r w:rsidR="00033B4F">
        <w:t xml:space="preserve"> утверждается</w:t>
      </w:r>
      <w:r w:rsidR="00FC7494">
        <w:t>, что вино</w:t>
      </w:r>
      <w:r w:rsidR="00033B4F">
        <w:t>градник Израилев вновь возвратит</w:t>
      </w:r>
      <w:r w:rsidR="00FC7494">
        <w:t>ся в свое прежнее состояние, доставляя радость Богу, который печется о нем день и ночь.</w:t>
      </w:r>
    </w:p>
    <w:p w14:paraId="4E221293" w14:textId="77777777" w:rsidR="00FC7494" w:rsidRDefault="00FC7494" w:rsidP="00E93DA7">
      <w:pPr>
        <w:pStyle w:val="a1"/>
      </w:pPr>
      <w:r>
        <w:t xml:space="preserve">ст. 4,5) Бог не питает больше гнева </w:t>
      </w:r>
      <w:r w:rsidR="00EE42EF">
        <w:t>к Израилю</w:t>
      </w:r>
      <w:r>
        <w:t>. Однако если терны и волчцы, являющиеся символами проклятия (</w:t>
      </w:r>
      <w:r w:rsidRPr="00FC7494">
        <w:rPr>
          <w:b/>
          <w:bCs/>
        </w:rPr>
        <w:t>Быт. 3:18</w:t>
      </w:r>
      <w:r>
        <w:t>)</w:t>
      </w:r>
      <w:r w:rsidR="004117B3">
        <w:t xml:space="preserve"> и </w:t>
      </w:r>
      <w:r w:rsidR="00EE42EF">
        <w:t xml:space="preserve">выступающие в роли </w:t>
      </w:r>
      <w:r w:rsidR="000C2B07">
        <w:t>препятствия</w:t>
      </w:r>
      <w:r w:rsidR="004117B3">
        <w:t xml:space="preserve"> на пути роста полезных культур (</w:t>
      </w:r>
      <w:r w:rsidR="004117B3" w:rsidRPr="004117B3">
        <w:rPr>
          <w:b/>
          <w:bCs/>
        </w:rPr>
        <w:t>Мат. 13:7</w:t>
      </w:r>
      <w:r w:rsidR="004117B3">
        <w:t xml:space="preserve">) </w:t>
      </w:r>
      <w:r w:rsidR="004117B3" w:rsidRPr="004117B3">
        <w:t xml:space="preserve">вновь появятся в нем, то Он </w:t>
      </w:r>
      <w:r w:rsidR="004117B3">
        <w:t xml:space="preserve">решительно пойдет против таковых. У них будет лишь один выбор: либо сгореть в огне, либо подчиниться Его воле (срав. </w:t>
      </w:r>
      <w:r w:rsidR="004117B3" w:rsidRPr="004117B3">
        <w:rPr>
          <w:b/>
          <w:bCs/>
        </w:rPr>
        <w:t>Пс. 2:10-12</w:t>
      </w:r>
      <w:r w:rsidR="004117B3">
        <w:t>).</w:t>
      </w:r>
    </w:p>
    <w:p w14:paraId="0C2F5D62" w14:textId="77777777" w:rsidR="00EE42EF" w:rsidRDefault="00EE42EF" w:rsidP="00E93DA7">
      <w:pPr>
        <w:pStyle w:val="a1"/>
      </w:pPr>
      <w:r>
        <w:t xml:space="preserve">ст. 6) </w:t>
      </w:r>
      <w:r w:rsidR="00872B1C">
        <w:t>Находясь под заботливой рукой Божьей, народ стал приносить плоды, которые Он желал получать от него с самого начала. Это такие качества, как истина, любовь и праведность. Точно такие же плоды Он ожидает получать и от нас.</w:t>
      </w:r>
    </w:p>
    <w:p w14:paraId="101E3320" w14:textId="77777777" w:rsidR="00872B1C" w:rsidRDefault="00872B1C" w:rsidP="00E93DA7">
      <w:pPr>
        <w:pStyle w:val="a1"/>
      </w:pPr>
      <w:r>
        <w:t xml:space="preserve">ст. 7) Бог уничтожал всех былых угнетателей Израиля, но его самого сохранял на протяжении многих и многих лет – см. </w:t>
      </w:r>
      <w:r w:rsidRPr="00872B1C">
        <w:rPr>
          <w:b/>
          <w:bCs/>
        </w:rPr>
        <w:t>Иер. 46:28</w:t>
      </w:r>
      <w:r>
        <w:t>.</w:t>
      </w:r>
    </w:p>
    <w:p w14:paraId="719C00C7" w14:textId="77777777" w:rsidR="00734896" w:rsidRDefault="00734896" w:rsidP="00E93DA7">
      <w:pPr>
        <w:pStyle w:val="a1"/>
      </w:pPr>
      <w:r>
        <w:t xml:space="preserve">ст. 8) </w:t>
      </w:r>
      <w:r w:rsidR="00C64AD8">
        <w:t xml:space="preserve">В версии ESV </w:t>
      </w:r>
      <w:r w:rsidR="005A7582">
        <w:t xml:space="preserve">данный </w:t>
      </w:r>
      <w:r w:rsidR="00C64AD8">
        <w:t xml:space="preserve">стих преподносится так: </w:t>
      </w:r>
      <w:r w:rsidR="00C64AD8" w:rsidRPr="00C64AD8">
        <w:rPr>
          <w:i/>
          <w:iCs/>
        </w:rPr>
        <w:t>«Мерой за мерою, изгнанием Ты судился с ними; Он сдувал их Своим яростным дыханием в день восточного ветра»</w:t>
      </w:r>
      <w:r w:rsidR="00C64AD8">
        <w:t xml:space="preserve">. </w:t>
      </w:r>
      <w:r w:rsidR="005A7582">
        <w:t>Это может означать, что Бог наказывал Израиля «в мере», как и говорил о том Иеремия, подвергая его мукам изгнания и ссылки. Однако последний их угнетатель – северный захватчик вместе со всеми его союзниками – будет унесен в небытие дыханием уст Божьих так, словно его подхватит испепеляющий восточный ветер, мчащийся из глубин пустыни.</w:t>
      </w:r>
    </w:p>
    <w:p w14:paraId="08D6CE4E" w14:textId="77777777" w:rsidR="005A7582" w:rsidRDefault="005A7582" w:rsidP="00E93DA7">
      <w:pPr>
        <w:pStyle w:val="a1"/>
      </w:pPr>
      <w:r>
        <w:t xml:space="preserve">ст. 9) </w:t>
      </w:r>
      <w:r w:rsidR="00AC1C4A">
        <w:t>Частью процесса возрождения Израиля будет чистосердечное и окончательное прощание со всеми идолами, в которые они полагали свою веру. Раскаяние должно сопровождаться действием. Эти меры были предписаны Израилю еще тогда, когда они в первый раз завоевывали Обетованную землю (</w:t>
      </w:r>
      <w:r w:rsidR="00AC1C4A" w:rsidRPr="00AC1C4A">
        <w:rPr>
          <w:b/>
          <w:bCs/>
        </w:rPr>
        <w:t>Исх. 23:24</w:t>
      </w:r>
      <w:r w:rsidR="00AC1C4A">
        <w:t>).</w:t>
      </w:r>
      <w:r w:rsidR="00623E87">
        <w:t xml:space="preserve"> Археолог Игаэль Ядин, проводивший раскопки в Асоре, обнаружил обезглавленных идолов и останки языческих жертвенников, разрушенные войском Иисуса Навина. Захария утверждает, что такие же действия будут предприняты в самом начале Царства (</w:t>
      </w:r>
      <w:r w:rsidR="00623E87" w:rsidRPr="00623E87">
        <w:rPr>
          <w:b/>
          <w:bCs/>
        </w:rPr>
        <w:t>Зах. 13:1,2</w:t>
      </w:r>
      <w:r w:rsidR="00623E87">
        <w:t>).</w:t>
      </w:r>
    </w:p>
    <w:p w14:paraId="48444B95" w14:textId="77777777" w:rsidR="001605F7" w:rsidRDefault="001605F7" w:rsidP="00763122">
      <w:pPr>
        <w:pStyle w:val="Heading2"/>
      </w:pPr>
      <w:bookmarkStart w:id="103" w:name="_Toc85102216"/>
      <w:r>
        <w:t>ИССОХШЕЕ ДЕРЕВО</w:t>
      </w:r>
      <w:bookmarkEnd w:id="103"/>
    </w:p>
    <w:p w14:paraId="7F146E9D" w14:textId="77777777" w:rsidR="00D220DD" w:rsidRDefault="001605F7" w:rsidP="001605F7">
      <w:pPr>
        <w:pStyle w:val="a1"/>
      </w:pPr>
      <w:r>
        <w:t xml:space="preserve">ст. 10,11) </w:t>
      </w:r>
      <w:r w:rsidR="00810BE3">
        <w:t>Относятся ли эти стихи к Израилю, или к его врагам? В более древние времена «укрепленным городом», который впоследствии опустел, являлся Вавилон. В данном стихе Исайя описывает окруженный стеной город, который так же оставлен его жителями и на месте которого теперь пасутся стада кочевников. Но город этот представлен еще и засохшим деревом, ветви которого собирают для огня. Народ, обозначен</w:t>
      </w:r>
      <w:r w:rsidR="0021284D">
        <w:t>ный</w:t>
      </w:r>
      <w:r w:rsidR="00810BE3">
        <w:t xml:space="preserve"> этим городом и этим деревом, лишен понимания. По этой причине Бог не проявит к нему Своей милости. Осия использует подобное выражение, когда говорит про Израиль в </w:t>
      </w:r>
      <w:r w:rsidR="00810BE3" w:rsidRPr="00810BE3">
        <w:rPr>
          <w:b/>
          <w:bCs/>
        </w:rPr>
        <w:t>Ос. 1:6</w:t>
      </w:r>
      <w:r w:rsidR="00810BE3">
        <w:t xml:space="preserve">. </w:t>
      </w:r>
      <w:r w:rsidR="005E7D71">
        <w:t>Однако чуть позже он поясняет, что они обретут милость и вновь станут Его народом (</w:t>
      </w:r>
      <w:r w:rsidR="005E7D71" w:rsidRPr="005E7D71">
        <w:rPr>
          <w:b/>
          <w:bCs/>
        </w:rPr>
        <w:t>Ос. 2:23</w:t>
      </w:r>
      <w:r w:rsidR="005E7D71">
        <w:t xml:space="preserve">). </w:t>
      </w:r>
      <w:r w:rsidR="0051168F">
        <w:t>Иисус тоже сравнивает Израиль с зеленым деревом, которое вот-вот должно было засохнуть (</w:t>
      </w:r>
      <w:r w:rsidR="0051168F" w:rsidRPr="0051168F">
        <w:rPr>
          <w:b/>
          <w:bCs/>
        </w:rPr>
        <w:t>Лук. 23:31</w:t>
      </w:r>
      <w:r w:rsidR="0051168F">
        <w:t xml:space="preserve">). </w:t>
      </w:r>
      <w:r w:rsidR="0041404A">
        <w:t xml:space="preserve">Однако Иезекииль утверждает, что Бог, </w:t>
      </w:r>
      <w:r w:rsidR="0021284D">
        <w:t>иссушивший</w:t>
      </w:r>
      <w:r w:rsidR="0041404A">
        <w:t xml:space="preserve"> это дерево, однажды снова вернет его к жизни (</w:t>
      </w:r>
      <w:r w:rsidR="0041404A" w:rsidRPr="0041404A">
        <w:rPr>
          <w:b/>
          <w:bCs/>
        </w:rPr>
        <w:t>Иез. 17:24</w:t>
      </w:r>
      <w:r w:rsidR="0041404A">
        <w:t xml:space="preserve">). Это соотносится с </w:t>
      </w:r>
      <w:r w:rsidR="0041404A" w:rsidRPr="0041404A">
        <w:rPr>
          <w:b/>
          <w:bCs/>
        </w:rPr>
        <w:t>Ис. 27:6</w:t>
      </w:r>
      <w:r w:rsidR="0041404A">
        <w:t>, как мы то уже видели.</w:t>
      </w:r>
    </w:p>
    <w:p w14:paraId="4DE474EB" w14:textId="77777777" w:rsidR="0041404A" w:rsidRDefault="0041404A" w:rsidP="001605F7">
      <w:pPr>
        <w:pStyle w:val="a1"/>
      </w:pPr>
      <w:r>
        <w:t xml:space="preserve">ст. 12) </w:t>
      </w:r>
      <w:r w:rsidR="006443F9">
        <w:t xml:space="preserve">Использованное здесь еврейское </w:t>
      </w:r>
      <w:r w:rsidR="00E202CD">
        <w:t>выражение</w:t>
      </w:r>
      <w:r w:rsidR="006443F9">
        <w:t xml:space="preserve"> </w:t>
      </w:r>
      <w:r w:rsidR="00E202CD">
        <w:t>означает бить или молотить. Бог обобьет маслину Израилеву с тем, чтобы плоды её попадали на землю. После этого, упавшие ягоды будут собраны одна за одной, как то и делалось при сборе урожая оливок в ветхозаветные времена. Земля, на которой они поселятся, простирается от реки Евфрат и до самых пределов Египта. Вся эта территория была обетована Аврааму (</w:t>
      </w:r>
      <w:r w:rsidR="00E202CD" w:rsidRPr="00E202CD">
        <w:rPr>
          <w:b/>
          <w:bCs/>
        </w:rPr>
        <w:t>Быт. 15:18</w:t>
      </w:r>
      <w:r w:rsidR="00E202CD">
        <w:t>).</w:t>
      </w:r>
    </w:p>
    <w:p w14:paraId="50664D30" w14:textId="3819D3A1" w:rsidR="00E202CD" w:rsidRDefault="00E202CD" w:rsidP="001605F7">
      <w:pPr>
        <w:pStyle w:val="a1"/>
      </w:pPr>
      <w:r>
        <w:t xml:space="preserve">ст. 13) </w:t>
      </w:r>
      <w:r w:rsidR="00591966">
        <w:t>Звучащая труба использовалась в Израиле для собрания всего народа (</w:t>
      </w:r>
      <w:r w:rsidR="00591966" w:rsidRPr="00591966">
        <w:rPr>
          <w:b/>
          <w:bCs/>
        </w:rPr>
        <w:t>Чис. 10:2-4</w:t>
      </w:r>
      <w:r w:rsidR="00591966">
        <w:t xml:space="preserve">). </w:t>
      </w:r>
      <w:r w:rsidR="00B879ED">
        <w:t xml:space="preserve">В данном случае речь идет о «великой» трубе. Иисус говорит о таком же явлении в </w:t>
      </w:r>
      <w:r w:rsidR="00B879ED" w:rsidRPr="00B879ED">
        <w:rPr>
          <w:b/>
          <w:bCs/>
        </w:rPr>
        <w:t>Мат. 24:31</w:t>
      </w:r>
      <w:r w:rsidR="00B879ED">
        <w:t>. Собранные назад в свою землю изгнанники станут поклоняться Господу в Иерусалиме. Надежда наша состоит в том, что и мы окажемся среди них.</w:t>
      </w:r>
    </w:p>
    <w:p w14:paraId="51D88EF8" w14:textId="77777777" w:rsidR="004F508C" w:rsidRDefault="004F508C" w:rsidP="001605F7">
      <w:pPr>
        <w:pStyle w:val="a1"/>
      </w:pPr>
    </w:p>
    <w:p w14:paraId="7FAC00E7" w14:textId="77777777" w:rsidR="00B879ED" w:rsidRPr="00E93DA7" w:rsidRDefault="00B879ED" w:rsidP="00B35EF5">
      <w:pPr>
        <w:pStyle w:val="Heading1"/>
      </w:pPr>
      <w:bookmarkStart w:id="104" w:name="_Toc85102217"/>
      <w:r>
        <w:t>ГЛАВА ДВАДЦАТЬ ВОСЬМАЯ</w:t>
      </w:r>
      <w:bookmarkEnd w:id="104"/>
    </w:p>
    <w:p w14:paraId="44A4B69D" w14:textId="77777777" w:rsidR="00B879ED" w:rsidRDefault="00B879ED" w:rsidP="00763122">
      <w:pPr>
        <w:pStyle w:val="Heading2"/>
      </w:pPr>
      <w:bookmarkStart w:id="105" w:name="_Toc85102218"/>
      <w:r>
        <w:t>ОПЬЯНЕННЫЙ ЕФРЕМ</w:t>
      </w:r>
      <w:bookmarkEnd w:id="105"/>
    </w:p>
    <w:p w14:paraId="7DFE8FBB" w14:textId="77777777" w:rsidR="00B879ED" w:rsidRDefault="00213F41" w:rsidP="00213F41">
      <w:pPr>
        <w:pStyle w:val="a"/>
      </w:pPr>
      <w:r>
        <w:t xml:space="preserve">На протяжении нескольких последующих глав, вплоть до </w:t>
      </w:r>
      <w:r w:rsidRPr="00550BF4">
        <w:rPr>
          <w:b/>
          <w:bCs/>
        </w:rPr>
        <w:t>главы 33</w:t>
      </w:r>
      <w:r>
        <w:t xml:space="preserve">, повествование возвращается ко времени жизни пророка и к неминуемому вторжению ассирийского войска. Эти главы начинаются со слова «горе», что означает намерение Бога свершить тяжкий суд. Раньше мы уже встречали целую серию из пяти предисловий в виде «горя» в </w:t>
      </w:r>
      <w:r w:rsidRPr="00213F41">
        <w:rPr>
          <w:b/>
          <w:bCs/>
        </w:rPr>
        <w:t>Ис. 5</w:t>
      </w:r>
      <w:r>
        <w:t>.</w:t>
      </w:r>
    </w:p>
    <w:p w14:paraId="29DCEBF3" w14:textId="77777777" w:rsidR="00A81CAD" w:rsidRDefault="00A81CAD" w:rsidP="00A81CAD">
      <w:pPr>
        <w:pStyle w:val="a1"/>
      </w:pPr>
      <w:r>
        <w:t>ст. 1) Первая часть этой главы направлена против Ефрема, то есть против Северного царства, состоящего из десяти колен. На протяжении веков в нем царствовали нечестивые цари, поощрявшие идолопоклонство и всякого рода распущенность. Несмотря на отважное служение Божьих пророков, таких как Илия и Елисей, настоящего изменения в этом царстве добиться так и не удалось. Его жители характеризуется как пьяные и возгордившиеся. Возможно, что венцом их гордости была Самария – город, построенный на холме (</w:t>
      </w:r>
      <w:r w:rsidRPr="00A81CAD">
        <w:rPr>
          <w:b/>
          <w:bCs/>
        </w:rPr>
        <w:t>3Цар. 6:24</w:t>
      </w:r>
      <w:r>
        <w:t xml:space="preserve">). Изысканные дома этого города были подобны венку из цветов, окружавшему голову. Однако всякие цветы увядают. Изобильные долины, окружавшие столичный город, </w:t>
      </w:r>
      <w:r w:rsidR="006443F9">
        <w:t xml:space="preserve">ожидала </w:t>
      </w:r>
      <w:r>
        <w:t xml:space="preserve">гибель. </w:t>
      </w:r>
    </w:p>
    <w:p w14:paraId="1B549C3A" w14:textId="77777777" w:rsidR="00A81CAD" w:rsidRDefault="00A81CAD" w:rsidP="00A81CAD">
      <w:pPr>
        <w:pStyle w:val="a1"/>
      </w:pPr>
      <w:r>
        <w:t xml:space="preserve">ст. 2) Ассирийское войско было инструментом в руках Божьих, с помощью которого Он намеревался свершить суд над Самарией. </w:t>
      </w:r>
      <w:r w:rsidR="00BB0783">
        <w:t xml:space="preserve">Уподобившись сильной буре </w:t>
      </w:r>
      <w:r>
        <w:t xml:space="preserve">из дождя и града, оно должно было </w:t>
      </w:r>
      <w:r w:rsidR="00BB0783">
        <w:t xml:space="preserve">разрушить их город и вызвать его падение, как если бы он был городом из притчи Иисуса, построенном на песке. Важно отметить, что и вторжение в Израиль в последние дни тоже описывается как буря – см. </w:t>
      </w:r>
      <w:r w:rsidR="00BB0783" w:rsidRPr="00BB0783">
        <w:rPr>
          <w:b/>
          <w:bCs/>
        </w:rPr>
        <w:t>Иез. 38:9</w:t>
      </w:r>
      <w:r w:rsidR="00BB0783">
        <w:t xml:space="preserve"> и </w:t>
      </w:r>
      <w:r w:rsidR="00BB0783" w:rsidRPr="00BB0783">
        <w:rPr>
          <w:b/>
          <w:bCs/>
        </w:rPr>
        <w:t>Дан. 11:40</w:t>
      </w:r>
      <w:r w:rsidR="00BB0783">
        <w:t>.</w:t>
      </w:r>
    </w:p>
    <w:p w14:paraId="17FA1379" w14:textId="77777777" w:rsidR="00BB0783" w:rsidRDefault="00BB0783" w:rsidP="00A81CAD">
      <w:pPr>
        <w:pStyle w:val="a1"/>
      </w:pPr>
      <w:r>
        <w:t xml:space="preserve">ст. 3,4) </w:t>
      </w:r>
      <w:r w:rsidR="0042509C">
        <w:t xml:space="preserve">Цветочный венок, щегольски натянутый на голову пьяными глупцами Ефрема, будет попран и раздавлен ногами. Урожай, который обеспечивали их плодородные долины, исчезнет без остатка, а нового не будет так же, как не оказалось сладких </w:t>
      </w:r>
      <w:r w:rsidR="00F27203">
        <w:t xml:space="preserve">спелых </w:t>
      </w:r>
      <w:r w:rsidR="0042509C">
        <w:t>смокв на смоковнице, к которой подошел Иисус (</w:t>
      </w:r>
      <w:r w:rsidR="0042509C" w:rsidRPr="0042509C">
        <w:rPr>
          <w:b/>
          <w:bCs/>
        </w:rPr>
        <w:t>Мар. 11:13</w:t>
      </w:r>
      <w:r w:rsidR="0042509C">
        <w:t>).</w:t>
      </w:r>
    </w:p>
    <w:p w14:paraId="6FC9B77C" w14:textId="77777777" w:rsidR="00F27203" w:rsidRDefault="00F27203" w:rsidP="00A81CAD">
      <w:pPr>
        <w:pStyle w:val="a1"/>
      </w:pPr>
      <w:r>
        <w:t>ст. 5,6) Исайя использует великолепное противопоставление, указывая нам на совершенно другой венец. Остаток народа Божьего, сохранившийся по окончании переселения десяти колен и в основном представленный жителями Иудеи, будут иметь на своей голове венец истинной, непреходящей красоты. Господь Сил благословит их Своим присутствием среди них, и Он станет поддерживать таких царей как Езекия, потому что они вершили правосудие. Он разворачивал бы назад целые армии иноземцев от ворот Иерусалима (чего не происходило в случае с Самарией), и именно это случилось, когда войско Сеннахирима угрожало городу осадой, но так и не смогло взять его.</w:t>
      </w:r>
    </w:p>
    <w:p w14:paraId="28910889" w14:textId="77777777" w:rsidR="00F27203" w:rsidRDefault="00F27203" w:rsidP="00A81CAD">
      <w:pPr>
        <w:pStyle w:val="a1"/>
      </w:pPr>
      <w:r>
        <w:t xml:space="preserve">ст. 6,7) </w:t>
      </w:r>
      <w:r w:rsidR="00101A6C" w:rsidRPr="00101A6C">
        <w:t>Обстоятельства, предшествующие пьяной гулянке Ефрема</w:t>
      </w:r>
      <w:r w:rsidR="00101A6C">
        <w:t>,</w:t>
      </w:r>
      <w:r w:rsidR="00101A6C" w:rsidRPr="00101A6C">
        <w:t xml:space="preserve"> свидетельствуют</w:t>
      </w:r>
      <w:r w:rsidR="00101A6C">
        <w:t xml:space="preserve"> о том, что и священники с пророками тоже находились под хмелем. Как и чему могли они учить народ Божий?</w:t>
      </w:r>
    </w:p>
    <w:p w14:paraId="5F01263E" w14:textId="77777777" w:rsidR="00101A6C" w:rsidRDefault="00101A6C" w:rsidP="00A81CAD">
      <w:pPr>
        <w:pStyle w:val="a1"/>
      </w:pPr>
      <w:r>
        <w:t xml:space="preserve">ст. 9,10) Как можно видеть, эти стихи идут в одной связке. Бог хочет научать нас ведению. Но кто будет слушать? Всякий читающий должен возрастать, продвигаясь от питания молоком к твердой пище, как говорит о том апостол в </w:t>
      </w:r>
      <w:r w:rsidRPr="00101A6C">
        <w:rPr>
          <w:b/>
          <w:bCs/>
        </w:rPr>
        <w:t>Евр. 5:12,13</w:t>
      </w:r>
      <w:r>
        <w:t>.</w:t>
      </w:r>
      <w:r w:rsidR="00C901B6">
        <w:t xml:space="preserve"> Все мы начинали свое обучение с яслей и детских садов, где приобретали знания п</w:t>
      </w:r>
      <w:r w:rsidR="006443F9">
        <w:t xml:space="preserve">утем механического запоминания </w:t>
      </w:r>
      <w:r w:rsidR="00C901B6">
        <w:t>слов и правил</w:t>
      </w:r>
      <w:r w:rsidR="006443F9">
        <w:t>, повторяемых</w:t>
      </w:r>
      <w:r w:rsidR="00C901B6">
        <w:t xml:space="preserve"> вслед за воспитателем. Затем уже в школе мы хором произносили строчки из таблицы умножения: «Дважды шесть равно двенадцать; трижды шесть – восемнадцать», и так далее. </w:t>
      </w:r>
      <w:r w:rsidR="00441935">
        <w:t>Мы изучали чтение и арифметику. Однако Ефрем не желал слушать поучений Божьих пророков, но его жители возомнили о себе, что их место – в старших классах школы.</w:t>
      </w:r>
    </w:p>
    <w:p w14:paraId="4A24F463" w14:textId="77777777" w:rsidR="00441935" w:rsidRDefault="00441935" w:rsidP="00A81CAD">
      <w:pPr>
        <w:pStyle w:val="a1"/>
      </w:pPr>
      <w:r>
        <w:t xml:space="preserve">ст. 11,12) </w:t>
      </w:r>
      <w:r w:rsidR="00707F5A">
        <w:t xml:space="preserve">Таким образом, Богу не оставалось ничего другого, как преподать тяжелый урок Своим непокорным ученикам. Его пророки упрашивали народ обрести мир и покой, довершившись Богу, </w:t>
      </w:r>
      <w:r w:rsidR="00707F5A" w:rsidRPr="00707F5A">
        <w:rPr>
          <w:b/>
          <w:bCs/>
        </w:rPr>
        <w:t>ст. 12</w:t>
      </w:r>
      <w:r w:rsidR="00707F5A">
        <w:t xml:space="preserve">, однако они не захотели слушать. А если они не желали слушать, то Бог пошлет им жестоких учителей, язык которых они не будут понимать </w:t>
      </w:r>
      <w:r w:rsidR="0073725A">
        <w:t xml:space="preserve">– то будет язык Ассирии (срав. </w:t>
      </w:r>
      <w:r w:rsidR="0073725A" w:rsidRPr="0073725A">
        <w:rPr>
          <w:b/>
          <w:bCs/>
        </w:rPr>
        <w:t>4Цар. 18:26</w:t>
      </w:r>
      <w:r w:rsidR="0073725A">
        <w:t>, где становится ясно, что ассирийский язык знали только высокообразованные министры царя).</w:t>
      </w:r>
    </w:p>
    <w:p w14:paraId="06C047F8" w14:textId="77777777" w:rsidR="0073725A" w:rsidRDefault="0073725A" w:rsidP="0073725A">
      <w:pPr>
        <w:pStyle w:val="a"/>
      </w:pPr>
      <w:r>
        <w:t>К слову сказать, Иисус точно так же обещает нам мир и покой, если мы примем на себя его ярмо (</w:t>
      </w:r>
      <w:r w:rsidRPr="0073725A">
        <w:rPr>
          <w:b/>
          <w:bCs/>
        </w:rPr>
        <w:t>Мат. 11:29</w:t>
      </w:r>
      <w:r>
        <w:t>).</w:t>
      </w:r>
    </w:p>
    <w:p w14:paraId="1995ABF2" w14:textId="77777777" w:rsidR="0073725A" w:rsidRDefault="0073725A" w:rsidP="00A81CAD">
      <w:pPr>
        <w:pStyle w:val="a1"/>
      </w:pPr>
      <w:r>
        <w:t xml:space="preserve">ст. 13) </w:t>
      </w:r>
      <w:r w:rsidR="00D51B28">
        <w:t>Поскольку они отвергли Божье слово, посчитав его пригодным только для младенцев, то и пойдут задом наперед, и попадут в сеть погибели и разрушения.</w:t>
      </w:r>
    </w:p>
    <w:p w14:paraId="1DF214E5" w14:textId="77777777" w:rsidR="00D51B28" w:rsidRDefault="00D51B28" w:rsidP="00D51B28">
      <w:pPr>
        <w:pStyle w:val="a"/>
      </w:pPr>
      <w:r>
        <w:t>И сегодня многие люди тоже придерживаются мнения о том, что Библия – это удел лишь самых наивных. Для них эта Книга – глупость (</w:t>
      </w:r>
      <w:r w:rsidRPr="00D51B28">
        <w:rPr>
          <w:b/>
          <w:bCs/>
        </w:rPr>
        <w:t>1Кор. 2:14</w:t>
      </w:r>
      <w:r>
        <w:t xml:space="preserve">). </w:t>
      </w:r>
      <w:r w:rsidR="001D0EB4">
        <w:t xml:space="preserve">Трагедия в том, что дальше они подменяют её ясное учение своими собственными мифами про эволюцию и бессмертную душу. </w:t>
      </w:r>
    </w:p>
    <w:p w14:paraId="6B184E96" w14:textId="77777777" w:rsidR="001D0EB4" w:rsidRDefault="001D0EB4" w:rsidP="00D51B28">
      <w:pPr>
        <w:pStyle w:val="a"/>
      </w:pPr>
      <w:r>
        <w:t xml:space="preserve">На данном этапе небезынтересно будет рассмотреть, как использует этот отрывок апостол Павел. В </w:t>
      </w:r>
      <w:r w:rsidRPr="001D0EB4">
        <w:rPr>
          <w:b/>
          <w:bCs/>
        </w:rPr>
        <w:t>1Кор. 14</w:t>
      </w:r>
      <w:r>
        <w:t xml:space="preserve"> он дает пояснения по такой теме как дар языков, полученный в первом веке некоторыми верующими в качестве дополнительной помощи для успешного проповедования Евангелия среди иноземцев. В </w:t>
      </w:r>
      <w:r w:rsidRPr="001D0EB4">
        <w:rPr>
          <w:b/>
          <w:bCs/>
        </w:rPr>
        <w:t>1Кор. 14:11</w:t>
      </w:r>
      <w:r>
        <w:t xml:space="preserve"> он утверждает, что проповедование на иностранном языке тем приезжим, которые не владели греческим, было весьма полезно, однако в церковной службе его использование было пустой тратой времени, так как никто из присутствующих не понимал</w:t>
      </w:r>
      <w:r w:rsidR="00BD6316">
        <w:t xml:space="preserve"> ни слова</w:t>
      </w:r>
      <w:r>
        <w:t>.</w:t>
      </w:r>
      <w:r w:rsidR="00BD6316">
        <w:t xml:space="preserve"> </w:t>
      </w:r>
      <w:r w:rsidR="00A450FE">
        <w:t xml:space="preserve">Для подкрепления своих слов, он цитирует в </w:t>
      </w:r>
      <w:r w:rsidR="00A450FE" w:rsidRPr="00A450FE">
        <w:rPr>
          <w:b/>
          <w:bCs/>
        </w:rPr>
        <w:t>1Кор. 14:21,22</w:t>
      </w:r>
      <w:r w:rsidR="00A450FE">
        <w:t xml:space="preserve"> рассматриваемый нами отрывок в Исайе о чужом языке, который был непонятен жителям Ефрема.</w:t>
      </w:r>
    </w:p>
    <w:p w14:paraId="6FDB8792" w14:textId="77777777" w:rsidR="00A450FE" w:rsidRDefault="00A450FE" w:rsidP="00763122">
      <w:pPr>
        <w:pStyle w:val="Heading2"/>
      </w:pPr>
      <w:bookmarkStart w:id="106" w:name="_Toc85102219"/>
      <w:r>
        <w:t>БОГ ПОЛАГАЕТ КАМЕНЬ В ОСНОВАНИЕ</w:t>
      </w:r>
      <w:bookmarkEnd w:id="106"/>
    </w:p>
    <w:p w14:paraId="53ECDED4" w14:textId="77777777" w:rsidR="00A450FE" w:rsidRDefault="00A450FE" w:rsidP="00B70140">
      <w:pPr>
        <w:pStyle w:val="a1"/>
      </w:pPr>
      <w:r>
        <w:t xml:space="preserve">ст. 14) </w:t>
      </w:r>
      <w:r w:rsidR="00B70140">
        <w:t>Всё внимание переносится на Сион. Пророк осуждает насмешников, властвующих в Иерусалиме.</w:t>
      </w:r>
    </w:p>
    <w:p w14:paraId="412D4F58" w14:textId="77777777" w:rsidR="00B70140" w:rsidRDefault="00B70140" w:rsidP="00B70140">
      <w:pPr>
        <w:pStyle w:val="a1"/>
      </w:pPr>
      <w:r>
        <w:t xml:space="preserve">ст. 15) </w:t>
      </w:r>
      <w:r w:rsidR="00F831A9">
        <w:t>Они насмехались над обетованием Бога о том, что Он станет хранить их и оберегать. Вместо того чтобы обратиться к Нему, они стали готовиться к самостоятельному противодействию ассирийской угрозе. Они утверждали, что заключили союз, который спасет их, когда ассирийское войско вторгнется в их землю. Однако эти надежды были ложными.</w:t>
      </w:r>
    </w:p>
    <w:p w14:paraId="0249C521" w14:textId="77777777" w:rsidR="00F831A9" w:rsidRDefault="00DA039B" w:rsidP="00F831A9">
      <w:pPr>
        <w:pStyle w:val="a"/>
      </w:pPr>
      <w:r>
        <w:t>На данном этапе необходимо попытаться воссоздать ситуацию, которая сложилась в Иерусалиме на тот момент. Официально страной управлял царь Езекия. Однако вряд ли возможно обвинять этого царя в том, что он пренебрегал Богом и говорил ложь. Он был человеком праведным.</w:t>
      </w:r>
    </w:p>
    <w:p w14:paraId="631C3484" w14:textId="77777777" w:rsidR="00DA039B" w:rsidRDefault="00DA039B" w:rsidP="00F831A9">
      <w:pPr>
        <w:pStyle w:val="a"/>
      </w:pPr>
      <w:r>
        <w:t xml:space="preserve">В таком случае, встает вопрос: была ли власть сосредоточена ещё в чьих-то руках? Необходимо сделать несколько предположений на этот счет, однако и имеющейся информации достаточно для того, чтобы ответить на него утвердительно. </w:t>
      </w:r>
    </w:p>
    <w:p w14:paraId="4C178844" w14:textId="77777777" w:rsidR="00DA039B" w:rsidRDefault="0049149D" w:rsidP="00F831A9">
      <w:pPr>
        <w:pStyle w:val="a"/>
      </w:pPr>
      <w:r>
        <w:t>Езекия начал царствовать в возрасте двадцати пяти лет, а всего на престоле он пробыл двадцать девять лет (</w:t>
      </w:r>
      <w:r w:rsidRPr="0049149D">
        <w:rPr>
          <w:b/>
          <w:bCs/>
        </w:rPr>
        <w:t>4Цр. 18:1,2</w:t>
      </w:r>
      <w:r>
        <w:t>).</w:t>
      </w:r>
      <w:r w:rsidR="00F77553">
        <w:t xml:space="preserve"> Сеннахирим выступил против него на четырнадцатом году его царствования (</w:t>
      </w:r>
      <w:r w:rsidR="00F77553" w:rsidRPr="00F77553">
        <w:rPr>
          <w:b/>
          <w:bCs/>
        </w:rPr>
        <w:t>4Цар. 18:13</w:t>
      </w:r>
      <w:r w:rsidR="00F77553">
        <w:t>).</w:t>
      </w:r>
      <w:r w:rsidR="002212C9">
        <w:t xml:space="preserve"> </w:t>
      </w:r>
      <w:r w:rsidR="007702D0">
        <w:t>Однако на этом переломном этапе Езекия заболел</w:t>
      </w:r>
      <w:r w:rsidR="007702D0" w:rsidRPr="007702D0">
        <w:t xml:space="preserve"> </w:t>
      </w:r>
      <w:r w:rsidR="007702D0">
        <w:t>так сильно, что оказался на грани смерти (</w:t>
      </w:r>
      <w:r w:rsidR="007702D0" w:rsidRPr="007702D0">
        <w:rPr>
          <w:b/>
          <w:bCs/>
        </w:rPr>
        <w:t>4Цар. 20:1</w:t>
      </w:r>
      <w:r w:rsidR="007702D0">
        <w:t>). Как можно узнать, что заболел он именно на четырнадцатом году своего правления? Ответ состоит в том, что Бог прибавил ему еще пятнадцать лет жизни после того, как он выздоровел от своей болезни (</w:t>
      </w:r>
      <w:r w:rsidR="007702D0" w:rsidRPr="007702D0">
        <w:rPr>
          <w:b/>
          <w:bCs/>
        </w:rPr>
        <w:t>4Цар. 20:6</w:t>
      </w:r>
      <w:r w:rsidR="007702D0">
        <w:t xml:space="preserve">). </w:t>
      </w:r>
      <w:r w:rsidR="003168C6">
        <w:t xml:space="preserve">Остается лишь отнять от двадцати девяти лет полного времени его царствования этим самые пятнадцать лет, чтобы получить четырнадцатый год, в который и произошло нападение Сеннахирима при одновременном ослаблении Езекии от поразившей его болезни. Есть еще одна небольшая подсказка по поводу времени болезни иудейского царя  в </w:t>
      </w:r>
      <w:r w:rsidR="003168C6" w:rsidRPr="003168C6">
        <w:rPr>
          <w:b/>
          <w:bCs/>
        </w:rPr>
        <w:t>Ис. 38:5,6</w:t>
      </w:r>
      <w:r w:rsidR="003168C6">
        <w:t xml:space="preserve">. Здесь Бог обещает больному Езекии, что Он </w:t>
      </w:r>
      <w:r w:rsidR="003168C6" w:rsidRPr="003168C6">
        <w:rPr>
          <w:u w:val="single"/>
        </w:rPr>
        <w:t>спасет</w:t>
      </w:r>
      <w:r w:rsidR="003168C6">
        <w:t xml:space="preserve"> и его, и город Иерусалим от ассирийского царя. Это означает, что угрозы Иерусалиму в тот момент еще не было.</w:t>
      </w:r>
    </w:p>
    <w:p w14:paraId="3DD38127" w14:textId="17C2CB63" w:rsidR="003168C6" w:rsidRDefault="00822A9D" w:rsidP="00F831A9">
      <w:pPr>
        <w:pStyle w:val="a"/>
      </w:pPr>
      <w:r>
        <w:rPr>
          <w:noProof/>
        </w:rPr>
        <w:pict w14:anchorId="2BE44F4D">
          <v:shape id="_x0000_s1043" type="#_x0000_t202" style="position:absolute;left:0;text-align:left;margin-left:174.3pt;margin-top:87.05pt;width:164.5pt;height:103.9pt;z-index:-2;mso-wrap-style:none" wrapcoords="-99 -155 -99 21600 21699 21600 21699 -155 -99 -155">
            <v:textbox style="mso-fit-shape-to-text:t">
              <w:txbxContent>
                <w:p w14:paraId="036F47DB" w14:textId="264734A6" w:rsidR="001714DE" w:rsidRDefault="00822A9D">
                  <w:r>
                    <w:pict w14:anchorId="0F69F795">
                      <v:shape id="_x0000_i1037" type="#_x0000_t75" style="width:149.4pt;height:96.3pt">
                        <v:imagedata r:id="rId14" o:title="Jesus foundation stone"/>
                      </v:shape>
                    </w:pict>
                  </w:r>
                </w:p>
              </w:txbxContent>
            </v:textbox>
            <w10:wrap type="tight"/>
          </v:shape>
        </w:pict>
      </w:r>
      <w:r w:rsidR="00A27F26">
        <w:t xml:space="preserve">Таким образом, в отсутствие Езекии, решения стали принимать другие люди. Возможно, что Севна, занимавший должность премьер-министра, стал временным главой правительства. При изучении </w:t>
      </w:r>
      <w:r w:rsidR="00A27F26" w:rsidRPr="00A27F26">
        <w:rPr>
          <w:b/>
          <w:bCs/>
        </w:rPr>
        <w:t>гл. 22</w:t>
      </w:r>
      <w:r w:rsidR="00A27F26">
        <w:t xml:space="preserve"> уже говорилось, что этот человек был тщеславным и что его служение будет отдано праведному Елиакиму. </w:t>
      </w:r>
      <w:r w:rsidR="00A26EA1">
        <w:t xml:space="preserve">Текст наводит на мысль о том, что его решение вместе с остальным Военным советом того времени было уклониться от присяги верности, которую ранее Иудея </w:t>
      </w:r>
      <w:r w:rsidR="00567687">
        <w:t>дала ассирийскому царю</w:t>
      </w:r>
      <w:r w:rsidR="00A26EA1">
        <w:t xml:space="preserve"> (отсюда ложь и обман), и искать помощи у Египта и Ефиопии. Бог не приемлет людей, которые нарушают данное ими слово. Этот замысел изменников станет более очевидным, когда мы дойдем до </w:t>
      </w:r>
      <w:r w:rsidR="00A26EA1" w:rsidRPr="00A26EA1">
        <w:rPr>
          <w:b/>
          <w:bCs/>
        </w:rPr>
        <w:t>Ис. 30:1,2</w:t>
      </w:r>
      <w:r w:rsidR="00A26EA1">
        <w:t xml:space="preserve">. </w:t>
      </w:r>
      <w:r w:rsidR="000F1884">
        <w:t>На каком-то этапе после своего выздоровления, царь взял бразды правления над страной вновь в свои руки, и тогда, судя по всему, принятые Севной решения были пересмотрены, а сам он лишился своей должности.</w:t>
      </w:r>
    </w:p>
    <w:p w14:paraId="760E96F2" w14:textId="4600622A" w:rsidR="000F1884" w:rsidRDefault="000F1884" w:rsidP="000F1884">
      <w:pPr>
        <w:pStyle w:val="a1"/>
      </w:pPr>
      <w:r>
        <w:t xml:space="preserve">ст. 16). </w:t>
      </w:r>
      <w:r w:rsidR="004D2422">
        <w:t xml:space="preserve">В отличие от немощных правителей, искавших помощи у Египта, Бог имел Своё собственное средство от ассирийской угрозы. Он полагает в Иерусалиме краеугольный камень, испытанный и </w:t>
      </w:r>
      <w:r w:rsidR="004D2422" w:rsidRPr="004D2422">
        <w:rPr>
          <w:u w:val="single"/>
        </w:rPr>
        <w:t>утвержденный</w:t>
      </w:r>
      <w:r w:rsidR="004D2422">
        <w:t xml:space="preserve"> (то есть, имеющий совершенные, выверенные во всех направлениях прямые углы). </w:t>
      </w:r>
      <w:r w:rsidR="00BA71B6">
        <w:t xml:space="preserve">На этом камне имеется надпись, как то было в случае со всеми камнями, закладывавшимися в основание фундамента. Высеченная на ровной поверхности этого камня фраза читалась так: </w:t>
      </w:r>
      <w:r w:rsidR="00BA71B6" w:rsidRPr="00BA71B6">
        <w:rPr>
          <w:i/>
          <w:iCs/>
        </w:rPr>
        <w:t>«всякий верующий не станет действовать впопыхах»</w:t>
      </w:r>
      <w:r w:rsidR="00BA71B6">
        <w:t xml:space="preserve">. </w:t>
      </w:r>
      <w:r w:rsidR="005E0B15">
        <w:t>Это означает, что если человек верит в Бога, то он не бросится бежать сломя голову от охватившего его страха. Это то же самое послание, с которым Исайя со своим сыном обратился к царю Ахазу годами ранее. Если мы верим в Бога, то Он способен избавить нас от всех наших врагов, и даже от самой смерти.</w:t>
      </w:r>
    </w:p>
    <w:p w14:paraId="28C1C3B1" w14:textId="77777777" w:rsidR="005E0B15" w:rsidRDefault="005E0B15" w:rsidP="005E0B15">
      <w:pPr>
        <w:pStyle w:val="a"/>
      </w:pPr>
      <w:r>
        <w:t xml:space="preserve">Апостол Петр цитирует данный стих в </w:t>
      </w:r>
      <w:r w:rsidRPr="005E0B15">
        <w:rPr>
          <w:b/>
          <w:bCs/>
        </w:rPr>
        <w:t>1Пет. 2:4-8</w:t>
      </w:r>
      <w:r>
        <w:t xml:space="preserve">. Он говорит, что Иисус есть живой краеугольный камень </w:t>
      </w:r>
      <w:r w:rsidR="0060185C" w:rsidRPr="0060185C">
        <w:t>Бо</w:t>
      </w:r>
      <w:r w:rsidR="0060185C">
        <w:t>ж</w:t>
      </w:r>
      <w:r w:rsidR="0060185C" w:rsidRPr="0060185C">
        <w:t xml:space="preserve">ьего </w:t>
      </w:r>
      <w:r w:rsidR="0060185C">
        <w:t xml:space="preserve">храма, в котором каждый из нас тоже является камнем меньшего размера. Он </w:t>
      </w:r>
      <w:r w:rsidR="008C3D49">
        <w:t xml:space="preserve">указывает </w:t>
      </w:r>
      <w:r w:rsidR="005907B5">
        <w:t>еще два отрывка, в которых</w:t>
      </w:r>
      <w:r w:rsidR="0060185C">
        <w:t xml:space="preserve"> </w:t>
      </w:r>
      <w:r w:rsidR="008C3D49">
        <w:t xml:space="preserve">Господь </w:t>
      </w:r>
      <w:r w:rsidR="0060185C">
        <w:t xml:space="preserve">представлен в качестве камня: </w:t>
      </w:r>
      <w:r w:rsidR="0060185C" w:rsidRPr="0060185C">
        <w:rPr>
          <w:b/>
          <w:bCs/>
        </w:rPr>
        <w:t>Пс. 117:22</w:t>
      </w:r>
      <w:r w:rsidR="0060185C">
        <w:t xml:space="preserve"> и </w:t>
      </w:r>
      <w:r w:rsidR="0060185C" w:rsidRPr="0060185C">
        <w:rPr>
          <w:b/>
          <w:bCs/>
        </w:rPr>
        <w:t>Ис. 8:14</w:t>
      </w:r>
      <w:r w:rsidR="0060185C">
        <w:t>.</w:t>
      </w:r>
      <w:r w:rsidR="008C3D49">
        <w:t xml:space="preserve"> Есть и четвертый отрывок на эту тему, добавленный уже самим Иисусом в </w:t>
      </w:r>
      <w:r w:rsidR="008C3D49" w:rsidRPr="008C3D49">
        <w:rPr>
          <w:b/>
          <w:bCs/>
        </w:rPr>
        <w:t>Мат. 21:44</w:t>
      </w:r>
      <w:r w:rsidR="008C3D49">
        <w:t>. Также Иисус является тем самым камнем из сна Навуходоносора, который сокрушит в прах человеческие царства мира, а сам затем превратится в Царство Бога.</w:t>
      </w:r>
    </w:p>
    <w:p w14:paraId="2C7D27DB" w14:textId="77777777" w:rsidR="008C3D49" w:rsidRDefault="008C3D49" w:rsidP="008C3D49">
      <w:pPr>
        <w:pStyle w:val="a1"/>
      </w:pPr>
      <w:r>
        <w:t xml:space="preserve">ст. 17) </w:t>
      </w:r>
      <w:r w:rsidR="00AD2C1E">
        <w:t>Продолжая использовать метафору о сооружении нового здания, Бог говорит, что Он испытает убежище, которое строили вожди народа. Он протянет Свою измерительную вервь и проверит их труд на соответствие истинной правде. Он испытает стены с тем, чтобы увидеть, стоят ли они прямо, и будет использовать для этого отвес праведности (</w:t>
      </w:r>
      <w:r w:rsidR="004349B5">
        <w:rPr>
          <w:lang w:val="en-US"/>
        </w:rPr>
        <w:t>KJV</w:t>
      </w:r>
      <w:r w:rsidR="004349B5" w:rsidRPr="004349B5">
        <w:t xml:space="preserve">: </w:t>
      </w:r>
      <w:r w:rsidR="00AD2C1E" w:rsidRPr="004349B5">
        <w:rPr>
          <w:i/>
          <w:iCs/>
        </w:rPr>
        <w:t>отвес</w:t>
      </w:r>
      <w:r w:rsidR="00AD2C1E">
        <w:t xml:space="preserve"> – это инструмент в виде веревки с прикрепленным к её нижнему концу заостренным свинцовым грузом, с помощью которого проверяется вертикаль исследуемой конструкции). Подобный образ задействуется и в </w:t>
      </w:r>
      <w:r w:rsidR="00AD2C1E" w:rsidRPr="00AD2C1E">
        <w:rPr>
          <w:b/>
          <w:bCs/>
        </w:rPr>
        <w:t>4Цар. 21:13</w:t>
      </w:r>
      <w:r w:rsidR="00AD2C1E">
        <w:t xml:space="preserve">, и в </w:t>
      </w:r>
      <w:r w:rsidR="00AD2C1E" w:rsidRPr="00AD2C1E">
        <w:rPr>
          <w:b/>
          <w:bCs/>
        </w:rPr>
        <w:t>Ам. 7:7,8</w:t>
      </w:r>
      <w:r w:rsidR="00AD2C1E">
        <w:t>.</w:t>
      </w:r>
    </w:p>
    <w:p w14:paraId="586ECC22" w14:textId="77777777" w:rsidR="004349B5" w:rsidRDefault="00CD797B" w:rsidP="00CD797B">
      <w:pPr>
        <w:pStyle w:val="a"/>
      </w:pPr>
      <w:r w:rsidRPr="00CD797B">
        <w:t xml:space="preserve">Следует помнить о том, что точно таким же образом Бог проверит и наш труд, который мы совершаем ради Него. </w:t>
      </w:r>
      <w:r>
        <w:t xml:space="preserve">Соблюдаем ли мы указания, данные нам Господом Иисусом – совершенным краеугольным Камнем Божьего храма? Используем ли мы для возведения дома Божьего золото и серебро, или выделяем на то </w:t>
      </w:r>
      <w:r w:rsidR="00AB6EDC">
        <w:t xml:space="preserve">лишь </w:t>
      </w:r>
      <w:r>
        <w:t xml:space="preserve">сено и солому (см. </w:t>
      </w:r>
      <w:r w:rsidRPr="00CD797B">
        <w:rPr>
          <w:b/>
          <w:bCs/>
        </w:rPr>
        <w:t>1Кор. 3:11-14</w:t>
      </w:r>
      <w:r>
        <w:t>)?</w:t>
      </w:r>
    </w:p>
    <w:p w14:paraId="2D9A0A72" w14:textId="77777777" w:rsidR="00AB6EDC" w:rsidRDefault="00AB6EDC" w:rsidP="00AB6EDC">
      <w:pPr>
        <w:pStyle w:val="a1"/>
      </w:pPr>
      <w:r>
        <w:t xml:space="preserve">ст. 18,19) </w:t>
      </w:r>
      <w:r w:rsidR="00317710">
        <w:t xml:space="preserve">Договор о защите, заключенный и оплаченный иудейскими вождями с Египтом и Ефиопией, был обречен на провал. Из истории хорошо известно, что это случилось после поражения Сеннахиримом войска Тиргака, царя ефиопского, при Елтеке (см. комментарии по </w:t>
      </w:r>
      <w:r w:rsidR="00317710" w:rsidRPr="00317710">
        <w:rPr>
          <w:b/>
          <w:bCs/>
        </w:rPr>
        <w:t xml:space="preserve">Ис. 18 </w:t>
      </w:r>
      <w:r w:rsidR="00317710" w:rsidRPr="00207BCA">
        <w:rPr>
          <w:b/>
          <w:bCs/>
          <w:i/>
          <w:iCs/>
        </w:rPr>
        <w:t>«Время исполнения пророчества»</w:t>
      </w:r>
      <w:r w:rsidR="00317710">
        <w:t xml:space="preserve">). </w:t>
      </w:r>
      <w:r w:rsidR="0017359E">
        <w:t>Ассирийцы должны</w:t>
      </w:r>
      <w:r w:rsidR="005907B5">
        <w:t xml:space="preserve"> были наводнить собой всю землю</w:t>
      </w:r>
      <w:r w:rsidR="0017359E">
        <w:t xml:space="preserve"> подобно неудержимому потопу. </w:t>
      </w:r>
    </w:p>
    <w:p w14:paraId="098F85F1" w14:textId="77777777" w:rsidR="0017359E" w:rsidRDefault="0017359E" w:rsidP="00AB6EDC">
      <w:pPr>
        <w:pStyle w:val="a1"/>
      </w:pPr>
      <w:r>
        <w:t>ст. 20) Угроза жизни и имуществу, которая исходила от Ассирии, должна была лишать сна многих жителей Иудеи. Только те из нас, рост которых превышает 1,8 м, знакомы с неудобствами во время сна на кровати обычного размера, однако всем нам должно быть знакомо ощущение, когда ежишься и ерзаешь в кровати от невозможности согреться в остывшем доме ввиду отсутствия достаточно теплого одеяла.</w:t>
      </w:r>
    </w:p>
    <w:p w14:paraId="6EC1206B" w14:textId="77777777" w:rsidR="0017359E" w:rsidRDefault="0017359E" w:rsidP="00763122">
      <w:pPr>
        <w:pStyle w:val="Heading2"/>
      </w:pPr>
      <w:bookmarkStart w:id="107" w:name="_Toc85102220"/>
      <w:r>
        <w:t>БОГ ВМЕШАЕТСЯ</w:t>
      </w:r>
      <w:bookmarkEnd w:id="107"/>
    </w:p>
    <w:p w14:paraId="02058B42" w14:textId="77777777" w:rsidR="0017359E" w:rsidRDefault="0017359E" w:rsidP="0017359E">
      <w:pPr>
        <w:pStyle w:val="a1"/>
      </w:pPr>
      <w:r>
        <w:t xml:space="preserve">ст. 21) К счастью, в последний момент спасение обеспечит не Египет, а Бог. Когда ассирийский военачальник раскрыл свой рот на Бога Израилева, оказавшись перед стенами Иерусалима, то его судьба была решена. Бог отошлет выживший остаток его войска назад в Ассирию несолоно хлебавшим. Чтобы показать, как Он </w:t>
      </w:r>
      <w:r w:rsidR="005907B5">
        <w:t>обходился</w:t>
      </w:r>
      <w:r>
        <w:t xml:space="preserve"> с неприятельским войском в ранние времена, Исайя использует пример с двойной победой Давида над филистимлянами в долине Рефаимов. </w:t>
      </w:r>
      <w:r w:rsidR="005261D7">
        <w:t>Во время второго сражения Давид услышал звук идущих по вершинам деревьев, и царь понял, что ангелы Божьи шли впереди него (</w:t>
      </w:r>
      <w:r w:rsidR="005261D7" w:rsidRPr="005261D7">
        <w:rPr>
          <w:b/>
          <w:bCs/>
        </w:rPr>
        <w:t>2Цар. 5:20-24</w:t>
      </w:r>
      <w:r w:rsidR="005261D7">
        <w:t xml:space="preserve">). </w:t>
      </w:r>
      <w:r w:rsidR="001E5041">
        <w:t>Еще один, более ранний по времени случай, имел место во время гаваонского сражения. Иисусу Навину катастрофически не хватало времени, чтобы его воины могли поразить всех хананеев, бросившихся наутек в свои города. И тогда Бог остановил солнце посреди неба  почти на весь тот день (</w:t>
      </w:r>
      <w:r w:rsidR="001E5041" w:rsidRPr="001E5041">
        <w:rPr>
          <w:b/>
          <w:bCs/>
        </w:rPr>
        <w:t>Нав. 10:12,13</w:t>
      </w:r>
      <w:r w:rsidR="001E5041">
        <w:t>).</w:t>
      </w:r>
      <w:r w:rsidR="00D12382">
        <w:t xml:space="preserve"> Нечто в равной степени драматическое должно было произойти теперь и с Сеннахиримом, дерзнувшим захватить в свои руки Иерусалим.</w:t>
      </w:r>
    </w:p>
    <w:p w14:paraId="29BC031F" w14:textId="77777777" w:rsidR="00790F87" w:rsidRDefault="00D12382" w:rsidP="0017359E">
      <w:pPr>
        <w:pStyle w:val="a1"/>
      </w:pPr>
      <w:r>
        <w:t xml:space="preserve">ст. 22) </w:t>
      </w:r>
      <w:r w:rsidR="00790F87">
        <w:t>Некоторые из числа услышавших это пророчество были склонны продолжать насмехаться, однако Исайя предупреждает, что тот же самый Бог, который направляет армии и который способен дать чудесное избавление, может навести погибель на Свою собственную землю и наложить оковы плена на Свой народ.</w:t>
      </w:r>
    </w:p>
    <w:p w14:paraId="58AB312A" w14:textId="77777777" w:rsidR="00790F87" w:rsidRDefault="00790F87" w:rsidP="00763122">
      <w:pPr>
        <w:pStyle w:val="Heading2"/>
      </w:pPr>
      <w:bookmarkStart w:id="108" w:name="_Toc85102221"/>
      <w:r>
        <w:t>НЕБЕСНЫЙ ЗЕМЛЕДЕЛЕЦ</w:t>
      </w:r>
      <w:bookmarkEnd w:id="108"/>
    </w:p>
    <w:p w14:paraId="3A89EFDA" w14:textId="77777777" w:rsidR="00D12382" w:rsidRDefault="00790F87" w:rsidP="00790F87">
      <w:pPr>
        <w:pStyle w:val="a1"/>
      </w:pPr>
      <w:r>
        <w:t xml:space="preserve">ст. 23,24) </w:t>
      </w:r>
      <w:r w:rsidR="00FB284B">
        <w:t xml:space="preserve">В этом дополнительном фрагменте Исайя сравнивает Бога с искусным земледельцем, выращивающим урожай разных культур. Он начинает с того, что вспахивает и боронит землю, </w:t>
      </w:r>
      <w:r w:rsidR="005F4479">
        <w:t xml:space="preserve">превращая </w:t>
      </w:r>
      <w:r w:rsidR="00FB284B">
        <w:t>её в мягкий слой почвы для будущих семян. Однако Он не оставляет подготовленн</w:t>
      </w:r>
      <w:r w:rsidR="005F4479">
        <w:t xml:space="preserve">ое поле </w:t>
      </w:r>
      <w:r w:rsidR="00FB284B">
        <w:t>в таком состоянии дольше, чем нужно, но высеивает семена незамедлительно.</w:t>
      </w:r>
    </w:p>
    <w:p w14:paraId="58C33EA2" w14:textId="77777777" w:rsidR="00FB284B" w:rsidRDefault="00FB284B" w:rsidP="00790F87">
      <w:pPr>
        <w:pStyle w:val="a1"/>
      </w:pPr>
      <w:r>
        <w:t xml:space="preserve">ст. 25,26) </w:t>
      </w:r>
      <w:r w:rsidR="001C36CF">
        <w:t xml:space="preserve">Он отмеряет надел для чернушки и тмина. Эти крошечные семена, используемые затем в качестве зелени для приготовления блюд, </w:t>
      </w:r>
      <w:r w:rsidR="005F4479">
        <w:t xml:space="preserve">просто </w:t>
      </w:r>
      <w:r w:rsidR="001C36CF">
        <w:t>разбрасываются рукой по поверхности подготовленной почвы. Пшеница, семена которой больше по размеру, высаживается рядами (ESV).</w:t>
      </w:r>
      <w:r w:rsidR="001C36CF" w:rsidRPr="001C36CF">
        <w:t xml:space="preserve"> </w:t>
      </w:r>
      <w:r w:rsidR="001C36CF">
        <w:t>Для ячменя отводится отдельное место, а полбу высаживают «по краям»</w:t>
      </w:r>
      <w:r w:rsidR="001C36CF" w:rsidRPr="001C36CF">
        <w:t xml:space="preserve"> </w:t>
      </w:r>
      <w:r w:rsidR="001C36CF">
        <w:t xml:space="preserve">(ESV). </w:t>
      </w:r>
    </w:p>
    <w:p w14:paraId="5546AEC8" w14:textId="77777777" w:rsidR="00E67848" w:rsidRDefault="00E67848" w:rsidP="00790F87">
      <w:pPr>
        <w:pStyle w:val="a1"/>
      </w:pPr>
      <w:r>
        <w:t xml:space="preserve">ст. 27) </w:t>
      </w:r>
      <w:r w:rsidR="00BE6577">
        <w:t xml:space="preserve">Когда приходит время урожая, то с созревшими культурами обходятся уже иначе. </w:t>
      </w:r>
      <w:r w:rsidR="00140C90">
        <w:t xml:space="preserve">Растения, у которых семена мелкие, вымолачивают с использованием простой ручной палки. Никто и никогда не стал бы протаскивать тяжелые молотильные сани со вставленными в их полозья острыми камнями </w:t>
      </w:r>
      <w:r w:rsidR="00E84F14">
        <w:t xml:space="preserve">(см. </w:t>
      </w:r>
      <w:r w:rsidR="00E84F14" w:rsidRPr="00E84F14">
        <w:rPr>
          <w:b/>
          <w:bCs/>
        </w:rPr>
        <w:t>Ис. 41:15</w:t>
      </w:r>
      <w:r w:rsidR="00E84F14">
        <w:t xml:space="preserve">) </w:t>
      </w:r>
      <w:r w:rsidR="00140C90">
        <w:t xml:space="preserve">по таким нежным культурам. Тмин, например, </w:t>
      </w:r>
      <w:r w:rsidR="00E84F14">
        <w:t xml:space="preserve">очень повредился бы, если бы по нему </w:t>
      </w:r>
      <w:r w:rsidR="00F3789B">
        <w:t>раз за разом пускали</w:t>
      </w:r>
      <w:r w:rsidR="00E84F14">
        <w:t xml:space="preserve"> молотильное колесо.</w:t>
      </w:r>
      <w:r w:rsidR="00F3789B">
        <w:t xml:space="preserve"> Он нуждается в более деликатном обращении, при котором используется </w:t>
      </w:r>
      <w:r w:rsidR="0098531C">
        <w:t xml:space="preserve">ручное </w:t>
      </w:r>
      <w:r w:rsidR="00F3789B">
        <w:t xml:space="preserve">молотило (палка с прикрепленной к </w:t>
      </w:r>
      <w:r w:rsidR="0098531C">
        <w:t>ней через кольцо или петлю другой, более короткой палкой</w:t>
      </w:r>
      <w:r w:rsidR="00F3789B">
        <w:t>).</w:t>
      </w:r>
    </w:p>
    <w:p w14:paraId="13AC1802" w14:textId="77777777" w:rsidR="0098531C" w:rsidRDefault="0098531C" w:rsidP="00790F87">
      <w:pPr>
        <w:pStyle w:val="a1"/>
      </w:pPr>
      <w:r>
        <w:t xml:space="preserve">ст. 28) </w:t>
      </w:r>
      <w:r w:rsidR="008C3E56" w:rsidRPr="008C3E56">
        <w:t xml:space="preserve">Пшеница и ячмень, напротив, </w:t>
      </w:r>
      <w:r w:rsidR="008C3E56">
        <w:t xml:space="preserve">имеют большие зерна, заключенные в крепкую оболочку из шелухи, которую нужно разминать чем-то наподобие тележного колеса. Лошадь, однако, не пускают по собранным колосьям, потому что своими копытами </w:t>
      </w:r>
      <w:r w:rsidR="005F4479">
        <w:t xml:space="preserve">она </w:t>
      </w:r>
      <w:r w:rsidR="008C3E56">
        <w:t xml:space="preserve">подавит зерно. </w:t>
      </w:r>
    </w:p>
    <w:p w14:paraId="4C21C70A" w14:textId="6F4C2BEC" w:rsidR="008C3E56" w:rsidRDefault="008C3E56" w:rsidP="00790F87">
      <w:pPr>
        <w:pStyle w:val="a1"/>
      </w:pPr>
      <w:r>
        <w:t xml:space="preserve">ст. 29) Господь – источник мудрости. Он знает, что делает. Уподобляясь небесному земледельцу, Он обходится с нами по-разному. Некоторые из нас легко ранимы, а потому для них будет достаточно небольшого толчка в правильном направлении, если они уклонятся с пути. Для других необходимо более продолжительное и интенсивное воздействие. Эти же принципы справедливы и по отношению к целым народам. Бог посылает Свои суды в соответствии с уровнем их ответственности. Он подверг Свой собственный народ наказанию от ассирийцев, но при этом, по свойственной Ему милости, не довел </w:t>
      </w:r>
      <w:r w:rsidR="007F6D61">
        <w:t xml:space="preserve">исправительный процесс </w:t>
      </w:r>
      <w:r>
        <w:t xml:space="preserve">до той стадии, где израильтяне потеряли бы Иерусалим. </w:t>
      </w:r>
      <w:r w:rsidR="007F6D61">
        <w:t>В самом конце наступит время для полного сбора урожая. Собранная пшеница будет помещена в амбар, а оставшаяся на гумне шелуха будет унесена ветром.</w:t>
      </w:r>
    </w:p>
    <w:p w14:paraId="583DE209" w14:textId="77777777" w:rsidR="006A2119" w:rsidRDefault="006A2119" w:rsidP="00790F87">
      <w:pPr>
        <w:pStyle w:val="a1"/>
      </w:pPr>
    </w:p>
    <w:p w14:paraId="46DD9AF5" w14:textId="77777777" w:rsidR="00910B94" w:rsidRDefault="00910B94" w:rsidP="00B35EF5">
      <w:pPr>
        <w:pStyle w:val="Heading1"/>
      </w:pPr>
      <w:bookmarkStart w:id="109" w:name="_Toc85102222"/>
      <w:r>
        <w:t>ГЛАВА ДВАДЦАТЬ ДЕВЯТАЯ</w:t>
      </w:r>
      <w:bookmarkEnd w:id="109"/>
    </w:p>
    <w:p w14:paraId="7AA07CC3" w14:textId="77777777" w:rsidR="00910B94" w:rsidRDefault="00910B94" w:rsidP="00763122">
      <w:pPr>
        <w:pStyle w:val="Heading2"/>
      </w:pPr>
      <w:bookmarkStart w:id="110" w:name="_Toc85102223"/>
      <w:r>
        <w:t>СПАСЕНИЕ ИЕРУСАЛИМА</w:t>
      </w:r>
      <w:bookmarkEnd w:id="110"/>
    </w:p>
    <w:p w14:paraId="79DF3035" w14:textId="77777777" w:rsidR="00910B94" w:rsidRDefault="00910B94" w:rsidP="00910B94">
      <w:pPr>
        <w:pStyle w:val="a1"/>
      </w:pPr>
      <w:r>
        <w:t xml:space="preserve">ст. 1) </w:t>
      </w:r>
      <w:r w:rsidR="004C6B3E">
        <w:t xml:space="preserve">Глава </w:t>
      </w:r>
      <w:r>
        <w:t xml:space="preserve">начинается с уже знакомого нам возгласа «Горе!» Это горе было предназначено Ариилу. Кто это или что это такое, Ариил? Уже следующая фраза поясняет, что это одно из обозначений Иерусалима, потому что про Ариил говорится, что </w:t>
      </w:r>
      <w:r w:rsidR="004C6B3E">
        <w:t xml:space="preserve">он является </w:t>
      </w:r>
      <w:r>
        <w:t>город</w:t>
      </w:r>
      <w:r w:rsidR="004C6B3E">
        <w:t>ом</w:t>
      </w:r>
      <w:r>
        <w:t>, «</w:t>
      </w:r>
      <w:r w:rsidRPr="00910B94">
        <w:t>в котором жил Давид</w:t>
      </w:r>
      <w:r>
        <w:t xml:space="preserve">». Но почему он назван именно так? Дело в том, что на иврите этот термин состоит из двух частей: «лев» и «Божий». Таким образом, сей титул – «Лев Божий» – напоминает о том, кто был рожден «львом от колена Иудина» (колено самого царя Давида). См. </w:t>
      </w:r>
      <w:r w:rsidRPr="00910B94">
        <w:rPr>
          <w:b/>
          <w:bCs/>
        </w:rPr>
        <w:t>Отк. 5:5</w:t>
      </w:r>
      <w:r>
        <w:t>. Нам хорошо известно, что Иерусалим будет принадлежать ему и будет его городом. Мы еще возвратимся к этому моменту.</w:t>
      </w:r>
    </w:p>
    <w:p w14:paraId="02496CB3" w14:textId="77777777" w:rsidR="00910B94" w:rsidRDefault="00910B94" w:rsidP="00910B94">
      <w:pPr>
        <w:pStyle w:val="a1"/>
      </w:pPr>
      <w:r>
        <w:t xml:space="preserve">ст. 2,3) </w:t>
      </w:r>
      <w:r w:rsidR="00E22531">
        <w:t>Причиной будущего сетования и стеснения Иерусалима заключалась в грядущей осаде города, включавшей в себя сооружение осадных насыпей и укреплений.</w:t>
      </w:r>
    </w:p>
    <w:p w14:paraId="55DBC3DA" w14:textId="77777777" w:rsidR="00E22531" w:rsidRDefault="00E22531" w:rsidP="00910B94">
      <w:pPr>
        <w:pStyle w:val="a1"/>
      </w:pPr>
      <w:r>
        <w:t xml:space="preserve">ст. 4) </w:t>
      </w:r>
      <w:r w:rsidR="00FA1E54">
        <w:t xml:space="preserve">Жители </w:t>
      </w:r>
      <w:r>
        <w:t xml:space="preserve">города </w:t>
      </w:r>
      <w:r w:rsidR="00FA1E54">
        <w:t xml:space="preserve">окажутся совершенно бессильными </w:t>
      </w:r>
      <w:r>
        <w:t xml:space="preserve">против всего этого. Их лица поникнут, а голоса будут настолько глухими, что </w:t>
      </w:r>
      <w:r w:rsidR="00FA1E54">
        <w:t xml:space="preserve">станет </w:t>
      </w:r>
      <w:r>
        <w:t xml:space="preserve">казаться, будто они </w:t>
      </w:r>
      <w:r w:rsidR="00FA1E54">
        <w:t xml:space="preserve">раздаются </w:t>
      </w:r>
      <w:r>
        <w:t xml:space="preserve">из-под земли. </w:t>
      </w:r>
      <w:r w:rsidR="00FA1E54">
        <w:t xml:space="preserve">Речь, возможно, идет о том, что они станут обращаться к чревовещателям в попытке узнать ожидающую их участь. В этом есть тесная связь с поступком царя Саула в </w:t>
      </w:r>
      <w:r w:rsidR="00FA1E54" w:rsidRPr="00FA1E54">
        <w:rPr>
          <w:b/>
          <w:bCs/>
        </w:rPr>
        <w:t>2Цар. 28:13,14</w:t>
      </w:r>
      <w:r w:rsidR="00A00ED4">
        <w:t xml:space="preserve">, где волшебница притворяется, что видит дух Самуила, выходящий из земли. Используя чревовещание, она говорит его «голосом», так что начинает казаться, будто этот голос идет </w:t>
      </w:r>
      <w:r w:rsidR="00256EE6">
        <w:t xml:space="preserve">снизу </w:t>
      </w:r>
      <w:r w:rsidR="00A00ED4">
        <w:t xml:space="preserve">(срав. </w:t>
      </w:r>
      <w:r w:rsidR="00A00ED4" w:rsidRPr="00A00ED4">
        <w:rPr>
          <w:b/>
          <w:bCs/>
        </w:rPr>
        <w:t>Ис. 8:19</w:t>
      </w:r>
      <w:r w:rsidR="00A00ED4">
        <w:t xml:space="preserve">). </w:t>
      </w:r>
      <w:r w:rsidR="00425C15">
        <w:t>Саул склоняется лицом до земли, как это делают и люди в рассматриваемом стихе у Исайи. Однако все эти чревовещатели и посредники не обладают способностью предсказывать будущее. Делать это может один лишь Бог Израилев.</w:t>
      </w:r>
    </w:p>
    <w:p w14:paraId="6AF55E35" w14:textId="77777777" w:rsidR="00425C15" w:rsidRDefault="00425C15" w:rsidP="00910B94">
      <w:pPr>
        <w:pStyle w:val="a1"/>
      </w:pPr>
      <w:r>
        <w:t xml:space="preserve">ст. 5,6) </w:t>
      </w:r>
      <w:r w:rsidR="00522C2E">
        <w:t xml:space="preserve">Вражескому войску, окружившему город, нет числа. Оно подобно целой горе </w:t>
      </w:r>
      <w:r w:rsidR="004547D0">
        <w:t>соломы</w:t>
      </w:r>
      <w:r w:rsidR="00522C2E">
        <w:t xml:space="preserve"> на гумне. </w:t>
      </w:r>
      <w:r w:rsidR="004547D0">
        <w:t xml:space="preserve">Данное </w:t>
      </w:r>
      <w:r w:rsidR="00522C2E">
        <w:t>сравнение</w:t>
      </w:r>
      <w:r w:rsidR="004547D0">
        <w:t xml:space="preserve"> весьма </w:t>
      </w:r>
      <w:r w:rsidR="004C6B3E">
        <w:t>уместно</w:t>
      </w:r>
      <w:r w:rsidR="00522C2E">
        <w:t xml:space="preserve">, потому что Бог рассеет эту мякину землетрясением, бурей и испепеляющим пламенем огня (срав. с </w:t>
      </w:r>
      <w:r w:rsidR="00522C2E" w:rsidRPr="00522C2E">
        <w:rPr>
          <w:b/>
          <w:bCs/>
        </w:rPr>
        <w:t>Мат. 3:12</w:t>
      </w:r>
      <w:r w:rsidR="00522C2E">
        <w:t>).</w:t>
      </w:r>
    </w:p>
    <w:p w14:paraId="622C0A31" w14:textId="77777777" w:rsidR="00522C2E" w:rsidRDefault="004547D0" w:rsidP="00910B94">
      <w:pPr>
        <w:pStyle w:val="a1"/>
      </w:pPr>
      <w:r>
        <w:t xml:space="preserve">ст. 7,8) </w:t>
      </w:r>
      <w:r w:rsidR="00BC52D7">
        <w:t xml:space="preserve">Оказывается, пришедшее вражье полчище состоит из многих народов. Эта угроза по-настоящему </w:t>
      </w:r>
      <w:r w:rsidR="004C6B3E">
        <w:t>серьезна</w:t>
      </w:r>
      <w:r w:rsidR="00BC52D7">
        <w:t xml:space="preserve">. Однако все они будут истреблены столь молниеносно, что возникнет ощущение, будто это был какой-то ночной кошмар, приснившийся человеку. Но когда он очнулся, то оказалось, что это всего лишь сон. Если вам когда-нибудь доводилось поститься, то </w:t>
      </w:r>
      <w:r w:rsidR="004C6B3E">
        <w:t>вы наверняка знаете</w:t>
      </w:r>
      <w:r w:rsidR="00BC52D7">
        <w:t>, что в такие периоды человеку снится обилие пищи или воды, если он испытывает жажду. Это наш организм пытается предупредить, что с нами что-то не так. Тем не менее, просыпаясь, человек всё равно остается голодным и жаждущим. В данном случае реальность состоит в том, что нападающие действительно взяли в осаду Иерусалим, расположившись вокруг его стен, но когда жители города проснулись в очередное утро, то враг исчез, причем так, как будто его никогда и не было.</w:t>
      </w:r>
    </w:p>
    <w:p w14:paraId="4E8FEC37" w14:textId="77777777" w:rsidR="00BC52D7" w:rsidRDefault="00867300" w:rsidP="00867300">
      <w:pPr>
        <w:pStyle w:val="a"/>
      </w:pPr>
      <w:r>
        <w:t xml:space="preserve">Таково было предсказание от Бога. В отличие от ложных заверений всякого рода посредников и колдунов, </w:t>
      </w:r>
      <w:r w:rsidR="00C8139A">
        <w:t xml:space="preserve">Его </w:t>
      </w:r>
      <w:r>
        <w:t>слову надлежало сбыться.</w:t>
      </w:r>
    </w:p>
    <w:p w14:paraId="199578C8" w14:textId="77777777" w:rsidR="00867300" w:rsidRDefault="00867300" w:rsidP="00763122">
      <w:pPr>
        <w:pStyle w:val="Heading2"/>
      </w:pPr>
      <w:bookmarkStart w:id="111" w:name="_Toc85102224"/>
      <w:r>
        <w:t>НАРОД, НЕ ЖЕЛАЮЩИЙ СЛУШАТЬ</w:t>
      </w:r>
      <w:bookmarkEnd w:id="111"/>
    </w:p>
    <w:p w14:paraId="16474051" w14:textId="77777777" w:rsidR="00867300" w:rsidRDefault="00867300" w:rsidP="0093485E">
      <w:pPr>
        <w:pStyle w:val="a1"/>
      </w:pPr>
      <w:r>
        <w:t xml:space="preserve">ст. 9,10) </w:t>
      </w:r>
      <w:r w:rsidR="0093485E">
        <w:t xml:space="preserve">Когда настанет время для этого избавления, то оно случится нежданно. Народ Божий будет захвачен врасплох, ибо он глух к Его речам. Они имеют глаза (Божьих пророков) и голову с ушами (Его </w:t>
      </w:r>
      <w:r w:rsidR="007457FA">
        <w:t>прозорливцев</w:t>
      </w:r>
      <w:r w:rsidR="0093485E">
        <w:t>), но сами пребывают в пьяном угаре, так что слово Божье не достигает их разума.</w:t>
      </w:r>
    </w:p>
    <w:p w14:paraId="467B1B9F" w14:textId="77777777" w:rsidR="0093485E" w:rsidRDefault="0093485E" w:rsidP="0093485E">
      <w:pPr>
        <w:pStyle w:val="a1"/>
      </w:pPr>
      <w:r>
        <w:t xml:space="preserve">ст. 11,12) </w:t>
      </w:r>
      <w:r w:rsidR="00993F88">
        <w:t>Видения от Бога (</w:t>
      </w:r>
      <w:r w:rsidR="00993F88" w:rsidRPr="00993F88">
        <w:rPr>
          <w:i/>
          <w:iCs/>
        </w:rPr>
        <w:t>«пророческое откровение»</w:t>
      </w:r>
      <w:r w:rsidR="00993F88">
        <w:t xml:space="preserve"> – </w:t>
      </w:r>
      <w:r w:rsidR="00993F88">
        <w:rPr>
          <w:lang w:val="en-US"/>
        </w:rPr>
        <w:t>NET</w:t>
      </w:r>
      <w:r w:rsidR="00993F88" w:rsidRPr="00993F88">
        <w:t>)</w:t>
      </w:r>
      <w:r w:rsidR="00E90CD1" w:rsidRPr="00E90CD1">
        <w:t xml:space="preserve"> </w:t>
      </w:r>
      <w:r w:rsidR="00E90CD1">
        <w:t xml:space="preserve">превратились в запечатанную книгу. Некоторые люди оправдываются тем, что, мол, им не под силу снять эти печати. Другие говорят, что не умеют читать, и что вообще нужно быть знатоком, чтобы понимать написанное. К сожалению, точно такие же оправдания можно услышать и в наше собственное время. Библия обращается к людям с очень простым и весьма настоятельным призывом: покайтесь и креститесь для омытия грехов ваших, и тогда вам будет дарована вечная жизнь. Однако люди слишком заняты, чтобы прислушиваться к Богу. Апостол Павел подхватывает эту тему в </w:t>
      </w:r>
      <w:r w:rsidR="00E90CD1" w:rsidRPr="00E90CD1">
        <w:rPr>
          <w:b/>
          <w:bCs/>
        </w:rPr>
        <w:t>2Кор. 4:3,4</w:t>
      </w:r>
      <w:r w:rsidR="00E90CD1">
        <w:t>.</w:t>
      </w:r>
      <w:r w:rsidR="005136A0">
        <w:t xml:space="preserve"> Он утверждает, что бог мира сего ослепил разум большинства людей, так что они остаются безответными к евангельскому посланию. </w:t>
      </w:r>
      <w:r w:rsidR="00D83F17">
        <w:t xml:space="preserve">Мирские заботы </w:t>
      </w:r>
      <w:r w:rsidR="001F2479">
        <w:t xml:space="preserve">нынешнего века и обманчивость богатств отвращают их от невероятного будущего в Божьем Царстве. Исайя в самом начале своего служения был предупрежден о крайнем упрямстве и неподатливости человеческой природы – </w:t>
      </w:r>
      <w:r w:rsidR="001F2479" w:rsidRPr="001F2479">
        <w:rPr>
          <w:b/>
          <w:bCs/>
        </w:rPr>
        <w:t>Ис. 6:10</w:t>
      </w:r>
      <w:r w:rsidR="001F2479">
        <w:t>.</w:t>
      </w:r>
    </w:p>
    <w:p w14:paraId="7BDF8570" w14:textId="77777777" w:rsidR="001F2479" w:rsidRDefault="001F2479" w:rsidP="0093485E">
      <w:pPr>
        <w:pStyle w:val="a1"/>
      </w:pPr>
      <w:r>
        <w:t xml:space="preserve">ст. 13) </w:t>
      </w:r>
      <w:r w:rsidR="006630CE">
        <w:t xml:space="preserve">Народ Божий всё еще приходил в храм и всё еще собирался для служения Богу. Они пели </w:t>
      </w:r>
      <w:r w:rsidR="002654E2">
        <w:t xml:space="preserve">гимны </w:t>
      </w:r>
      <w:r w:rsidR="006630CE">
        <w:t xml:space="preserve">и читали молитвы, однако сердце их было далеко от всего этого. То был лишь фасад. Искреннее, от полноты сердца </w:t>
      </w:r>
      <w:r w:rsidR="004C6B3E">
        <w:t xml:space="preserve">совершаемое </w:t>
      </w:r>
      <w:r w:rsidR="006630CE">
        <w:t xml:space="preserve">служение Богу было </w:t>
      </w:r>
      <w:r w:rsidR="002654E2">
        <w:t xml:space="preserve">изменено ими и </w:t>
      </w:r>
      <w:r w:rsidR="006630CE">
        <w:t xml:space="preserve">сведено до некого </w:t>
      </w:r>
      <w:r w:rsidR="002654E2">
        <w:t xml:space="preserve">подобия списка </w:t>
      </w:r>
      <w:r w:rsidR="004C6B3E">
        <w:t xml:space="preserve">заповедей, </w:t>
      </w:r>
      <w:r w:rsidR="002654E2">
        <w:t>установленных</w:t>
      </w:r>
      <w:r w:rsidR="004C6B3E">
        <w:t xml:space="preserve"> самим человеком</w:t>
      </w:r>
      <w:r w:rsidR="006630CE">
        <w:t>.</w:t>
      </w:r>
      <w:r w:rsidR="002654E2">
        <w:t xml:space="preserve"> Иисус касается этого вопроса в </w:t>
      </w:r>
      <w:r w:rsidR="002654E2" w:rsidRPr="004C6B3E">
        <w:rPr>
          <w:b/>
          <w:bCs/>
        </w:rPr>
        <w:t>Мат. 15:7-9</w:t>
      </w:r>
      <w:r w:rsidR="002654E2">
        <w:t xml:space="preserve">, где обличает внешнее, </w:t>
      </w:r>
      <w:r w:rsidR="00763B6D">
        <w:t xml:space="preserve">напускное </w:t>
      </w:r>
      <w:r w:rsidR="002654E2">
        <w:t>благочестие книжников и фарисеев.</w:t>
      </w:r>
    </w:p>
    <w:p w14:paraId="490F225B" w14:textId="77777777" w:rsidR="002654E2" w:rsidRDefault="002654E2" w:rsidP="0093485E">
      <w:pPr>
        <w:pStyle w:val="a1"/>
      </w:pPr>
      <w:r>
        <w:t xml:space="preserve">ст. 14) </w:t>
      </w:r>
      <w:r w:rsidR="00B774B3">
        <w:t>Бог собирался вмешаться в эту притворную показуху посредством целого ряда таких чудес, которые разрушили бы пустые доводы их мудрецов.</w:t>
      </w:r>
      <w:r w:rsidR="00404BBC">
        <w:t xml:space="preserve"> Он намеревался дать такие знамения, которые убедили бы даже скептиков. Апостол Павел обращается к этому стиху в </w:t>
      </w:r>
      <w:r w:rsidR="00404BBC" w:rsidRPr="00404BBC">
        <w:rPr>
          <w:b/>
          <w:bCs/>
        </w:rPr>
        <w:t>1Кор. 1:19</w:t>
      </w:r>
      <w:r w:rsidR="00404BBC">
        <w:t xml:space="preserve">. Он утверждает, что мнимая мудрость греческого мира, в котором приходилось жить братьям и сестрам, ослепляла людей настолько же, насколько это проявлялось и в случае с поколением пророка Исайи. </w:t>
      </w:r>
      <w:r w:rsidR="00536788">
        <w:t>Спасительная истина весьма незамысловата: Иисус умер на кресте, чтобы спасти нас от наших грехов. Философы, однако, отмахнулись от самой мысли о распятом еврее как от несусветной глупости. Тем не менее, Павел мог подкрепить свое Евангелие знамениями и чудесами (</w:t>
      </w:r>
      <w:r w:rsidR="00536788" w:rsidRPr="00536788">
        <w:rPr>
          <w:b/>
          <w:bCs/>
        </w:rPr>
        <w:t>1Кор. 2:4,5</w:t>
      </w:r>
      <w:r w:rsidR="00536788">
        <w:t>), которые воочию свидетельствовали об изрекаемой им истине.</w:t>
      </w:r>
    </w:p>
    <w:p w14:paraId="64A5E2E2" w14:textId="77777777" w:rsidR="00536788" w:rsidRDefault="00536788" w:rsidP="0093485E">
      <w:pPr>
        <w:pStyle w:val="a1"/>
      </w:pPr>
      <w:r>
        <w:t xml:space="preserve">ст. 15,16) </w:t>
      </w:r>
      <w:r w:rsidR="00CC2789">
        <w:t xml:space="preserve">Люди, жившие во времена Исайи, полагали, что они могут скрыть свои дела от очей Господа. При этом они забывали, что являются всего лишь глиной в руках божественного Горшечника. Апостол использует и этот довод тоже в </w:t>
      </w:r>
      <w:r w:rsidR="00CC2789" w:rsidRPr="00CC2789">
        <w:rPr>
          <w:b/>
          <w:bCs/>
        </w:rPr>
        <w:t>Рим. 9:20,21</w:t>
      </w:r>
      <w:r w:rsidR="00CC2789">
        <w:t>.</w:t>
      </w:r>
      <w:r w:rsidR="002B29BB">
        <w:t xml:space="preserve"> Если человек начинает порицать Бога, то он непременно пострадает за это.</w:t>
      </w:r>
    </w:p>
    <w:p w14:paraId="0B4E43F8" w14:textId="77777777" w:rsidR="002B29BB" w:rsidRDefault="002B29BB" w:rsidP="00763122">
      <w:pPr>
        <w:pStyle w:val="Heading2"/>
      </w:pPr>
      <w:bookmarkStart w:id="112" w:name="_Toc85102225"/>
      <w:r>
        <w:t>БОГ ОПРОКИНЕТ ВСЁ ВВЕРХ ДНОМ</w:t>
      </w:r>
      <w:bookmarkEnd w:id="112"/>
    </w:p>
    <w:p w14:paraId="54923E89" w14:textId="77777777" w:rsidR="002B29BB" w:rsidRDefault="002B29BB" w:rsidP="002B29BB">
      <w:pPr>
        <w:pStyle w:val="a1"/>
      </w:pPr>
      <w:r>
        <w:t xml:space="preserve">ст. 17) Ливан был знаменит своими кедрами. Однако его могучие дерева будут срублены, а сам он превратится в распаханное поле. И наоборот: кроткое поле </w:t>
      </w:r>
      <w:r w:rsidRPr="003E57EF">
        <w:t xml:space="preserve">станет великим лесом. </w:t>
      </w:r>
      <w:r w:rsidR="003E57EF">
        <w:t>Суть этого иносказания в том, что Бог унизит гордых и надменных, но возвысит кротких и нищих духом, как пела о том Мария в хвалебном гимне (</w:t>
      </w:r>
      <w:r w:rsidR="003E57EF" w:rsidRPr="003E57EF">
        <w:rPr>
          <w:b/>
          <w:bCs/>
        </w:rPr>
        <w:t>Лук. 1:51,52</w:t>
      </w:r>
      <w:r w:rsidR="003E57EF">
        <w:t>).</w:t>
      </w:r>
    </w:p>
    <w:p w14:paraId="0975E584" w14:textId="77777777" w:rsidR="003E57EF" w:rsidRDefault="003E57EF" w:rsidP="002B29BB">
      <w:pPr>
        <w:pStyle w:val="a1"/>
      </w:pPr>
      <w:r>
        <w:t xml:space="preserve">ст. 18) </w:t>
      </w:r>
      <w:r w:rsidR="00D01A02">
        <w:t>Современники Исайи были глухи и слепы к словам Бога, однако наступит день, когда глухие вновь обретут слух, а к слепым возвратится зрение.</w:t>
      </w:r>
    </w:p>
    <w:p w14:paraId="0AF2A0F8" w14:textId="77777777" w:rsidR="00D01A02" w:rsidRDefault="00D01A02" w:rsidP="002B29BB">
      <w:pPr>
        <w:pStyle w:val="a1"/>
      </w:pPr>
      <w:r>
        <w:t>ст. 19,20) Подобным образом, кроткие и нищие откроют для себя новую радость в Господе, в то время как жестоких и насмехающихся постигнет гибель.</w:t>
      </w:r>
    </w:p>
    <w:p w14:paraId="1915FD6C" w14:textId="77777777" w:rsidR="00D01A02" w:rsidRDefault="00D01A02" w:rsidP="002B29BB">
      <w:pPr>
        <w:pStyle w:val="a1"/>
      </w:pPr>
      <w:r>
        <w:t>ст. 21) Лукавство и бессердечная критика других людей</w:t>
      </w:r>
      <w:r w:rsidR="009639E9">
        <w:t xml:space="preserve">, особенно видных деятелей и предводителей общества (тех, которые сидят «в воротах города») – это всё то, что особенно наглядно проявляется и в наши собственные дни. Пресса любит расставлять всевозможные капканы для премьер-министра. Если журналистам удается доказать, что он </w:t>
      </w:r>
      <w:r w:rsidR="00763B6D">
        <w:t xml:space="preserve">совершил </w:t>
      </w:r>
      <w:r w:rsidR="009639E9">
        <w:t xml:space="preserve">«разворот на сто восемьдесят градусов», то это вызывает у них самое настоящее ликование. Мы </w:t>
      </w:r>
      <w:r w:rsidR="00763B6D">
        <w:t xml:space="preserve">обязаны </w:t>
      </w:r>
      <w:r w:rsidR="009639E9">
        <w:t xml:space="preserve">остерегаться и уклоняться от осуждения других людей за произнесенные ими слова, и не добавлять себе авторитета за счет выступления с пустыми призывами. </w:t>
      </w:r>
    </w:p>
    <w:p w14:paraId="71AE9AB9" w14:textId="067AA717" w:rsidR="00C0545E" w:rsidRDefault="009639E9" w:rsidP="002B29BB">
      <w:pPr>
        <w:pStyle w:val="a1"/>
      </w:pPr>
      <w:r>
        <w:t>ст. 22-24) Состояние сердца народа Божьего должно было прете</w:t>
      </w:r>
      <w:r w:rsidR="00763B6D">
        <w:t>рпеть изменение. Семя Авраамово –</w:t>
      </w:r>
      <w:r>
        <w:t xml:space="preserve"> весь дом Иаковлев</w:t>
      </w:r>
      <w:r w:rsidR="00763B6D">
        <w:t xml:space="preserve"> –</w:t>
      </w:r>
      <w:r>
        <w:t xml:space="preserve"> уже было </w:t>
      </w:r>
      <w:r w:rsidR="00763B6D">
        <w:t xml:space="preserve">однажды </w:t>
      </w:r>
      <w:r>
        <w:t xml:space="preserve">искуплено во время состоявшегося Исхода. Их лица </w:t>
      </w:r>
      <w:r w:rsidR="00763B6D">
        <w:t xml:space="preserve">больше </w:t>
      </w:r>
      <w:r>
        <w:t xml:space="preserve">не будут бледными по причине охватывающего их стыда и страха. Исполнившись обновленного духа послушания, они станут почитать своего Бога и смиренно принимать Его наставления. </w:t>
      </w:r>
      <w:r w:rsidR="00C0545E">
        <w:t xml:space="preserve">Они вновь будут искуплены. Иезекииль пишет о новом, мягком сердце, которое будет дано </w:t>
      </w:r>
      <w:r w:rsidR="003A1691">
        <w:t xml:space="preserve">народу </w:t>
      </w:r>
      <w:r w:rsidR="00C0545E">
        <w:t xml:space="preserve">и которое позволит </w:t>
      </w:r>
      <w:r w:rsidR="003A1691">
        <w:t xml:space="preserve">ему </w:t>
      </w:r>
      <w:r w:rsidR="00C0545E">
        <w:t xml:space="preserve">во всём повиноваться Богу, а что касается </w:t>
      </w:r>
      <w:r w:rsidR="003A1691">
        <w:t xml:space="preserve">его </w:t>
      </w:r>
      <w:r w:rsidR="00C0545E">
        <w:t>прежнего каменного сердца, то оно будет удалено (</w:t>
      </w:r>
      <w:r w:rsidR="00C0545E" w:rsidRPr="00C0545E">
        <w:rPr>
          <w:b/>
          <w:bCs/>
        </w:rPr>
        <w:t>Иез. 11:19,20</w:t>
      </w:r>
      <w:r w:rsidR="00C0545E">
        <w:t>).</w:t>
      </w:r>
    </w:p>
    <w:p w14:paraId="52729F1F" w14:textId="77777777" w:rsidR="009A3641" w:rsidRDefault="009A3641" w:rsidP="00763122">
      <w:pPr>
        <w:pStyle w:val="Heading2"/>
      </w:pPr>
      <w:bookmarkStart w:id="113" w:name="_Toc85102226"/>
      <w:r>
        <w:t>ВРЕМЯ ИСПОЛНЕНИЯ ПРОРОЧЕСТВА</w:t>
      </w:r>
      <w:bookmarkEnd w:id="113"/>
    </w:p>
    <w:p w14:paraId="124F421B" w14:textId="77777777" w:rsidR="009A3641" w:rsidRDefault="009A3641"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Тема данной главы заключается в том, что Иерусалим, столкнувшийся со смертельной опасностью, будет избавлен от его врагов деянием руки Божьей. Его жители были глухи и слепы к словам и посланиям Бога, однако для них наступит время, когда Он откроет их глаза и возвратит им слух, вознаградит верных Ему бедняков и сокрушит насмешников.</w:t>
      </w:r>
    </w:p>
    <w:p w14:paraId="05A7B11F" w14:textId="77777777" w:rsidR="009A3641" w:rsidRDefault="009A3641"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Первую часть этого послания можно с легкостью сопоставить с походом Сеннахирима против Иудеи в 701 г. до н.э. Он грозил Иерусалиму осадой, но Бог чудесным образом избавил жителей города от этой напасти, за одну ночь уничтожив тысячи ассирийских воинов. Однако что касается точной фразировки, то здесь есть некая загвоздка. В </w:t>
      </w:r>
      <w:r>
        <w:rPr>
          <w:rFonts w:ascii="Arial CYR" w:hAnsi="Arial CYR" w:cs="Arial CYR"/>
          <w:b/>
          <w:bCs/>
          <w:sz w:val="20"/>
          <w:szCs w:val="20"/>
        </w:rPr>
        <w:t>Ис. 29:3</w:t>
      </w:r>
      <w:r>
        <w:rPr>
          <w:rFonts w:ascii="Arial CYR" w:hAnsi="Arial CYR" w:cs="Arial CYR"/>
          <w:sz w:val="20"/>
          <w:szCs w:val="20"/>
        </w:rPr>
        <w:t xml:space="preserve"> говорится о том, что вокруг городских стен неприятель возведет осадные башни. Но Бог обещает Езекии, что до этой стадии ассирийцы не дойдут (</w:t>
      </w:r>
      <w:r>
        <w:rPr>
          <w:rFonts w:ascii="Arial CYR" w:hAnsi="Arial CYR" w:cs="Arial CYR"/>
          <w:b/>
          <w:bCs/>
          <w:sz w:val="20"/>
          <w:szCs w:val="20"/>
        </w:rPr>
        <w:t>4Цар. 19:32</w:t>
      </w:r>
      <w:r>
        <w:rPr>
          <w:rFonts w:ascii="Arial CYR" w:hAnsi="Arial CYR" w:cs="Arial CYR"/>
          <w:sz w:val="20"/>
          <w:szCs w:val="20"/>
        </w:rPr>
        <w:t xml:space="preserve">). А само уничтожение ассирийского войска случилось в тишине ночи, так что не было ни землетрясения, ни огня, о которых говорится в </w:t>
      </w:r>
      <w:r>
        <w:rPr>
          <w:rFonts w:ascii="Arial CYR" w:hAnsi="Arial CYR" w:cs="Arial CYR"/>
          <w:b/>
          <w:bCs/>
          <w:sz w:val="20"/>
          <w:szCs w:val="20"/>
        </w:rPr>
        <w:t>ст. 6</w:t>
      </w:r>
      <w:r>
        <w:rPr>
          <w:rFonts w:ascii="Arial CYR" w:hAnsi="Arial CYR" w:cs="Arial CYR"/>
          <w:sz w:val="20"/>
          <w:szCs w:val="20"/>
        </w:rPr>
        <w:t>.</w:t>
      </w:r>
    </w:p>
    <w:p w14:paraId="0D42A54B" w14:textId="77777777" w:rsidR="009A3641" w:rsidRDefault="009A3641"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Возможно, должно состояться более полное осуществление этого пророчества во время конца. Из нескольких предсказаний хорошо известно, что однажды в будущем Иерусалим вновь подвергнется натиску со стороны многих народов (например, </w:t>
      </w:r>
      <w:r>
        <w:rPr>
          <w:rFonts w:ascii="Arial CYR" w:hAnsi="Arial CYR" w:cs="Arial CYR"/>
          <w:b/>
          <w:bCs/>
          <w:sz w:val="20"/>
          <w:szCs w:val="20"/>
        </w:rPr>
        <w:t>Зах. 14:2</w:t>
      </w:r>
      <w:r>
        <w:rPr>
          <w:rFonts w:ascii="Arial CYR" w:hAnsi="Arial CYR" w:cs="Arial CYR"/>
          <w:sz w:val="20"/>
          <w:szCs w:val="20"/>
        </w:rPr>
        <w:t xml:space="preserve"> и </w:t>
      </w:r>
      <w:r>
        <w:rPr>
          <w:rFonts w:ascii="Arial CYR" w:hAnsi="Arial CYR" w:cs="Arial CYR"/>
          <w:b/>
          <w:bCs/>
          <w:sz w:val="20"/>
          <w:szCs w:val="20"/>
        </w:rPr>
        <w:t>Иоиль 3:2</w:t>
      </w:r>
      <w:r>
        <w:rPr>
          <w:rFonts w:ascii="Arial CYR" w:hAnsi="Arial CYR" w:cs="Arial CYR"/>
          <w:sz w:val="20"/>
          <w:szCs w:val="20"/>
        </w:rPr>
        <w:t xml:space="preserve">), </w:t>
      </w:r>
      <w:r w:rsidR="005F6E60">
        <w:rPr>
          <w:rFonts w:ascii="Arial CYR" w:hAnsi="Arial CYR" w:cs="Arial CYR"/>
          <w:sz w:val="20"/>
          <w:szCs w:val="20"/>
        </w:rPr>
        <w:t xml:space="preserve">и это </w:t>
      </w:r>
      <w:r>
        <w:rPr>
          <w:rFonts w:ascii="Arial CYR" w:hAnsi="Arial CYR" w:cs="Arial CYR"/>
          <w:sz w:val="20"/>
          <w:szCs w:val="20"/>
        </w:rPr>
        <w:t xml:space="preserve">весьма точно соответствует </w:t>
      </w:r>
      <w:r>
        <w:rPr>
          <w:rFonts w:ascii="Arial CYR" w:hAnsi="Arial CYR" w:cs="Arial CYR"/>
          <w:b/>
          <w:bCs/>
          <w:sz w:val="20"/>
          <w:szCs w:val="20"/>
        </w:rPr>
        <w:t>Ис. 29:7</w:t>
      </w:r>
      <w:r>
        <w:rPr>
          <w:rFonts w:ascii="Arial CYR" w:hAnsi="Arial CYR" w:cs="Arial CYR"/>
          <w:sz w:val="20"/>
          <w:szCs w:val="20"/>
        </w:rPr>
        <w:t xml:space="preserve">. Армии этих народов будут уничтожены сверхъестественным землетрясением, бурей и огнем (напр., </w:t>
      </w:r>
      <w:r>
        <w:rPr>
          <w:rFonts w:ascii="Arial CYR" w:hAnsi="Arial CYR" w:cs="Arial CYR"/>
          <w:b/>
          <w:bCs/>
          <w:sz w:val="20"/>
          <w:szCs w:val="20"/>
        </w:rPr>
        <w:t>Иоиль 3:16</w:t>
      </w:r>
      <w:r>
        <w:rPr>
          <w:rFonts w:ascii="Arial CYR" w:hAnsi="Arial CYR" w:cs="Arial CYR"/>
          <w:sz w:val="20"/>
          <w:szCs w:val="20"/>
        </w:rPr>
        <w:t xml:space="preserve"> и </w:t>
      </w:r>
      <w:r>
        <w:rPr>
          <w:rFonts w:ascii="Arial CYR" w:hAnsi="Arial CYR" w:cs="Arial CYR"/>
          <w:b/>
          <w:bCs/>
          <w:sz w:val="20"/>
          <w:szCs w:val="20"/>
        </w:rPr>
        <w:t>Иез. 38:20-22</w:t>
      </w:r>
      <w:r>
        <w:rPr>
          <w:rFonts w:ascii="Arial CYR" w:hAnsi="Arial CYR" w:cs="Arial CYR"/>
          <w:sz w:val="20"/>
          <w:szCs w:val="20"/>
        </w:rPr>
        <w:t>). Также известно, что Иерусалим превратится в Город Великого Царя</w:t>
      </w:r>
      <w:r w:rsidR="005F6E60">
        <w:rPr>
          <w:rFonts w:ascii="Arial CYR" w:hAnsi="Arial CYR" w:cs="Arial CYR"/>
          <w:sz w:val="20"/>
          <w:szCs w:val="20"/>
        </w:rPr>
        <w:t xml:space="preserve"> –</w:t>
      </w:r>
      <w:r>
        <w:rPr>
          <w:rFonts w:ascii="Arial CYR" w:hAnsi="Arial CYR" w:cs="Arial CYR"/>
          <w:sz w:val="20"/>
          <w:szCs w:val="20"/>
        </w:rPr>
        <w:t xml:space="preserve"> Господа Иисуса. Именно его город подвергнется нападению, как то уже было замечено при рассмотрении </w:t>
      </w:r>
      <w:r>
        <w:rPr>
          <w:rFonts w:ascii="Arial CYR" w:hAnsi="Arial CYR" w:cs="Arial CYR"/>
          <w:b/>
          <w:bCs/>
          <w:sz w:val="20"/>
          <w:szCs w:val="20"/>
        </w:rPr>
        <w:t>ст. 1</w:t>
      </w:r>
      <w:r>
        <w:rPr>
          <w:rFonts w:ascii="Arial CYR" w:hAnsi="Arial CYR" w:cs="Arial CYR"/>
          <w:sz w:val="20"/>
          <w:szCs w:val="20"/>
        </w:rPr>
        <w:t>.</w:t>
      </w:r>
    </w:p>
    <w:p w14:paraId="50CBD61B" w14:textId="77777777" w:rsidR="009A3641" w:rsidRDefault="009A3641"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Но что можно сказать о притупившемся слухе и </w:t>
      </w:r>
      <w:r w:rsidR="00B50416">
        <w:rPr>
          <w:rFonts w:ascii="Arial CYR" w:hAnsi="Arial CYR" w:cs="Arial CYR"/>
          <w:sz w:val="20"/>
          <w:szCs w:val="20"/>
        </w:rPr>
        <w:t xml:space="preserve">зрении </w:t>
      </w:r>
      <w:r>
        <w:rPr>
          <w:rFonts w:ascii="Arial CYR" w:hAnsi="Arial CYR" w:cs="Arial CYR"/>
          <w:sz w:val="20"/>
          <w:szCs w:val="20"/>
        </w:rPr>
        <w:t xml:space="preserve">народа Исайи? Нет сомнения, что этому обстоятельству есть своя параллель в первом веке нашей эры. Как мы видели, Иисус применял слова </w:t>
      </w:r>
      <w:r>
        <w:rPr>
          <w:rFonts w:ascii="Arial CYR" w:hAnsi="Arial CYR" w:cs="Arial CYR"/>
          <w:b/>
          <w:bCs/>
          <w:sz w:val="20"/>
          <w:szCs w:val="20"/>
        </w:rPr>
        <w:t>Исайи 29:13</w:t>
      </w:r>
      <w:r>
        <w:rPr>
          <w:rFonts w:ascii="Arial CYR" w:hAnsi="Arial CYR" w:cs="Arial CYR"/>
          <w:sz w:val="20"/>
          <w:szCs w:val="20"/>
        </w:rPr>
        <w:t xml:space="preserve"> к своим собственным слушателям. Кроме того, он совершал «чудо за чудом» (</w:t>
      </w:r>
      <w:r>
        <w:rPr>
          <w:rFonts w:ascii="Arial CYR" w:hAnsi="Arial CYR" w:cs="Arial CYR"/>
          <w:b/>
          <w:bCs/>
          <w:sz w:val="20"/>
          <w:szCs w:val="20"/>
        </w:rPr>
        <w:t>ст. 14</w:t>
      </w:r>
      <w:r>
        <w:rPr>
          <w:rFonts w:ascii="Arial CYR" w:hAnsi="Arial CYR" w:cs="Arial CYR"/>
          <w:sz w:val="20"/>
          <w:szCs w:val="20"/>
        </w:rPr>
        <w:t>, ESV), исцеляя больных и успокаивая море, но лишь очень немногие, имевшие уши, чтобы слышать, воспринимали его слова. Апостол Иоанн называет чудеса Иисуса «знамениями», и использует семь особых чудес для доказательства того, что Иисус был Мессией и Сыном Божьим (</w:t>
      </w:r>
      <w:r>
        <w:rPr>
          <w:rFonts w:ascii="Arial CYR" w:hAnsi="Arial CYR" w:cs="Arial CYR"/>
          <w:b/>
          <w:bCs/>
          <w:sz w:val="20"/>
          <w:szCs w:val="20"/>
        </w:rPr>
        <w:t>Иоан. 12:37</w:t>
      </w:r>
      <w:r>
        <w:rPr>
          <w:rFonts w:ascii="Arial CYR" w:hAnsi="Arial CYR" w:cs="Arial CYR"/>
          <w:sz w:val="20"/>
          <w:szCs w:val="20"/>
        </w:rPr>
        <w:t xml:space="preserve">, </w:t>
      </w:r>
      <w:r>
        <w:rPr>
          <w:rFonts w:ascii="Arial CYR" w:hAnsi="Arial CYR" w:cs="Arial CYR"/>
          <w:b/>
          <w:bCs/>
          <w:sz w:val="20"/>
          <w:szCs w:val="20"/>
        </w:rPr>
        <w:t>15:24</w:t>
      </w:r>
      <w:r>
        <w:rPr>
          <w:rFonts w:ascii="Arial CYR" w:hAnsi="Arial CYR" w:cs="Arial CYR"/>
          <w:sz w:val="20"/>
          <w:szCs w:val="20"/>
        </w:rPr>
        <w:t xml:space="preserve"> и </w:t>
      </w:r>
      <w:r>
        <w:rPr>
          <w:rFonts w:ascii="Arial CYR" w:hAnsi="Arial CYR" w:cs="Arial CYR"/>
          <w:b/>
          <w:bCs/>
          <w:sz w:val="20"/>
          <w:szCs w:val="20"/>
        </w:rPr>
        <w:t>20:31</w:t>
      </w:r>
      <w:r>
        <w:rPr>
          <w:rFonts w:ascii="Arial CYR" w:hAnsi="Arial CYR" w:cs="Arial CYR"/>
          <w:sz w:val="20"/>
          <w:szCs w:val="20"/>
        </w:rPr>
        <w:t>).</w:t>
      </w:r>
    </w:p>
    <w:p w14:paraId="36E1BBED" w14:textId="27015E8C" w:rsidR="009A3641" w:rsidRDefault="009A3641"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Может ли иметь место схожее излияние Божьего Святого Духа в последнее время, которое позволило бы убедить евреев, народ Божий, в том, что Иисус и есть их Мессия? Пророк Илия обладал всей необходимой силой для совершения чудес, которые укрепляли веру его последователей в ветхозаветные времена. Ему надлежит возвратиться для приготовления народа Израилева к встрече с его Царем, как то сделал в ходе своего служения две тысячи лет назад Иоанн Креститель (</w:t>
      </w:r>
      <w:r>
        <w:rPr>
          <w:rFonts w:ascii="Arial CYR" w:hAnsi="Arial CYR" w:cs="Arial CYR"/>
          <w:b/>
          <w:bCs/>
          <w:sz w:val="20"/>
          <w:szCs w:val="20"/>
        </w:rPr>
        <w:t>Мал. 4:5,6</w:t>
      </w:r>
      <w:r>
        <w:rPr>
          <w:rFonts w:ascii="Arial CYR" w:hAnsi="Arial CYR" w:cs="Arial CYR"/>
          <w:sz w:val="20"/>
          <w:szCs w:val="20"/>
        </w:rPr>
        <w:t xml:space="preserve">). </w:t>
      </w:r>
      <w:r>
        <w:rPr>
          <w:rFonts w:ascii="Arial CYR" w:hAnsi="Arial CYR" w:cs="Arial CYR"/>
          <w:b/>
          <w:bCs/>
          <w:sz w:val="20"/>
          <w:szCs w:val="20"/>
        </w:rPr>
        <w:t>Иоиль 2:30-32</w:t>
      </w:r>
      <w:r>
        <w:rPr>
          <w:rFonts w:ascii="Arial CYR" w:hAnsi="Arial CYR" w:cs="Arial CYR"/>
          <w:sz w:val="20"/>
          <w:szCs w:val="20"/>
        </w:rPr>
        <w:t xml:space="preserve"> предполагает, что должно возыметь место повторение многих чудес первого века, чтобы воодушевить и ободрить тех евреев в Иерусалиме, которые прислуш</w:t>
      </w:r>
      <w:r w:rsidR="00B50416">
        <w:rPr>
          <w:rFonts w:ascii="Arial CYR" w:hAnsi="Arial CYR" w:cs="Arial CYR"/>
          <w:sz w:val="20"/>
          <w:szCs w:val="20"/>
        </w:rPr>
        <w:t>аются к проповеди Илии последних</w:t>
      </w:r>
      <w:r>
        <w:rPr>
          <w:rFonts w:ascii="Arial CYR" w:hAnsi="Arial CYR" w:cs="Arial CYR"/>
          <w:sz w:val="20"/>
          <w:szCs w:val="20"/>
        </w:rPr>
        <w:t xml:space="preserve"> дней. На город их найдет </w:t>
      </w:r>
      <w:r>
        <w:rPr>
          <w:rFonts w:ascii="Arial CYR" w:hAnsi="Arial CYR" w:cs="Arial CYR"/>
          <w:i/>
          <w:iCs/>
          <w:sz w:val="20"/>
          <w:szCs w:val="20"/>
        </w:rPr>
        <w:t>«день Господень, великий и страшный»</w:t>
      </w:r>
      <w:r>
        <w:rPr>
          <w:rFonts w:ascii="Arial CYR" w:hAnsi="Arial CYR" w:cs="Arial CYR"/>
          <w:sz w:val="20"/>
          <w:szCs w:val="20"/>
        </w:rPr>
        <w:t>, и от них потребуется вовремя покинуть его, чтобы не оказаться застигнутыми приближающимся бедствием. Они должны будут выйти с поспешностью, как то пришлось сделать верующим первого века ради сохранения своей жизни (</w:t>
      </w:r>
      <w:r>
        <w:rPr>
          <w:rFonts w:ascii="Arial CYR" w:hAnsi="Arial CYR" w:cs="Arial CYR"/>
          <w:b/>
          <w:bCs/>
          <w:sz w:val="20"/>
          <w:szCs w:val="20"/>
        </w:rPr>
        <w:t>Мат. 24:15,16</w:t>
      </w:r>
      <w:r>
        <w:rPr>
          <w:rFonts w:ascii="Arial CYR" w:hAnsi="Arial CYR" w:cs="Arial CYR"/>
          <w:sz w:val="20"/>
          <w:szCs w:val="20"/>
        </w:rPr>
        <w:t>).</w:t>
      </w:r>
    </w:p>
    <w:p w14:paraId="7A94E291" w14:textId="77777777" w:rsidR="006C343E" w:rsidRDefault="006C343E" w:rsidP="009A36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p>
    <w:p w14:paraId="0CF33F14" w14:textId="6DA5408F" w:rsidR="00B13F5F" w:rsidRPr="00B13F5F" w:rsidRDefault="00B13F5F" w:rsidP="00B35EF5">
      <w:pPr>
        <w:pStyle w:val="Heading1"/>
      </w:pPr>
      <w:bookmarkStart w:id="114" w:name="_Toc85102227"/>
      <w:r>
        <w:t xml:space="preserve">ГЛАВА </w:t>
      </w:r>
      <w:r w:rsidRPr="00B13F5F">
        <w:t>ТРИДЦАТАЯ</w:t>
      </w:r>
      <w:bookmarkEnd w:id="114"/>
    </w:p>
    <w:p w14:paraId="06D69F8B" w14:textId="77777777" w:rsidR="00B13F5F" w:rsidRDefault="00B13F5F" w:rsidP="00763122">
      <w:pPr>
        <w:pStyle w:val="Heading2"/>
      </w:pPr>
      <w:bookmarkStart w:id="115" w:name="_Toc85102228"/>
      <w:r>
        <w:t>НЕ ХОДИТЕ В ЕГИПЕТ!</w:t>
      </w:r>
      <w:bookmarkEnd w:id="115"/>
    </w:p>
    <w:p w14:paraId="72B346C6" w14:textId="77777777" w:rsidR="00B13F5F" w:rsidRDefault="00E6193E" w:rsidP="00B13F5F">
      <w:pPr>
        <w:pStyle w:val="a1"/>
      </w:pPr>
      <w:r>
        <w:t xml:space="preserve">ст. </w:t>
      </w:r>
      <w:r w:rsidR="00B13F5F">
        <w:t xml:space="preserve">1) Мы возвращаемся к той тревожной ситуации, которая стояла перед Исайей и которая заключалась в неминуемой угрозе Сеннахирима, выступившего против царства Езекии. К сожалению, вожди народа собирались на советы, но не вопрошали Бога и не искали Его наставлений. </w:t>
      </w:r>
      <w:r w:rsidR="00E0700A">
        <w:t xml:space="preserve">Они </w:t>
      </w:r>
      <w:r w:rsidR="00E0700A" w:rsidRPr="00A55970">
        <w:rPr>
          <w:i/>
          <w:iCs/>
        </w:rPr>
        <w:t>«покрылись покрытием»</w:t>
      </w:r>
      <w:r w:rsidR="00E0700A">
        <w:t xml:space="preserve"> (</w:t>
      </w:r>
      <w:r w:rsidR="00E0700A">
        <w:rPr>
          <w:lang w:val="en-US"/>
        </w:rPr>
        <w:t>KJV</w:t>
      </w:r>
      <w:r w:rsidR="00E0700A">
        <w:t xml:space="preserve">) </w:t>
      </w:r>
      <w:r w:rsidR="00A55970">
        <w:t xml:space="preserve">по собственному разумению, уподобившись Адаму и Еве, </w:t>
      </w:r>
      <w:r w:rsidR="00EA06F1">
        <w:t>и не взыскали силы Божьего Духа в ответ на молитву.</w:t>
      </w:r>
    </w:p>
    <w:p w14:paraId="62AF0B5F" w14:textId="77777777" w:rsidR="00EA06F1" w:rsidRDefault="00E6193E" w:rsidP="00B13F5F">
      <w:pPr>
        <w:pStyle w:val="a1"/>
      </w:pPr>
      <w:r>
        <w:t xml:space="preserve">ст. </w:t>
      </w:r>
      <w:r w:rsidR="00EA06F1">
        <w:t>2) Как уже было замечено, они направили посланников</w:t>
      </w:r>
      <w:r w:rsidRPr="00E6193E">
        <w:t xml:space="preserve"> </w:t>
      </w:r>
      <w:r>
        <w:t xml:space="preserve">к египтянам </w:t>
      </w:r>
      <w:r w:rsidRPr="00E6193E">
        <w:t>с большой суммой денег</w:t>
      </w:r>
      <w:r>
        <w:t xml:space="preserve"> и с просьбой избавить их от Сеннахирима.</w:t>
      </w:r>
    </w:p>
    <w:p w14:paraId="705415A6" w14:textId="77777777" w:rsidR="009D3E90" w:rsidRDefault="00E6193E" w:rsidP="00B13F5F">
      <w:pPr>
        <w:pStyle w:val="a1"/>
      </w:pPr>
      <w:r>
        <w:t xml:space="preserve">ст. 3-5) </w:t>
      </w:r>
      <w:r w:rsidR="009D3E90">
        <w:t>Их надежда на Египет была совершенно неуместной, и время подтвердит, что она окажется пустой. Тиргак выступит против Сеннахирима, но будет разгромлен ассирийским царем в битве при Елтеке. Вельможи его огромной страны, простиравшейся от Цоана в дельте Нила и до южного Ханеса, ок</w:t>
      </w:r>
      <w:r w:rsidR="004E66C5">
        <w:t>ажутся в положении надломленной</w:t>
      </w:r>
      <w:r w:rsidR="009D3E90">
        <w:t xml:space="preserve"> </w:t>
      </w:r>
      <w:r w:rsidR="004E66C5">
        <w:t>трости, которая</w:t>
      </w:r>
      <w:r w:rsidR="009D3E90">
        <w:t xml:space="preserve"> не выдержит даже их собственного веса, как и предсказывал о том Рабсак, военачальник Сеннахирима (</w:t>
      </w:r>
      <w:r w:rsidR="009D3E90" w:rsidRPr="009D3E90">
        <w:rPr>
          <w:b/>
          <w:bCs/>
        </w:rPr>
        <w:t>4Цар. 18:21</w:t>
      </w:r>
      <w:r w:rsidR="009D3E90">
        <w:t>).</w:t>
      </w:r>
    </w:p>
    <w:p w14:paraId="64CF6ED9" w14:textId="77777777" w:rsidR="007E7320" w:rsidRDefault="007E7320" w:rsidP="00B13F5F">
      <w:pPr>
        <w:pStyle w:val="a1"/>
      </w:pPr>
      <w:r>
        <w:t>ст. 6) Наступает чере</w:t>
      </w:r>
      <w:r w:rsidR="002252DA">
        <w:t>д</w:t>
      </w:r>
      <w:r>
        <w:t xml:space="preserve"> еще одного «горя»! Исайя видит посланников, которые ведут по пустыне Негев караван ослов и верблюдов, навьюченных деньгами, затребованными Египтом в оплату за свои услуги. Отправляясь на юг, они пошли по маршруту Исхода, по той самой пустыне, </w:t>
      </w:r>
      <w:r w:rsidR="002252DA">
        <w:t xml:space="preserve">где </w:t>
      </w:r>
      <w:r>
        <w:t>их праотцы умерли за отсутствие веры в Бога, который был способен дать им победу над хананеями. Они, таким образом, пошли в обратном направлении.</w:t>
      </w:r>
    </w:p>
    <w:p w14:paraId="04DC6A41" w14:textId="77777777" w:rsidR="007E7320" w:rsidRPr="006137FD" w:rsidRDefault="007E7320" w:rsidP="00B13F5F">
      <w:pPr>
        <w:pStyle w:val="a1"/>
      </w:pPr>
      <w:r>
        <w:t xml:space="preserve">ст. 7) Исайя дает Египту язвительное прозвище – </w:t>
      </w:r>
      <w:r w:rsidRPr="007E7320">
        <w:rPr>
          <w:i/>
          <w:iCs/>
        </w:rPr>
        <w:t>«Раав, сидящая недвижно»</w:t>
      </w:r>
      <w:r>
        <w:t xml:space="preserve"> (ESV).</w:t>
      </w:r>
    </w:p>
    <w:p w14:paraId="68E1246E" w14:textId="77777777" w:rsidR="006805C4" w:rsidRDefault="006805C4" w:rsidP="00763122">
      <w:pPr>
        <w:pStyle w:val="Heading2"/>
      </w:pPr>
      <w:bookmarkStart w:id="116" w:name="_Toc85102229"/>
      <w:r>
        <w:t>ОБРАТИТЕ ВНИМАНИЕ!</w:t>
      </w:r>
      <w:bookmarkEnd w:id="116"/>
    </w:p>
    <w:p w14:paraId="203F7D5C" w14:textId="77777777" w:rsidR="006805C4" w:rsidRDefault="006805C4" w:rsidP="006805C4">
      <w:pPr>
        <w:pStyle w:val="a1"/>
      </w:pPr>
      <w:r>
        <w:t xml:space="preserve">ст. 8) И вновь Исайя слышит очередное повеление, на этот раз о том, </w:t>
      </w:r>
      <w:r w:rsidR="002252DA">
        <w:t xml:space="preserve">что </w:t>
      </w:r>
      <w:r>
        <w:t>ему нужно взять в руку чистую дощечку или свиток. Он должен был записать все подробности ужасной ошибки, совершаемой предводителями народа. И когда все сделанные им предупреждения сбудутся, он сможет со всей убедительностью показать, что был прав.</w:t>
      </w:r>
    </w:p>
    <w:p w14:paraId="3EB8ED64" w14:textId="77777777" w:rsidR="006805C4" w:rsidRDefault="006805C4" w:rsidP="006805C4">
      <w:pPr>
        <w:pStyle w:val="a1"/>
      </w:pPr>
      <w:r>
        <w:t xml:space="preserve">ст. 9-11) </w:t>
      </w:r>
      <w:r w:rsidR="007B14C6">
        <w:t xml:space="preserve">Это предостережение было необходимо по той причине, что Божий народ исполнился решимости отвергнуть спасение, которое предлагал ему Бог. Они не хотели слышать и принимать Его наставления. </w:t>
      </w:r>
      <w:r w:rsidR="007B14C6" w:rsidRPr="007B14C6">
        <w:rPr>
          <w:i/>
          <w:iCs/>
        </w:rPr>
        <w:t>«Провидящий»</w:t>
      </w:r>
      <w:r w:rsidR="007B14C6">
        <w:t xml:space="preserve"> или </w:t>
      </w:r>
      <w:r w:rsidR="007B14C6" w:rsidRPr="007B14C6">
        <w:rPr>
          <w:i/>
          <w:iCs/>
        </w:rPr>
        <w:t>«</w:t>
      </w:r>
      <w:r w:rsidR="007457FA">
        <w:rPr>
          <w:i/>
          <w:iCs/>
        </w:rPr>
        <w:t>прозорливец</w:t>
      </w:r>
      <w:r w:rsidR="007B14C6" w:rsidRPr="007B14C6">
        <w:rPr>
          <w:i/>
          <w:iCs/>
        </w:rPr>
        <w:t>»</w:t>
      </w:r>
      <w:r w:rsidR="007B14C6">
        <w:t xml:space="preserve"> – это устаревшее слово, обозначающее пророка (</w:t>
      </w:r>
      <w:r w:rsidR="007457FA">
        <w:rPr>
          <w:b/>
          <w:bCs/>
        </w:rPr>
        <w:t>1</w:t>
      </w:r>
      <w:r w:rsidR="007B14C6" w:rsidRPr="007B14C6">
        <w:rPr>
          <w:b/>
          <w:bCs/>
        </w:rPr>
        <w:t>Цар. 9:9</w:t>
      </w:r>
      <w:r w:rsidR="007B14C6">
        <w:t xml:space="preserve">). </w:t>
      </w:r>
      <w:r w:rsidR="0056563E">
        <w:t xml:space="preserve">Прозорливцы обладали Святым Духом и могли «видеть» сокрытое от глаз остальных людей, как то было в случае с </w:t>
      </w:r>
      <w:r w:rsidR="001363F3">
        <w:t>Елисеем</w:t>
      </w:r>
      <w:r w:rsidR="0056563E">
        <w:t xml:space="preserve"> в </w:t>
      </w:r>
      <w:r w:rsidR="0056563E" w:rsidRPr="0056563E">
        <w:rPr>
          <w:b/>
          <w:bCs/>
        </w:rPr>
        <w:t>4Цар. 6:17</w:t>
      </w:r>
      <w:r w:rsidR="0056563E">
        <w:t xml:space="preserve">. </w:t>
      </w:r>
      <w:r w:rsidR="001363F3">
        <w:t xml:space="preserve">Народ хотел, чтобы прозорливцы прекратили «видеть», и чтобы пророки </w:t>
      </w:r>
      <w:r w:rsidR="002252DA">
        <w:t xml:space="preserve">вместо «бремен» и «горестей», которые им приходилось передавать от Святого Израилева, </w:t>
      </w:r>
      <w:r w:rsidR="001363F3">
        <w:t>стали пророчествовать только приятное</w:t>
      </w:r>
      <w:r w:rsidR="002252DA">
        <w:t xml:space="preserve"> слуху</w:t>
      </w:r>
      <w:r w:rsidR="001363F3">
        <w:t xml:space="preserve">. Апостолы столкнулись с </w:t>
      </w:r>
      <w:r w:rsidR="0063245B">
        <w:t xml:space="preserve">этим </w:t>
      </w:r>
      <w:r w:rsidR="001363F3">
        <w:t>же явлением в первом веке (</w:t>
      </w:r>
      <w:r w:rsidR="001363F3" w:rsidRPr="001363F3">
        <w:rPr>
          <w:b/>
          <w:bCs/>
        </w:rPr>
        <w:t>2Тим. 4:3,4</w:t>
      </w:r>
      <w:r w:rsidR="001363F3">
        <w:t xml:space="preserve">). </w:t>
      </w:r>
      <w:r w:rsidR="0063245B">
        <w:t>Слово Божье вполне может быть болезненным для человека, потому что оно пронзает нашу совесть и обличает наши природные чувства (</w:t>
      </w:r>
      <w:r w:rsidR="0063245B" w:rsidRPr="0063245B">
        <w:rPr>
          <w:b/>
          <w:bCs/>
        </w:rPr>
        <w:t>Евр. 4:12</w:t>
      </w:r>
      <w:r w:rsidR="0063245B">
        <w:t>), однако мы должны принимать его и соответствующим образом изменять свои пути.</w:t>
      </w:r>
    </w:p>
    <w:p w14:paraId="5777ED4B" w14:textId="77777777" w:rsidR="00B13714" w:rsidRDefault="00B13714" w:rsidP="006805C4">
      <w:pPr>
        <w:pStyle w:val="a1"/>
      </w:pPr>
      <w:r>
        <w:t>ст. 12) Народ относился к словам Господа с крайним пренебрежением, превращая насилие и обман в инструменты для достижения собственных целей. Такое отношение людей распространено и в наши дни тоже. Очень немногие из них выказывают желание прислушиваться к Библии и поступать в соответствии с её морально-нравственными принципами.</w:t>
      </w:r>
    </w:p>
    <w:p w14:paraId="2ED73987" w14:textId="77777777" w:rsidR="00F96F81" w:rsidRDefault="00F96F81" w:rsidP="006805C4">
      <w:pPr>
        <w:pStyle w:val="a1"/>
      </w:pPr>
      <w:r>
        <w:t xml:space="preserve">ст. 13) Пророк использует два сильных образа с тем, чтобы предупредить насмешников об ожидавшей их участи. В первом случае он уподобляет их высокой стене, в которой возникла трещина. В прошлом нам довелось увидеть подобную стену в одной из деревень, расположенной неподалеку от нас. День за днем мы проезжали мимо неё, пока однажды в результате прошедшего сильного ливня она не рухнула наземь. Её последующий ремонт вылился в весьма </w:t>
      </w:r>
      <w:r w:rsidR="002252DA">
        <w:t xml:space="preserve">круглую </w:t>
      </w:r>
      <w:r>
        <w:t>сумму. Бог откладывает и сдерживает Свои суды до тех пор, пока грешники не перейдут такую черту, за которой возврата назад уже не усматривается. И тогда, неожиданно для них самих, происходит обрушение всего их мира.</w:t>
      </w:r>
    </w:p>
    <w:p w14:paraId="11C6BD5F" w14:textId="77777777" w:rsidR="00F96F81" w:rsidRDefault="00F96F81" w:rsidP="006805C4">
      <w:pPr>
        <w:pStyle w:val="a1"/>
      </w:pPr>
      <w:r>
        <w:t xml:space="preserve">ст. 14) Второй образ знаком нам по </w:t>
      </w:r>
      <w:r w:rsidRPr="00F96F81">
        <w:rPr>
          <w:b/>
          <w:bCs/>
        </w:rPr>
        <w:t>Псалму 2:9</w:t>
      </w:r>
      <w:r w:rsidR="00DB12E3">
        <w:t xml:space="preserve">, где говорится о том, что враги Божьи объединили силы против Него, открыто выражая свое неповиновение Его воле. Однако их союз оказался настолько же хрупким, что и посуда, сделанная из глины. Возьми и случайно урони на пол какой-нибудь глиняный горшок или вазу, и вся </w:t>
      </w:r>
      <w:r w:rsidR="002252DA">
        <w:t xml:space="preserve">их </w:t>
      </w:r>
      <w:r w:rsidR="00DB12E3">
        <w:t xml:space="preserve">красота вместе с </w:t>
      </w:r>
      <w:r w:rsidR="002252DA">
        <w:t>присущей им</w:t>
      </w:r>
      <w:r w:rsidR="00DB12E3">
        <w:t xml:space="preserve"> пользой разлетится на крошечные осколки. Фрагменты разбитой глиняной утвари часто использовались в те времена для написания на них посланий и для некоторых других целей, однако в данном случае разрушение будет настолько сильным, что не останется ни одного более менее крупного осколка, которому получилось бы найти хоть какое-то применение. Иеремия тоже использует </w:t>
      </w:r>
      <w:r w:rsidR="005C2F42">
        <w:t xml:space="preserve">иносказание </w:t>
      </w:r>
      <w:r w:rsidR="00DB12E3">
        <w:t xml:space="preserve">о разбитом глиняном кувшине в </w:t>
      </w:r>
      <w:r w:rsidR="00DB12E3" w:rsidRPr="00DB12E3">
        <w:rPr>
          <w:b/>
          <w:bCs/>
        </w:rPr>
        <w:t>Иер. 19:1,10,11</w:t>
      </w:r>
      <w:r w:rsidR="00DB12E3">
        <w:t>.</w:t>
      </w:r>
    </w:p>
    <w:p w14:paraId="105BAA60" w14:textId="77777777" w:rsidR="005C2F42" w:rsidRDefault="005C2F42" w:rsidP="006805C4">
      <w:pPr>
        <w:pStyle w:val="a1"/>
      </w:pPr>
      <w:r>
        <w:t xml:space="preserve">ст. 15,16) </w:t>
      </w:r>
      <w:r w:rsidR="009F047B">
        <w:t xml:space="preserve">Недостаток веры вождей Иуды должен был привести их к погибели. Бог предложил им Свою защиту и покровительство, чтобы они могли обрести покой и безопасность, во всём положившись на Его силу. Но они предпочли Ему Египет, посчитав, что быстрые египетские скакуны окажут им желанную </w:t>
      </w:r>
      <w:r w:rsidR="002252DA">
        <w:t>поддержку</w:t>
      </w:r>
      <w:r w:rsidR="009F047B">
        <w:t xml:space="preserve">. Своих собственных колесничих у них не было, как </w:t>
      </w:r>
      <w:r w:rsidR="002252DA">
        <w:t>отмечал то и Рабсак</w:t>
      </w:r>
      <w:r w:rsidR="009F047B">
        <w:t xml:space="preserve"> (</w:t>
      </w:r>
      <w:r w:rsidR="009F047B" w:rsidRPr="009F047B">
        <w:rPr>
          <w:b/>
          <w:bCs/>
        </w:rPr>
        <w:t>4Цар. 18:23</w:t>
      </w:r>
      <w:r w:rsidR="009F047B">
        <w:t>).</w:t>
      </w:r>
    </w:p>
    <w:p w14:paraId="27A3D595" w14:textId="77777777" w:rsidR="009F047B" w:rsidRDefault="005341DA" w:rsidP="006805C4">
      <w:pPr>
        <w:pStyle w:val="a1"/>
      </w:pPr>
      <w:r>
        <w:t xml:space="preserve">ст. 17) </w:t>
      </w:r>
      <w:r w:rsidR="00554C69">
        <w:t>Теперь на них должно было снизойти проклятие Закона (</w:t>
      </w:r>
      <w:r w:rsidR="00554C69" w:rsidRPr="00554C69">
        <w:rPr>
          <w:b/>
          <w:bCs/>
        </w:rPr>
        <w:t>Втор. 32:30</w:t>
      </w:r>
      <w:r w:rsidR="00554C69">
        <w:t xml:space="preserve">). Их ряды ожидало такое опустошение, какое можно сравнить разве что с древком знамени, </w:t>
      </w:r>
      <w:r w:rsidR="001126A9">
        <w:t>оставшимся одиноко стоять</w:t>
      </w:r>
      <w:r w:rsidR="00554C69">
        <w:t xml:space="preserve"> на вершине какой-нибудь горы.</w:t>
      </w:r>
    </w:p>
    <w:p w14:paraId="292C8F96" w14:textId="77777777" w:rsidR="00554C69" w:rsidRDefault="00554C69" w:rsidP="00763122">
      <w:pPr>
        <w:pStyle w:val="Heading2"/>
      </w:pPr>
      <w:bookmarkStart w:id="117" w:name="_Toc85102230"/>
      <w:r>
        <w:t>БОГ СЖАЛИЛСЯ НАД СВОИМ НАРОДОМ</w:t>
      </w:r>
      <w:bookmarkEnd w:id="117"/>
    </w:p>
    <w:p w14:paraId="2D8D2DDB" w14:textId="77777777" w:rsidR="00554C69" w:rsidRDefault="00554C69" w:rsidP="00554C69">
      <w:pPr>
        <w:pStyle w:val="a1"/>
      </w:pPr>
      <w:r>
        <w:t xml:space="preserve">ст. 18) </w:t>
      </w:r>
      <w:r w:rsidR="00165282">
        <w:t xml:space="preserve">Вслед жгучему осуждению, с которым Исайя обращается к израильтянам, возникает образ милостивого Бога, полагающего конец заслуженным страданиям Своего заблудшего народа. Он есть Бог справедливый. Ему приходится реагировать и действовать, когда люди отвергают установленные Им правила и законы. Но также Он является и Богом милующим. По существу, Он только и делает, что </w:t>
      </w:r>
      <w:r w:rsidR="001126A9">
        <w:t xml:space="preserve">раз за разом </w:t>
      </w:r>
      <w:r w:rsidR="00165282">
        <w:t>ищет возможности проявлять Свою милость. В Притче о Блудном Сыне Он выступает в роли Отца, терпеливо ожидающего раскаяния собственного сына. Он не отправляется на его поиски, но как только тот показался на пути к дому, Отец бросается ему навстречу и изливает на него свою любовь.</w:t>
      </w:r>
    </w:p>
    <w:p w14:paraId="1C250586" w14:textId="77777777" w:rsidR="00165282" w:rsidRDefault="00165282" w:rsidP="00554C69">
      <w:pPr>
        <w:pStyle w:val="a1"/>
      </w:pPr>
      <w:r>
        <w:t xml:space="preserve">ст. 19) </w:t>
      </w:r>
      <w:r w:rsidR="00061F26">
        <w:t>Бог дает заверение в том, что по окончании Его судов</w:t>
      </w:r>
      <w:r w:rsidR="001126A9">
        <w:t>,</w:t>
      </w:r>
      <w:r w:rsidR="00061F26">
        <w:t xml:space="preserve"> в Иерусалиме все еще останутся жители. Когда народ Его рыдает и всхлипывает, подобно тому как это случается с напугавшимся ребенком, Бог спешит утереть его слезы. Воистину, Бог, которому мы служим, изумителен в Своей доброте и готовности прощать!</w:t>
      </w:r>
    </w:p>
    <w:p w14:paraId="5351ACC9" w14:textId="77777777" w:rsidR="00061F26" w:rsidRDefault="00061F26" w:rsidP="00554C69">
      <w:pPr>
        <w:pStyle w:val="a1"/>
      </w:pPr>
      <w:r>
        <w:t>ст. 20,21) Хлеб и вода служили пищей узникам в темнице (</w:t>
      </w:r>
      <w:r w:rsidRPr="00061F26">
        <w:rPr>
          <w:b/>
          <w:bCs/>
        </w:rPr>
        <w:t>3Цар. 22:27</w:t>
      </w:r>
      <w:r>
        <w:t xml:space="preserve">). </w:t>
      </w:r>
      <w:r w:rsidR="00EE4238">
        <w:t xml:space="preserve">Таково было и наказание народа, постигшее его за вероломное служение идолам. Однако начиная с этого момента, Бог станет неотрывно следить за ними, подобно тому как это делает школьный учитель. Он явит Себя среди них, и если они отступят от указанного им пути, то раздавшийся позади них голос поможет им возвратиться в нужное место. Нетрудно узнать в этом Учителе, которого будут видеть их глаза, Господа Иисуса. Он является самым величайшим Наставником, которого когда-либо знал мир, и преподанные им уроки оказывали и продолжают оказывать решающее влияние на жизни миллионов людей на протяжении двух тысяч лет. Тем не менее, ему понадобятся помощники. Возможно, что и </w:t>
      </w:r>
      <w:r w:rsidR="00EE4238" w:rsidRPr="00EE4238">
        <w:t xml:space="preserve">для нас найдется место в штате его сотрудников, и тогда накопленный нами в нынешней жизни опыт </w:t>
      </w:r>
      <w:r w:rsidR="00EE4238">
        <w:t xml:space="preserve">поможет должным образом пасти </w:t>
      </w:r>
      <w:r w:rsidR="00CF0BAC">
        <w:t xml:space="preserve">тех </w:t>
      </w:r>
      <w:r w:rsidR="001126A9">
        <w:t xml:space="preserve">из принадлежащих ему </w:t>
      </w:r>
      <w:r w:rsidR="00EE4238">
        <w:t>овец</w:t>
      </w:r>
      <w:r w:rsidR="00CF0BAC">
        <w:t>, что будут доверены нам</w:t>
      </w:r>
      <w:r w:rsidR="00EE4238">
        <w:t>.</w:t>
      </w:r>
    </w:p>
    <w:p w14:paraId="7F5E8351" w14:textId="77777777" w:rsidR="00D5429C" w:rsidRDefault="00CF0BAC" w:rsidP="00554C69">
      <w:pPr>
        <w:pStyle w:val="a1"/>
      </w:pPr>
      <w:r>
        <w:t xml:space="preserve">ст. 22) </w:t>
      </w:r>
      <w:r w:rsidR="00A72822">
        <w:t xml:space="preserve">Главным условием для изменения сердца всей Иудеи был отказ от бесполезных идолов, в которых её жители верили в прошлом, как то можно было видеть в </w:t>
      </w:r>
      <w:r w:rsidR="00A72822" w:rsidRPr="00A72822">
        <w:rPr>
          <w:b/>
          <w:bCs/>
        </w:rPr>
        <w:t>Ис. 2:20</w:t>
      </w:r>
      <w:r w:rsidR="00A72822">
        <w:t xml:space="preserve">. </w:t>
      </w:r>
      <w:r w:rsidR="00D5429C">
        <w:t>Согласно еврейскому тексту, идолы и истуканы имели покрытие только с их внешней стороны. Они не были целиком сделаны из золота. Они не имели сущности. И когда поклоняющиеся им осознают, что они уповали на изделия человеческих рук, не обладающие никакой силой ко спасению, то они выбросят их вон.</w:t>
      </w:r>
    </w:p>
    <w:p w14:paraId="67E0B4A2" w14:textId="77777777" w:rsidR="00CF0BAC" w:rsidRDefault="00D5429C" w:rsidP="00554C69">
      <w:pPr>
        <w:pStyle w:val="a1"/>
      </w:pPr>
      <w:r>
        <w:t>ст. 23</w:t>
      </w:r>
      <w:r w:rsidR="00CB7088">
        <w:t>,</w:t>
      </w:r>
      <w:r>
        <w:t>2</w:t>
      </w:r>
      <w:r w:rsidR="00CB7088">
        <w:t>4</w:t>
      </w:r>
      <w:r>
        <w:t xml:space="preserve">) Как многократно обещал о том Бог, в случае покаяния народа и его обращения назад к Нему, Он благословит их обильным урожаем (см., например, </w:t>
      </w:r>
      <w:r w:rsidRPr="00D5429C">
        <w:rPr>
          <w:b/>
          <w:bCs/>
        </w:rPr>
        <w:t>Втор. 28:2-5</w:t>
      </w:r>
      <w:r>
        <w:t xml:space="preserve"> и </w:t>
      </w:r>
      <w:r w:rsidRPr="00D5429C">
        <w:rPr>
          <w:b/>
          <w:bCs/>
        </w:rPr>
        <w:t>Агг. 2:16-19</w:t>
      </w:r>
      <w:r>
        <w:t>).</w:t>
      </w:r>
    </w:p>
    <w:p w14:paraId="327E8E95" w14:textId="77777777" w:rsidR="00CB7088" w:rsidRDefault="00CB7088" w:rsidP="00554C69">
      <w:pPr>
        <w:pStyle w:val="a1"/>
      </w:pPr>
      <w:r>
        <w:t xml:space="preserve">ст. 25,26) </w:t>
      </w:r>
      <w:r w:rsidR="00044798">
        <w:t>Мы уже говорили о том, что в земле Израилевой откроются новые источники вод, благодаря чему пустыня станет плодородной (</w:t>
      </w:r>
      <w:r w:rsidR="00044798" w:rsidRPr="00044798">
        <w:rPr>
          <w:b/>
          <w:bCs/>
        </w:rPr>
        <w:t>Ис. 35:6,7</w:t>
      </w:r>
      <w:r w:rsidR="00044798">
        <w:t xml:space="preserve">). </w:t>
      </w:r>
      <w:r w:rsidR="00E166EF">
        <w:t xml:space="preserve">Судя по всему, это изменение состоится в результате великого землетрясения, о котором упоминается во многих схожих пророчествах. Оно разрушит многие высокие башни и строения, и приведет к огромному количеству смертей. Невозможно не испытать ужас при одной только мысли о последствиях какого-нибудь мегаземлетрясения для таких городов с небоскребами, как Нью-Йорк и Дубай. Но когда эти здания станут рушиться и падать на землю, одновременно с этим Бог будет исцелять сломанные кости Своего собственного народа. </w:t>
      </w:r>
    </w:p>
    <w:p w14:paraId="3C30BAE7" w14:textId="77777777" w:rsidR="00E166EF" w:rsidRDefault="00E166EF" w:rsidP="00554C69">
      <w:pPr>
        <w:pStyle w:val="a1"/>
      </w:pPr>
      <w:r>
        <w:t xml:space="preserve">ст. 27,28) Эти стихи показывают, как Бог, охваченный гневом, спешит избавит Свой народ от его врагов. Его вид сравнивается с сиянием невероятно яркого света, подобного одновременному сиянию семи солнц. </w:t>
      </w:r>
      <w:r w:rsidR="00DE18C2">
        <w:t xml:space="preserve">Пророк Захария тоже говорит </w:t>
      </w:r>
      <w:r>
        <w:t xml:space="preserve">о </w:t>
      </w:r>
      <w:r w:rsidR="00DE18C2">
        <w:t>воссиявшем свете в</w:t>
      </w:r>
      <w:r w:rsidR="00DE18C2" w:rsidRPr="00DE18C2">
        <w:rPr>
          <w:b/>
          <w:bCs/>
        </w:rPr>
        <w:t xml:space="preserve"> </w:t>
      </w:r>
      <w:r w:rsidR="00DE18C2" w:rsidRPr="00E166EF">
        <w:rPr>
          <w:b/>
          <w:bCs/>
        </w:rPr>
        <w:t>Зах. 14:7</w:t>
      </w:r>
      <w:r>
        <w:t xml:space="preserve">. Это ничто иное, как слава Бога Израилева. </w:t>
      </w:r>
    </w:p>
    <w:p w14:paraId="347F026A" w14:textId="77777777" w:rsidR="00525758" w:rsidRDefault="00525758" w:rsidP="00525758">
      <w:pPr>
        <w:pStyle w:val="a"/>
      </w:pPr>
      <w:r>
        <w:t xml:space="preserve">По мере Его приближения, начинает казаться, что уста Бога изливают огненное пламя. Исайя использует своеобразное зеркальное отражение этого образа в </w:t>
      </w:r>
      <w:r w:rsidRPr="00525758">
        <w:rPr>
          <w:b/>
          <w:bCs/>
        </w:rPr>
        <w:t>Ис. 8:8</w:t>
      </w:r>
      <w:r>
        <w:t>, где он сравнивает ассирийское нашествие с водным потопом, доходящим до самой шеи. Теперь, однако, пророк говорит о потоке огня от Господа, достигающем такой же высоты.</w:t>
      </w:r>
      <w:r w:rsidR="00AE3614">
        <w:t xml:space="preserve"> Используя быстро сменяющие друг друга метафоры, Исайя </w:t>
      </w:r>
      <w:r w:rsidR="00D104BC">
        <w:t>говорит о Боге</w:t>
      </w:r>
      <w:r w:rsidR="00AE3614">
        <w:t xml:space="preserve">, </w:t>
      </w:r>
      <w:r w:rsidR="00D104BC">
        <w:t>просеивающем</w:t>
      </w:r>
      <w:r w:rsidR="00AE3614">
        <w:t xml:space="preserve"> народы через сито, чтобы отделить мякину, предназначенную к последующему сожжению. Затем </w:t>
      </w:r>
      <w:r w:rsidR="001126A9">
        <w:t xml:space="preserve">все </w:t>
      </w:r>
      <w:r w:rsidR="00AE3614">
        <w:t xml:space="preserve">они вдруг превращаются в коня, которого, взяв за узду, Бог ведет к избранному Им месту суда. Весьма схожим образом и пророк Иезекииль в </w:t>
      </w:r>
      <w:r w:rsidR="00AE3614" w:rsidRPr="00D104BC">
        <w:rPr>
          <w:b/>
          <w:bCs/>
        </w:rPr>
        <w:t>38:4</w:t>
      </w:r>
      <w:r w:rsidR="00AE3614">
        <w:t xml:space="preserve"> тоже говорит об удилах и крюках (</w:t>
      </w:r>
      <w:r w:rsidR="00AE3614">
        <w:rPr>
          <w:lang w:val="en-US"/>
        </w:rPr>
        <w:t>KJV</w:t>
      </w:r>
      <w:r w:rsidR="00AE3614">
        <w:t>)</w:t>
      </w:r>
      <w:r w:rsidR="00AE3614" w:rsidRPr="00AE3614">
        <w:t xml:space="preserve">, с помощью которых Бог приводит Гога </w:t>
      </w:r>
      <w:r w:rsidR="00AE3614">
        <w:t>на горы Израилевы для совершения над ним суда</w:t>
      </w:r>
      <w:r w:rsidR="00456E77">
        <w:t xml:space="preserve"> в этом месте</w:t>
      </w:r>
      <w:r w:rsidR="00AE3614">
        <w:t>.</w:t>
      </w:r>
    </w:p>
    <w:p w14:paraId="078C75D3" w14:textId="77777777" w:rsidR="00AE3614" w:rsidRDefault="00AE3614" w:rsidP="00D104BC">
      <w:pPr>
        <w:pStyle w:val="a1"/>
      </w:pPr>
      <w:r>
        <w:t xml:space="preserve">ст. 29) </w:t>
      </w:r>
      <w:r w:rsidR="00D104BC">
        <w:t>В это страшное и ужасное время, народ Божий услышит пение и музыку. Три раза в год евреи стекались из своих сел и домов на гору Господню для соблюдения торжественных праздников. На пути к месту этого всеобщего сбора, они становились на ночлег, и тогда их станы оживлялись песнопениями, сопровождавшимися звуками флейт. Они радуются сердцем, в то время как их враг содрогается от страха.</w:t>
      </w:r>
    </w:p>
    <w:p w14:paraId="3290E6E9" w14:textId="77777777" w:rsidR="00D104BC" w:rsidRDefault="00D104BC" w:rsidP="00D104BC">
      <w:pPr>
        <w:pStyle w:val="a1"/>
      </w:pPr>
      <w:r>
        <w:t>ст. 30) Всегубительный взрыв см</w:t>
      </w:r>
      <w:r w:rsidR="008D354A">
        <w:t>етает войско, нападающее на Арии</w:t>
      </w:r>
      <w:r>
        <w:t>л, святой город Божий.</w:t>
      </w:r>
      <w:r w:rsidR="008C2E83">
        <w:t xml:space="preserve"> Могучий глас Господа, вызывавший дрожь и трепет у слышавших его при горе Синай израильтян, полагает начало целой серии заранее определенных событий. Уже было сказано о том, что произойдет великое землетрясение (</w:t>
      </w:r>
      <w:r w:rsidR="008C2E83" w:rsidRPr="008C2E83">
        <w:rPr>
          <w:b/>
          <w:bCs/>
        </w:rPr>
        <w:t>ст. 25</w:t>
      </w:r>
      <w:r w:rsidR="008C2E83">
        <w:t>). Теперь наступает черед огня и града, напоминающих собой одну из язв, однажды поразивших Египет.</w:t>
      </w:r>
    </w:p>
    <w:p w14:paraId="7BF74884" w14:textId="77777777" w:rsidR="008C2E83" w:rsidRDefault="008C2E83" w:rsidP="00D104BC">
      <w:pPr>
        <w:pStyle w:val="a1"/>
      </w:pPr>
      <w:r>
        <w:t xml:space="preserve">ст. 31,32) </w:t>
      </w:r>
      <w:r w:rsidR="0050359A">
        <w:t>Главный удар предназначается Ассирии, прежде выступа</w:t>
      </w:r>
      <w:r w:rsidR="00456E77">
        <w:t>вшей</w:t>
      </w:r>
      <w:r w:rsidR="0050359A">
        <w:t xml:space="preserve"> в роли бича Божьего, которым Господь охаживал спину мятежного Израиля, но теперь </w:t>
      </w:r>
      <w:r w:rsidR="00456E77">
        <w:t xml:space="preserve">она </w:t>
      </w:r>
      <w:r w:rsidR="0050359A">
        <w:t>сам</w:t>
      </w:r>
      <w:r w:rsidR="00456E77">
        <w:t>а</w:t>
      </w:r>
      <w:r w:rsidR="0050359A">
        <w:t xml:space="preserve"> подверг</w:t>
      </w:r>
      <w:r w:rsidR="00325427">
        <w:t>нется</w:t>
      </w:r>
      <w:r w:rsidR="0050359A">
        <w:t xml:space="preserve"> побоям от жезла, получая удар за ударом под аккомпанемент божественной музыки.</w:t>
      </w:r>
    </w:p>
    <w:p w14:paraId="58A5E1EB" w14:textId="77777777" w:rsidR="0050359A" w:rsidRDefault="0050359A" w:rsidP="00D104BC">
      <w:pPr>
        <w:pStyle w:val="a1"/>
      </w:pPr>
      <w:r>
        <w:t xml:space="preserve">ст. 33) </w:t>
      </w:r>
      <w:r w:rsidR="00325427">
        <w:t>Данный стих совершенно потрясает</w:t>
      </w:r>
      <w:r>
        <w:t>! Тофет – это еще одно название долины Енномовой, располагавшейся у южной оконечности Иерусалима. Именно здесь во времена правления нечестивых царей сжигали детей в жертву Молоху (</w:t>
      </w:r>
      <w:r w:rsidRPr="0050359A">
        <w:rPr>
          <w:b/>
          <w:bCs/>
        </w:rPr>
        <w:t>Иер. 7:32</w:t>
      </w:r>
      <w:r>
        <w:t xml:space="preserve">). Однако теперь жертву в этом месте приготовил Сам Бог. Дрова для нее уже </w:t>
      </w:r>
      <w:r w:rsidR="00325427">
        <w:t>припасены</w:t>
      </w:r>
      <w:r>
        <w:t xml:space="preserve">. Ассирийский царь взойдет на них, даже не подозревая о поджидающей его опасности. И когда он станет похваляться, утверждая, что Иерусалим в его руках, неожиданно под ним разразится всепожирающий огонь, который поглотит его войско. Ключом к </w:t>
      </w:r>
      <w:r w:rsidR="00B01BB6">
        <w:t xml:space="preserve">данному </w:t>
      </w:r>
      <w:r>
        <w:t xml:space="preserve">описанию служит фраза о том, что дыхание Господа зажжет этот костер </w:t>
      </w:r>
      <w:r w:rsidRPr="00D516CD">
        <w:rPr>
          <w:i/>
          <w:iCs/>
        </w:rPr>
        <w:t>«</w:t>
      </w:r>
      <w:r w:rsidR="00061D63">
        <w:rPr>
          <w:i/>
          <w:iCs/>
        </w:rPr>
        <w:t>как</w:t>
      </w:r>
      <w:r w:rsidR="00D516CD" w:rsidRPr="00D516CD">
        <w:rPr>
          <w:i/>
          <w:iCs/>
        </w:rPr>
        <w:t xml:space="preserve"> поток серы</w:t>
      </w:r>
      <w:r w:rsidRPr="00D516CD">
        <w:rPr>
          <w:i/>
          <w:iCs/>
        </w:rPr>
        <w:t>»</w:t>
      </w:r>
      <w:r w:rsidR="00D516CD">
        <w:t>.</w:t>
      </w:r>
      <w:r w:rsidR="00061D63">
        <w:t xml:space="preserve"> </w:t>
      </w:r>
      <w:r w:rsidR="00B01BB6">
        <w:t xml:space="preserve">Сера – это элемент, теснейшим образом связанный с вулканами и их деятельностью. Она </w:t>
      </w:r>
      <w:r w:rsidR="00916AFF">
        <w:t>способствует возникновению чрезвычайно жаркого пламени</w:t>
      </w:r>
      <w:r w:rsidR="00B01BB6">
        <w:t xml:space="preserve"> и </w:t>
      </w:r>
      <w:r w:rsidR="00916AFF">
        <w:t>ведет к образованию ядовитого</w:t>
      </w:r>
      <w:r w:rsidR="00B01BB6">
        <w:t xml:space="preserve"> газ</w:t>
      </w:r>
      <w:r w:rsidR="00916AFF">
        <w:t>а</w:t>
      </w:r>
      <w:r w:rsidR="00B01BB6">
        <w:t xml:space="preserve"> –</w:t>
      </w:r>
      <w:r w:rsidR="00916AFF">
        <w:t xml:space="preserve"> сернистого</w:t>
      </w:r>
      <w:r w:rsidR="00B01BB6">
        <w:t xml:space="preserve"> ангидрид</w:t>
      </w:r>
      <w:r w:rsidR="00916AFF">
        <w:t>а</w:t>
      </w:r>
      <w:r w:rsidR="00B01BB6">
        <w:t xml:space="preserve">. </w:t>
      </w:r>
      <w:r w:rsidR="0062350C">
        <w:t>Хорошо известно, что Иерусалим расположен вблизи Великой рифтовой долины, которая проходит посреди Израиля с юга на север. Для этой территории характерно отсутствие геологической стабильности, и она подвержена землетрясениям. Ученые геологи уже давно ждут гигантское землетрясение в этой местности, и из Библии нам известно, что</w:t>
      </w:r>
      <w:r w:rsidR="00325427">
        <w:t>,</w:t>
      </w:r>
      <w:r w:rsidR="0062350C">
        <w:t xml:space="preserve"> в результате столь катастрофического по своей силе </w:t>
      </w:r>
      <w:r w:rsidR="00E6480B">
        <w:t>события, Елеонская гора расколется на две части (</w:t>
      </w:r>
      <w:r w:rsidR="00E6480B" w:rsidRPr="00E6480B">
        <w:rPr>
          <w:b/>
          <w:bCs/>
        </w:rPr>
        <w:t>Зах. 14:4</w:t>
      </w:r>
      <w:r w:rsidR="00E6480B">
        <w:t>).</w:t>
      </w:r>
      <w:r w:rsidR="00224A2B">
        <w:t xml:space="preserve"> </w:t>
      </w:r>
      <w:r w:rsidR="00FE0F1E">
        <w:t>Но если оно будет сопровождаться вулканической деятельностью, то это объяснило бы упоминание в Библии огромных бомб или града, падающего с неба в результате начавшегося извержения (</w:t>
      </w:r>
      <w:r w:rsidR="00FE0F1E" w:rsidRPr="00FE0F1E">
        <w:rPr>
          <w:b/>
          <w:bCs/>
        </w:rPr>
        <w:t>Иез. 38:22</w:t>
      </w:r>
      <w:r w:rsidR="00FE0F1E">
        <w:t xml:space="preserve"> и </w:t>
      </w:r>
      <w:r w:rsidR="00FE0F1E" w:rsidRPr="00FE0F1E">
        <w:rPr>
          <w:b/>
          <w:bCs/>
        </w:rPr>
        <w:t>Отк. 16:21</w:t>
      </w:r>
      <w:r w:rsidR="00FE0F1E">
        <w:t xml:space="preserve">). </w:t>
      </w:r>
      <w:r w:rsidR="00D03CB8">
        <w:t>И тогда одной из возможных причин неожиданной гибели солдат вражеской армии, которых смерть поражает еще в тот момент, когда они стоят на своих ногах (</w:t>
      </w:r>
      <w:r w:rsidR="00D03CB8" w:rsidRPr="00D03CB8">
        <w:rPr>
          <w:b/>
          <w:bCs/>
        </w:rPr>
        <w:t>Зах. 14:12</w:t>
      </w:r>
      <w:r w:rsidR="00D03CB8">
        <w:t xml:space="preserve">), может быть воздействие раскаленных газов, истекающих из жерла вулкана. Такой сценарий осуществился в Мартинике в 1902 году, когда в результате начавшегося извержения вулкана Мон-Пеле за несколько минут погибло 30 000 человек. Сера также упоминается в </w:t>
      </w:r>
      <w:r w:rsidR="00D03CB8" w:rsidRPr="00D03CB8">
        <w:rPr>
          <w:b/>
          <w:bCs/>
        </w:rPr>
        <w:t>Быт. 19:24, Пс. 10:6</w:t>
      </w:r>
      <w:r w:rsidR="00D03CB8">
        <w:t xml:space="preserve"> и </w:t>
      </w:r>
      <w:r w:rsidR="00D03CB8" w:rsidRPr="00D03CB8">
        <w:rPr>
          <w:b/>
          <w:bCs/>
        </w:rPr>
        <w:t>Иез. 38:22</w:t>
      </w:r>
      <w:r w:rsidR="00D03CB8">
        <w:t>.</w:t>
      </w:r>
    </w:p>
    <w:p w14:paraId="1003ECEE" w14:textId="77777777" w:rsidR="001253FC" w:rsidRDefault="001253FC" w:rsidP="00763122">
      <w:pPr>
        <w:pStyle w:val="Heading2"/>
      </w:pPr>
      <w:bookmarkStart w:id="118" w:name="_Toc85102231"/>
      <w:r>
        <w:t>ВРЕМЯ ИСПОЛНЕНИЯ ПРОРОЧЕСТВА</w:t>
      </w:r>
      <w:bookmarkEnd w:id="118"/>
    </w:p>
    <w:p w14:paraId="01A50FC0" w14:textId="77777777" w:rsidR="00D03CB8" w:rsidRPr="00297CD7" w:rsidRDefault="001253FC" w:rsidP="00297CD7">
      <w:pPr>
        <w:pStyle w:val="a"/>
      </w:pPr>
      <w:r>
        <w:t xml:space="preserve">Первые семнадцать стихов главным образом относятся ко времени самого пророка Исайи, и посвящены они жалким попыткам предводителей народа Израилева справиться с ассирийской угрозой самостоятельно, без Бога. Однако вполне возможно, что в </w:t>
      </w:r>
      <w:r w:rsidR="00297CD7">
        <w:t>конце времен</w:t>
      </w:r>
      <w:r>
        <w:t xml:space="preserve"> возникнет похожая ситуация, при которой </w:t>
      </w:r>
      <w:r w:rsidRPr="00297CD7">
        <w:t xml:space="preserve">правительство Израиля будет искать собственные </w:t>
      </w:r>
      <w:r w:rsidR="00297CD7" w:rsidRPr="00297CD7">
        <w:t xml:space="preserve">решения с целью </w:t>
      </w:r>
      <w:r w:rsidR="0076671F">
        <w:t xml:space="preserve">совладать </w:t>
      </w:r>
      <w:r w:rsidR="00297CD7" w:rsidRPr="00297CD7">
        <w:t xml:space="preserve">с угрозой вторжения северного завоевателя последних дней. </w:t>
      </w:r>
    </w:p>
    <w:p w14:paraId="3459EF73" w14:textId="77777777" w:rsidR="00297CD7" w:rsidRDefault="00297CD7" w:rsidP="00297CD7">
      <w:pPr>
        <w:pStyle w:val="a"/>
      </w:pPr>
      <w:r w:rsidRPr="0076671F">
        <w:rPr>
          <w:b/>
          <w:bCs/>
        </w:rPr>
        <w:t>Стихи с 18 по 26</w:t>
      </w:r>
      <w:r>
        <w:t xml:space="preserve"> повествуют о том, что Бог сжалится над Своим народом и даст ему верного предводителя. Можно утверждать, что частично это осуществилось в виде восстановления и возрождения, которое было даровано </w:t>
      </w:r>
      <w:r w:rsidR="000F2AE0">
        <w:t xml:space="preserve">Господом </w:t>
      </w:r>
      <w:r>
        <w:t>жителям Иудеи во дни правления царя Езекии. Однако фрагмент с водными источниками, которым надлежит появиться в пустыне, должен относиться ко времени последних дней.</w:t>
      </w:r>
    </w:p>
    <w:p w14:paraId="7943D92E" w14:textId="16CA337F" w:rsidR="00297CD7" w:rsidRDefault="00297CD7" w:rsidP="00297CD7">
      <w:pPr>
        <w:pStyle w:val="a"/>
      </w:pPr>
      <w:r>
        <w:t xml:space="preserve">Уничтожение «царя», о котором идет речь в </w:t>
      </w:r>
      <w:r w:rsidRPr="002E7396">
        <w:rPr>
          <w:b/>
          <w:bCs/>
        </w:rPr>
        <w:t>ст. 27</w:t>
      </w:r>
      <w:r w:rsidR="000F2AE0">
        <w:rPr>
          <w:b/>
          <w:bCs/>
        </w:rPr>
        <w:t>-</w:t>
      </w:r>
      <w:r w:rsidRPr="002E7396">
        <w:rPr>
          <w:b/>
          <w:bCs/>
        </w:rPr>
        <w:t>33</w:t>
      </w:r>
      <w:r>
        <w:t>, должно иметь некоторое воплощение в той гибели, которая за одну ночь постигла всё войско Сеннахирима, но, опять-таки, более полное, окончательное исполнение этого пророчества должно относиться ко времени конца.</w:t>
      </w:r>
    </w:p>
    <w:p w14:paraId="44D00016" w14:textId="77777777" w:rsidR="006C343E" w:rsidRDefault="006C343E" w:rsidP="00B35EF5">
      <w:pPr>
        <w:pStyle w:val="Heading1"/>
      </w:pPr>
      <w:bookmarkStart w:id="119" w:name="_Toc85102232"/>
    </w:p>
    <w:p w14:paraId="3AEFAD37" w14:textId="56CE5642" w:rsidR="004B7500" w:rsidRPr="00B13F5F" w:rsidRDefault="004B7500" w:rsidP="00B35EF5">
      <w:pPr>
        <w:pStyle w:val="Heading1"/>
      </w:pPr>
      <w:r>
        <w:t xml:space="preserve">ГЛАВА </w:t>
      </w:r>
      <w:r w:rsidR="00B506E1">
        <w:t>ТРИДЦАТЬ</w:t>
      </w:r>
      <w:r>
        <w:t xml:space="preserve"> ПЕРВАЯ</w:t>
      </w:r>
      <w:bookmarkEnd w:id="119"/>
    </w:p>
    <w:p w14:paraId="5C479B11" w14:textId="77777777" w:rsidR="004B7500" w:rsidRDefault="004B7500" w:rsidP="00763122">
      <w:pPr>
        <w:pStyle w:val="Heading2"/>
      </w:pPr>
      <w:bookmarkStart w:id="120" w:name="_Toc85102233"/>
      <w:r>
        <w:t>СПАСИТЕЛЬ ИЗРАИЛЯ – БОГ, А НЕ ЕГИПЕТ</w:t>
      </w:r>
      <w:bookmarkEnd w:id="120"/>
    </w:p>
    <w:p w14:paraId="4214C7BF" w14:textId="77777777" w:rsidR="00297CD7" w:rsidRDefault="004B7500" w:rsidP="000B1D87">
      <w:pPr>
        <w:pStyle w:val="a1"/>
      </w:pPr>
      <w:r>
        <w:t>ст. 1) Если у нас возникает ощущение «дежавю» на этом этапе, то так оно и есть – Исайя намеревается еще раз подчеркнуть свою мысль о том, что Иуда должен полагаться на Бога, а не на человека. Египетская конница и колесницы являли собой вершину военных технологий того времени. Однако победа дается от Бога и принадлежит Ему, как свидетельствовал о том псалмопевец веками ранее (</w:t>
      </w:r>
      <w:r w:rsidRPr="004B7500">
        <w:rPr>
          <w:b/>
          <w:bCs/>
        </w:rPr>
        <w:t>Пс. 19:7</w:t>
      </w:r>
      <w:r>
        <w:t xml:space="preserve"> и </w:t>
      </w:r>
      <w:r w:rsidRPr="004B7500">
        <w:rPr>
          <w:b/>
          <w:bCs/>
        </w:rPr>
        <w:t>Пс. 32:16</w:t>
      </w:r>
      <w:r>
        <w:t xml:space="preserve">). </w:t>
      </w:r>
      <w:r w:rsidR="00731791">
        <w:t>Мы всегда должны обращаться к Господу, когда сталкиваемся с трудностями, опасностями и угрозами.</w:t>
      </w:r>
    </w:p>
    <w:p w14:paraId="323FCBCB" w14:textId="77777777" w:rsidR="00731791" w:rsidRDefault="00731791" w:rsidP="000B1D87">
      <w:pPr>
        <w:pStyle w:val="a1"/>
      </w:pPr>
      <w:r>
        <w:t xml:space="preserve">ст. 2,3) Бог может причинить зло </w:t>
      </w:r>
      <w:r w:rsidR="000B1D87">
        <w:t xml:space="preserve">точно </w:t>
      </w:r>
      <w:r>
        <w:t>так же, как и даровать победу. Он может выступить против помощников тех, кто совершают беззаконие, и именно это Он собирался осуществить в данном случае: Бог сделает так, что египтян постигнет неудача в предпринятой ими попытке спасти иудейских вождей от Сеннахирима.</w:t>
      </w:r>
    </w:p>
    <w:p w14:paraId="547A09AE" w14:textId="77777777" w:rsidR="00731791" w:rsidRDefault="00731791" w:rsidP="000B1D87">
      <w:pPr>
        <w:pStyle w:val="a1"/>
      </w:pPr>
      <w:r>
        <w:t xml:space="preserve">ст. 4,5) </w:t>
      </w:r>
      <w:r w:rsidR="000B1D87">
        <w:t>Пророк использует две фигуры речи с целью показать, что Бог, а не Египет, станет истинным Избавителем Своего народа. Первый образ заимствован из повседневного труда пастыря, который был знаком буквально каждому в те дни в условиях поголовной занятости сельским хозяйством. В ветхозаветные времена львы были обычным делом в Израиле. Они периодически нападали на стада и убивали овец, как то наглядно поясняется в истории Давида (</w:t>
      </w:r>
      <w:r w:rsidR="000B1D87" w:rsidRPr="000B1D87">
        <w:rPr>
          <w:b/>
          <w:bCs/>
        </w:rPr>
        <w:t xml:space="preserve">1Цар. </w:t>
      </w:r>
      <w:r w:rsidR="0006501B">
        <w:rPr>
          <w:b/>
          <w:bCs/>
        </w:rPr>
        <w:t>1</w:t>
      </w:r>
      <w:r w:rsidR="000B1D87" w:rsidRPr="000B1D87">
        <w:rPr>
          <w:b/>
          <w:bCs/>
        </w:rPr>
        <w:t>7:34</w:t>
      </w:r>
      <w:r w:rsidR="000B1D87">
        <w:t xml:space="preserve">). </w:t>
      </w:r>
      <w:r w:rsidR="00A72920">
        <w:t>Однако лев, о котором говорится в этом отрывке, не боится собравшихся пастырей, пытающихся отогнать его от добычи. Он рычит, но продолжает терзать свою жертву. Это Господь, Бог Израилев. В следующем стихе Бог предстает в виде большой птицы в небе, парящей над Иерусалимом. Возможно, что это большекрылый орел, готовый в любое мгновенье пасть камнем с вышины и отогнать любого врага, подвергающего опасности его гнездо.</w:t>
      </w:r>
    </w:p>
    <w:p w14:paraId="68D2375E" w14:textId="77777777" w:rsidR="00A72920" w:rsidRDefault="00A72920" w:rsidP="000B1D87">
      <w:pPr>
        <w:pStyle w:val="a1"/>
      </w:pPr>
      <w:r>
        <w:t xml:space="preserve">ст. 6,7) </w:t>
      </w:r>
      <w:r w:rsidR="004D3819">
        <w:t xml:space="preserve">Драматическое вмешательство Бога ради спасения Своего народа заставило бы </w:t>
      </w:r>
      <w:r w:rsidR="00336FDD">
        <w:t xml:space="preserve">израильтян </w:t>
      </w:r>
      <w:r w:rsidR="004D3819">
        <w:t>осознать, насколько тщетной была их вера в собственных идолов.</w:t>
      </w:r>
    </w:p>
    <w:p w14:paraId="63A30536" w14:textId="5D187DB3" w:rsidR="004D3819" w:rsidRDefault="004D3819" w:rsidP="000B1D87">
      <w:pPr>
        <w:pStyle w:val="a1"/>
      </w:pPr>
      <w:r>
        <w:t xml:space="preserve">ст. 8,9) </w:t>
      </w:r>
      <w:r w:rsidR="009908B2">
        <w:t xml:space="preserve">Гибель </w:t>
      </w:r>
      <w:r w:rsidR="00BF51E0">
        <w:t xml:space="preserve">всего </w:t>
      </w:r>
      <w:r w:rsidR="009908B2">
        <w:t xml:space="preserve">войска захватчика </w:t>
      </w:r>
      <w:r w:rsidR="00BF51E0">
        <w:t xml:space="preserve">была достигнута не силой человеческого оружия, но благодаря огненному суду Божьему. </w:t>
      </w:r>
      <w:r w:rsidR="00BF51E0" w:rsidRPr="00BF51E0">
        <w:rPr>
          <w:i/>
          <w:iCs/>
        </w:rPr>
        <w:t>«Скала его исчезнет в ужасе»</w:t>
      </w:r>
      <w:r w:rsidR="00BF51E0">
        <w:t xml:space="preserve"> (ESV),</w:t>
      </w:r>
      <w:r w:rsidR="00BF51E0" w:rsidRPr="00BF51E0">
        <w:t xml:space="preserve"> ибо </w:t>
      </w:r>
      <w:r w:rsidR="00BF51E0">
        <w:t>скала Ассирии не есть Скала Израилева, как сказал о том Моисей многими веками ранее (</w:t>
      </w:r>
      <w:r w:rsidR="00BF51E0" w:rsidRPr="00BF51E0">
        <w:rPr>
          <w:b/>
          <w:bCs/>
        </w:rPr>
        <w:t>Втор. 32:31</w:t>
      </w:r>
      <w:r w:rsidR="00BF51E0">
        <w:t>).</w:t>
      </w:r>
    </w:p>
    <w:p w14:paraId="0F9B15F2" w14:textId="77777777" w:rsidR="006A2119" w:rsidRDefault="006A2119" w:rsidP="000B1D87">
      <w:pPr>
        <w:pStyle w:val="a1"/>
      </w:pPr>
    </w:p>
    <w:p w14:paraId="000BD052" w14:textId="77777777" w:rsidR="001764A9" w:rsidRPr="00B13F5F" w:rsidRDefault="001764A9" w:rsidP="00B35EF5">
      <w:pPr>
        <w:pStyle w:val="Heading1"/>
      </w:pPr>
      <w:bookmarkStart w:id="121" w:name="_Toc85102234"/>
      <w:r>
        <w:t xml:space="preserve">ГЛАВА </w:t>
      </w:r>
      <w:r w:rsidR="00B506E1">
        <w:t>ТРИДЦАТЬ</w:t>
      </w:r>
      <w:r>
        <w:t xml:space="preserve"> ВТОРАЯ</w:t>
      </w:r>
      <w:bookmarkEnd w:id="121"/>
    </w:p>
    <w:p w14:paraId="1CCE2183" w14:textId="77777777" w:rsidR="001764A9" w:rsidRDefault="001764A9" w:rsidP="00763122">
      <w:pPr>
        <w:pStyle w:val="Heading2"/>
      </w:pPr>
      <w:bookmarkStart w:id="122" w:name="_Toc85102235"/>
      <w:r>
        <w:t>ЦАРЬ ИЗМЕНИТ СЕРДЦЕ НАРОДА</w:t>
      </w:r>
      <w:bookmarkEnd w:id="122"/>
    </w:p>
    <w:p w14:paraId="2AE87309" w14:textId="77777777" w:rsidR="001764A9" w:rsidRDefault="001764A9" w:rsidP="001764A9">
      <w:pPr>
        <w:pStyle w:val="a1"/>
      </w:pPr>
      <w:r>
        <w:t>ст. 1) Исайя видит, как праведный царь и его князья восстанавливают на земле справедливость.</w:t>
      </w:r>
    </w:p>
    <w:p w14:paraId="3291EEF2" w14:textId="77777777" w:rsidR="001764A9" w:rsidRDefault="001764A9" w:rsidP="001764A9">
      <w:pPr>
        <w:pStyle w:val="a1"/>
      </w:pPr>
      <w:r>
        <w:t xml:space="preserve">ст. 2) </w:t>
      </w:r>
      <w:r w:rsidR="00DB437B">
        <w:t xml:space="preserve">Каждый из князей его обеспечивает убежище и дает утешение всем тем людям, которые вверены </w:t>
      </w:r>
      <w:r w:rsidR="00336FDD">
        <w:t xml:space="preserve">ему </w:t>
      </w:r>
      <w:r w:rsidR="00DB437B">
        <w:t>в попечительство. Исайя множит метафоры и иносказания, говоря о защите от ветра и дождя</w:t>
      </w:r>
      <w:r w:rsidR="00B82B73">
        <w:t>, об обилии вод</w:t>
      </w:r>
      <w:r w:rsidR="00DB437B">
        <w:t xml:space="preserve"> в </w:t>
      </w:r>
      <w:r w:rsidR="00B82B73">
        <w:t>иссохшей степи</w:t>
      </w:r>
      <w:r w:rsidR="001F0D52">
        <w:t xml:space="preserve">, о </w:t>
      </w:r>
      <w:r w:rsidR="00B82B73">
        <w:t xml:space="preserve">высокой </w:t>
      </w:r>
      <w:r w:rsidR="001F0D52">
        <w:t>скале, да</w:t>
      </w:r>
      <w:r w:rsidR="00B82B73">
        <w:t>ря</w:t>
      </w:r>
      <w:r w:rsidR="001F0D52">
        <w:t xml:space="preserve">щей тень и прохладу от солнца </w:t>
      </w:r>
      <w:r w:rsidR="001F0D52" w:rsidRPr="001F0D52">
        <w:rPr>
          <w:i/>
          <w:iCs/>
        </w:rPr>
        <w:t>«в земле изнуренной»</w:t>
      </w:r>
      <w:r w:rsidR="001F0D52">
        <w:t xml:space="preserve"> (KJV – поистине восхитительный поэтический язык!)</w:t>
      </w:r>
      <w:r w:rsidR="00B82B73">
        <w:t xml:space="preserve">. Такова будет роль бессмертных святых, которые станут помощниками Господу Иисусу в его Царстве. Однако все эти будущие князья Царства должны учиться осуществлять свою любовь и заботу </w:t>
      </w:r>
      <w:r w:rsidR="00336FDD">
        <w:t xml:space="preserve">на деле </w:t>
      </w:r>
      <w:r w:rsidR="00B82B73">
        <w:t>уже сейчас в своей нынешней жизни.</w:t>
      </w:r>
    </w:p>
    <w:p w14:paraId="2388891E" w14:textId="77777777" w:rsidR="00B82B73" w:rsidRDefault="00B82B73" w:rsidP="001764A9">
      <w:pPr>
        <w:pStyle w:val="a1"/>
      </w:pPr>
      <w:r>
        <w:t xml:space="preserve">ст. 3,4) </w:t>
      </w:r>
      <w:r w:rsidR="00400AC4">
        <w:t>Наконец пришло время, когда слепые и глухие обнаружат, что у них есть глаза, чтобы видеть, и уши, чтобы слышать</w:t>
      </w:r>
      <w:r w:rsidR="0027543A">
        <w:t xml:space="preserve">. </w:t>
      </w:r>
      <w:r w:rsidR="00336FDD">
        <w:t xml:space="preserve">Осуществится </w:t>
      </w:r>
      <w:r w:rsidR="00400AC4">
        <w:t>то</w:t>
      </w:r>
      <w:r w:rsidR="0027543A">
        <w:t xml:space="preserve"> самое условие</w:t>
      </w:r>
      <w:r w:rsidR="00400AC4">
        <w:t xml:space="preserve">, о </w:t>
      </w:r>
      <w:r w:rsidR="00336FDD">
        <w:t>исполнении которого</w:t>
      </w:r>
      <w:r w:rsidR="00400AC4">
        <w:t xml:space="preserve"> </w:t>
      </w:r>
      <w:r w:rsidR="0027543A">
        <w:t xml:space="preserve">неизменно </w:t>
      </w:r>
      <w:r w:rsidR="00400AC4">
        <w:t>надеялся Иисус</w:t>
      </w:r>
      <w:r w:rsidR="00D26711">
        <w:t xml:space="preserve">, </w:t>
      </w:r>
      <w:r w:rsidR="00336FDD">
        <w:t xml:space="preserve">хоть </w:t>
      </w:r>
      <w:r w:rsidR="00D26711">
        <w:t xml:space="preserve">надежды его </w:t>
      </w:r>
      <w:r w:rsidR="00336FDD">
        <w:t xml:space="preserve">и оказались тогда несбыточными </w:t>
      </w:r>
      <w:r w:rsidR="00D26711">
        <w:t>(</w:t>
      </w:r>
      <w:r w:rsidR="00D26711" w:rsidRPr="00D26711">
        <w:rPr>
          <w:b/>
          <w:bCs/>
        </w:rPr>
        <w:t>Мар. 4:9,23</w:t>
      </w:r>
      <w:r w:rsidR="00D26711">
        <w:t xml:space="preserve">). </w:t>
      </w:r>
    </w:p>
    <w:p w14:paraId="4800F726" w14:textId="7AA02B39" w:rsidR="0027543A" w:rsidRDefault="0027543A" w:rsidP="001764A9">
      <w:pPr>
        <w:pStyle w:val="a1"/>
      </w:pPr>
      <w:r>
        <w:t xml:space="preserve">ст. 5-8) </w:t>
      </w:r>
      <w:r w:rsidR="006A546A">
        <w:t xml:space="preserve">Лицемерие </w:t>
      </w:r>
      <w:r w:rsidR="00577AE5">
        <w:t xml:space="preserve">и обман, свойственные прошлому, </w:t>
      </w:r>
      <w:r w:rsidR="006A546A">
        <w:t xml:space="preserve">при новом правлении </w:t>
      </w:r>
      <w:r w:rsidR="00577AE5">
        <w:t>будут изобличены и отвергнуты. Никогда больше нечестивые правители не смогут использовать свое положение для угнетения бедных. Иисус подвергал жесткому обличению показную праведность книжников и фарисеев во время своего первого служения (</w:t>
      </w:r>
      <w:r w:rsidR="00577AE5" w:rsidRPr="00577AE5">
        <w:rPr>
          <w:b/>
          <w:bCs/>
        </w:rPr>
        <w:t>Мат. 23:27</w:t>
      </w:r>
      <w:r w:rsidR="00577AE5">
        <w:t>). Теперь же, став Царем, он будет требовать, чтобы все говорили лишь правду, и тогда истинное, неподдельное великодушие придет на смену алчности.</w:t>
      </w:r>
    </w:p>
    <w:p w14:paraId="6DA724BD" w14:textId="77777777" w:rsidR="006C343E" w:rsidRDefault="006C343E" w:rsidP="001764A9">
      <w:pPr>
        <w:pStyle w:val="a1"/>
      </w:pPr>
    </w:p>
    <w:p w14:paraId="3B056994" w14:textId="77777777" w:rsidR="00057771" w:rsidRDefault="00057771" w:rsidP="00763122">
      <w:pPr>
        <w:pStyle w:val="Heading2"/>
      </w:pPr>
      <w:bookmarkStart w:id="123" w:name="_Toc85102236"/>
      <w:r>
        <w:t>НЕ ТОЛЬКО МУЖЧИНЫ</w:t>
      </w:r>
      <w:bookmarkEnd w:id="123"/>
    </w:p>
    <w:p w14:paraId="59B01FDE" w14:textId="77777777" w:rsidR="00057771" w:rsidRDefault="00057771" w:rsidP="00057771">
      <w:pPr>
        <w:pStyle w:val="a1"/>
      </w:pPr>
      <w:r>
        <w:t xml:space="preserve">ст. 9) </w:t>
      </w:r>
      <w:r w:rsidR="00DA2C62">
        <w:t>Возвращаясь назад к своему времени, Исайя имеет что сказать и для изнеженных иерусалимских дам.</w:t>
      </w:r>
    </w:p>
    <w:p w14:paraId="54C35DF7" w14:textId="77777777" w:rsidR="00DA2C62" w:rsidRDefault="00DA2C62" w:rsidP="00057771">
      <w:pPr>
        <w:pStyle w:val="a1"/>
      </w:pPr>
      <w:r>
        <w:t xml:space="preserve">ст. 10-12) Как домохозяйки, они обречены были первыми </w:t>
      </w:r>
      <w:r w:rsidR="00797F4F">
        <w:t xml:space="preserve">ощутить все </w:t>
      </w:r>
      <w:r>
        <w:t xml:space="preserve">последствия захвата их земли. Поскольку сбор урожая и винограда в этих условиях пойдет прахом, их чуланы и кладовые останутся пустыми. </w:t>
      </w:r>
    </w:p>
    <w:p w14:paraId="65F8B029" w14:textId="77777777" w:rsidR="00DA2C62" w:rsidRDefault="00DA2C62" w:rsidP="00057771">
      <w:pPr>
        <w:pStyle w:val="a1"/>
      </w:pPr>
      <w:r>
        <w:t>ст. 13,14) Непрополотые поля покроют терны и волчцы, а разрушенные города, лежащие в руинах, превратятся в пастбища для диких ослов. Опустевшие «дома веселья», прежде служившие местом развлечений жителей города, станут источником радости для ишаков. Какова ирония!</w:t>
      </w:r>
    </w:p>
    <w:p w14:paraId="3D2C1183" w14:textId="77777777" w:rsidR="00DA2C62" w:rsidRPr="00B5385B" w:rsidRDefault="00B5385B" w:rsidP="00763122">
      <w:pPr>
        <w:pStyle w:val="Heading2"/>
      </w:pPr>
      <w:bookmarkStart w:id="124" w:name="_Toc85102237"/>
      <w:r w:rsidRPr="00B5385B">
        <w:t>ИЗЛИЯНИЕ ДУХА</w:t>
      </w:r>
      <w:bookmarkEnd w:id="124"/>
    </w:p>
    <w:p w14:paraId="5EA8A667" w14:textId="77777777" w:rsidR="00DA2C62" w:rsidRDefault="00DA2C62" w:rsidP="00DA2C62">
      <w:pPr>
        <w:pStyle w:val="a1"/>
      </w:pPr>
      <w:r>
        <w:t>ст. 15) Наступит день, когда это запустение прекратится.</w:t>
      </w:r>
    </w:p>
    <w:p w14:paraId="0704B921" w14:textId="77777777" w:rsidR="00DA2C62" w:rsidRDefault="00DA2C62" w:rsidP="00DA2C62">
      <w:pPr>
        <w:pStyle w:val="a1"/>
      </w:pPr>
      <w:r>
        <w:t xml:space="preserve">ст. 16,17) </w:t>
      </w:r>
      <w:r w:rsidR="006137FD">
        <w:t xml:space="preserve">Справедливость и праведность водворяются даже в пустыне и в плодоносных полях </w:t>
      </w:r>
      <w:r w:rsidR="006137FD" w:rsidRPr="00797F4F">
        <w:rPr>
          <w:b/>
          <w:bCs/>
        </w:rPr>
        <w:t>стиха 15</w:t>
      </w:r>
      <w:r w:rsidR="006137FD">
        <w:t xml:space="preserve">. Вместе с ними приходит мир и покой. Посредством праведности люди научаются любить и уважать друг друга, и потому </w:t>
      </w:r>
      <w:r w:rsidR="00797F4F">
        <w:t xml:space="preserve">число </w:t>
      </w:r>
      <w:r w:rsidR="006137FD">
        <w:t>всевозможн</w:t>
      </w:r>
      <w:r w:rsidR="00797F4F">
        <w:t>ых преступлений</w:t>
      </w:r>
      <w:r w:rsidR="006137FD">
        <w:t xml:space="preserve"> резко сокраща</w:t>
      </w:r>
      <w:r w:rsidR="00797F4F">
        <w:t>е</w:t>
      </w:r>
      <w:r w:rsidR="006137FD">
        <w:t>тся. Справедливый суд обеспечивает незамедлительное воздаяние преступникам, нарушившим закон. Результатом подобного положения дел является то, что земля, наконец, обретает мир и покой.</w:t>
      </w:r>
    </w:p>
    <w:p w14:paraId="5B3ED631" w14:textId="77777777" w:rsidR="006137FD" w:rsidRDefault="006137FD" w:rsidP="00DA2C62">
      <w:pPr>
        <w:pStyle w:val="a1"/>
      </w:pPr>
      <w:r>
        <w:t xml:space="preserve">ст. 18) </w:t>
      </w:r>
      <w:r w:rsidR="00C35920">
        <w:t>Божьим народом прежде всего является народ Израилев, однако в Царстве в его число войдут и язычники. Мир, безопасность и покой – это, к сожалению, достаточно редкие явления</w:t>
      </w:r>
      <w:r w:rsidR="00C35920" w:rsidRPr="00C35920">
        <w:t xml:space="preserve"> </w:t>
      </w:r>
      <w:r w:rsidR="00C35920">
        <w:t xml:space="preserve">для человечества, раздираемого войнами, страдающего от наводнений, </w:t>
      </w:r>
      <w:r w:rsidR="00493367">
        <w:t xml:space="preserve">бедствующего от </w:t>
      </w:r>
      <w:r w:rsidR="00C35920">
        <w:t xml:space="preserve">засух и болезней. Однако праведное царствование Господа Иисуса положит конец всем этим </w:t>
      </w:r>
      <w:r w:rsidR="00493367">
        <w:t>напастям</w:t>
      </w:r>
      <w:r w:rsidR="00C35920">
        <w:t xml:space="preserve">. </w:t>
      </w:r>
      <w:r w:rsidR="00C35920" w:rsidRPr="00C35920">
        <w:rPr>
          <w:b/>
          <w:bCs/>
        </w:rPr>
        <w:t>Псалом 84:11-13</w:t>
      </w:r>
      <w:r w:rsidR="00C35920">
        <w:t xml:space="preserve"> тоже повествует об этих замечательных изменениях.</w:t>
      </w:r>
    </w:p>
    <w:p w14:paraId="14AC0047" w14:textId="3E906924" w:rsidR="00DF7C6A" w:rsidRDefault="00DF7C6A" w:rsidP="00DA2C62">
      <w:pPr>
        <w:pStyle w:val="a1"/>
      </w:pPr>
      <w:r>
        <w:t xml:space="preserve">ст. 19,20) </w:t>
      </w:r>
      <w:r w:rsidR="00A06C22">
        <w:t>Эти стихи сложны для понимания. Возможно, здесь говорится о сильной буре и таком граде, который косит лес как траву и разрушает целые города. Возможно, речь здесь идет о Божьих судах над жителями земли, которые так и не пришли к раскаянию. Однако Божий народ будет оставаться под Его покровительством и сможет</w:t>
      </w:r>
      <w:r w:rsidR="00493367">
        <w:t xml:space="preserve"> мирно заниматься земледелием. Семена и растения, п</w:t>
      </w:r>
      <w:r w:rsidR="00A06C22">
        <w:t>осаженные при водах</w:t>
      </w:r>
      <w:r w:rsidR="00493367">
        <w:t>,</w:t>
      </w:r>
      <w:r w:rsidR="00A06C22">
        <w:t xml:space="preserve"> демонстрируют наилучший рост, </w:t>
      </w:r>
      <w:r w:rsidR="00493367">
        <w:t>напоминая собой праведника</w:t>
      </w:r>
      <w:r w:rsidR="00A06C22">
        <w:t xml:space="preserve">, о котором говорится в </w:t>
      </w:r>
      <w:r w:rsidR="00A06C22" w:rsidRPr="00A06C22">
        <w:rPr>
          <w:b/>
          <w:bCs/>
        </w:rPr>
        <w:t>Пс. 1:2,3</w:t>
      </w:r>
      <w:r w:rsidR="00A06C22">
        <w:t>.</w:t>
      </w:r>
    </w:p>
    <w:p w14:paraId="451E524F" w14:textId="77777777" w:rsidR="006A2119" w:rsidRDefault="006A2119" w:rsidP="00DA2C62">
      <w:pPr>
        <w:pStyle w:val="a1"/>
      </w:pPr>
    </w:p>
    <w:p w14:paraId="25935B8B" w14:textId="77777777" w:rsidR="00802F84" w:rsidRPr="00B13F5F" w:rsidRDefault="00802F84" w:rsidP="00B35EF5">
      <w:pPr>
        <w:pStyle w:val="Heading1"/>
      </w:pPr>
      <w:bookmarkStart w:id="125" w:name="_Toc85102238"/>
      <w:r>
        <w:t xml:space="preserve">ГЛАВА </w:t>
      </w:r>
      <w:r w:rsidR="000116CC">
        <w:t>ТРИДЦАТЬ</w:t>
      </w:r>
      <w:r>
        <w:t xml:space="preserve"> ТРЕТЬЯ</w:t>
      </w:r>
      <w:bookmarkEnd w:id="125"/>
    </w:p>
    <w:p w14:paraId="211A96D2" w14:textId="77777777" w:rsidR="00802F84" w:rsidRDefault="00802F84" w:rsidP="00763122">
      <w:pPr>
        <w:pStyle w:val="Heading2"/>
      </w:pPr>
      <w:bookmarkStart w:id="126" w:name="_Toc85102239"/>
      <w:r>
        <w:t>НАДЕЖНОЕ ОСНОВАНИЕ</w:t>
      </w:r>
      <w:bookmarkEnd w:id="126"/>
    </w:p>
    <w:p w14:paraId="1418B382" w14:textId="77777777" w:rsidR="00A06C22" w:rsidRDefault="00802F84" w:rsidP="00802F84">
      <w:pPr>
        <w:pStyle w:val="a1"/>
      </w:pPr>
      <w:r>
        <w:t xml:space="preserve">ст. 1) </w:t>
      </w:r>
      <w:r w:rsidR="00077E34" w:rsidRPr="00077E34">
        <w:t xml:space="preserve">Вопрос состоит в том, кто является тем самым </w:t>
      </w:r>
      <w:r w:rsidR="00465D54" w:rsidRPr="00465D54">
        <w:rPr>
          <w:i/>
          <w:iCs/>
        </w:rPr>
        <w:t>«</w:t>
      </w:r>
      <w:r w:rsidR="00077E34" w:rsidRPr="00465D54">
        <w:rPr>
          <w:i/>
          <w:iCs/>
        </w:rPr>
        <w:t>вероломным разорителем</w:t>
      </w:r>
      <w:r w:rsidR="00465D54" w:rsidRPr="00465D54">
        <w:rPr>
          <w:i/>
          <w:iCs/>
        </w:rPr>
        <w:t>»</w:t>
      </w:r>
      <w:r w:rsidR="00077E34">
        <w:t xml:space="preserve"> (</w:t>
      </w:r>
      <w:r w:rsidR="00077E34">
        <w:rPr>
          <w:lang w:val="en-US"/>
        </w:rPr>
        <w:t>KJV</w:t>
      </w:r>
      <w:r w:rsidR="00077E34">
        <w:t xml:space="preserve">), которого ожидает печальная судьба? Третий и четвертый стихи наводят на мысль, что мы опять возвращаемся к северному захватчику, занимающемуся грабежом по мере его продвижения. Однако данный стих говорит о том, что его самого, в результате, постигнет точно такая же участь. Выделялись ли ассирийцы каким-то особым вероломством? Возможно на это указывает речь Рабсака, </w:t>
      </w:r>
      <w:r w:rsidR="0014196A">
        <w:t xml:space="preserve">пытавшегося убедить </w:t>
      </w:r>
      <w:r w:rsidR="00077E34">
        <w:t>жителей Иерусалима в том, что он предоставит им в пользование другую землю, которая будет не хуже их собственной (</w:t>
      </w:r>
      <w:r w:rsidR="00077E34" w:rsidRPr="00077E34">
        <w:rPr>
          <w:b/>
          <w:bCs/>
        </w:rPr>
        <w:t>4Цар. 18:32</w:t>
      </w:r>
      <w:r w:rsidR="00077E34">
        <w:t>).</w:t>
      </w:r>
    </w:p>
    <w:p w14:paraId="12AB4511" w14:textId="77777777" w:rsidR="00077E34" w:rsidRDefault="00077E34" w:rsidP="00802F84">
      <w:pPr>
        <w:pStyle w:val="a1"/>
      </w:pPr>
      <w:r>
        <w:t xml:space="preserve">ст. 2) </w:t>
      </w:r>
      <w:r w:rsidR="00C31258">
        <w:t xml:space="preserve">К тому времени, когда Сеннахирим опустошил Иудею и захватил в плен многих её жителей, и уже готовился взять в осаду Иерусалим, Езекия в достаточной степени оправился от болезни и принялся увещевать свой народ уповать на Бога. Следует сравнить этот стих с </w:t>
      </w:r>
      <w:r w:rsidR="00C31258" w:rsidRPr="00C31258">
        <w:rPr>
          <w:b/>
          <w:bCs/>
        </w:rPr>
        <w:t>2Пар. 32:7,8</w:t>
      </w:r>
      <w:r w:rsidR="00C31258">
        <w:t>.</w:t>
      </w:r>
    </w:p>
    <w:p w14:paraId="4F85518D" w14:textId="77777777" w:rsidR="00C31258" w:rsidRDefault="00C31258" w:rsidP="00802F84">
      <w:pPr>
        <w:pStyle w:val="a1"/>
      </w:pPr>
      <w:r>
        <w:t xml:space="preserve">ст. 3) В версии NIV сказано так: </w:t>
      </w:r>
      <w:r w:rsidRPr="00C31258">
        <w:rPr>
          <w:i/>
          <w:iCs/>
        </w:rPr>
        <w:t>«От шума войск Твоих бегут народы»</w:t>
      </w:r>
      <w:r>
        <w:t xml:space="preserve">. И по сей день можно видеть то же самое явление: мирные жители всегда бегут от наступающих сил захватчика. Библейский пример этому можно видеть в </w:t>
      </w:r>
      <w:r w:rsidRPr="00C31258">
        <w:rPr>
          <w:b/>
          <w:bCs/>
        </w:rPr>
        <w:t>1Цар. 13:6,7</w:t>
      </w:r>
      <w:r>
        <w:t>.</w:t>
      </w:r>
    </w:p>
    <w:p w14:paraId="489666CA" w14:textId="77777777" w:rsidR="00C31258" w:rsidRDefault="00C31258" w:rsidP="00802F84">
      <w:pPr>
        <w:pStyle w:val="a1"/>
      </w:pPr>
      <w:r>
        <w:t xml:space="preserve">ст. 4) </w:t>
      </w:r>
      <w:r w:rsidR="00FD5492">
        <w:t xml:space="preserve">Людям, занимающимся садоводством, знакомо чувство замешательства, которое возникает при гибели драгоценного урожая от </w:t>
      </w:r>
      <w:r w:rsidR="00E807ED">
        <w:t>воз</w:t>
      </w:r>
      <w:r w:rsidR="00FD5492">
        <w:t xml:space="preserve">действия каких-нибудь насекомых </w:t>
      </w:r>
      <w:r w:rsidR="00E807ED">
        <w:t>(</w:t>
      </w:r>
      <w:r w:rsidR="00FD5492">
        <w:t>или саранчи, если речь идет о восточных странах</w:t>
      </w:r>
      <w:r w:rsidR="00E807ED">
        <w:t>)</w:t>
      </w:r>
      <w:r w:rsidR="00FD5492">
        <w:t xml:space="preserve">. </w:t>
      </w:r>
      <w:r w:rsidR="00E807ED">
        <w:t>На Призме Сеннахериба (Сеннахериб – это один из вариантов написания имени Сеннахирим</w:t>
      </w:r>
      <w:r w:rsidR="00724143">
        <w:t xml:space="preserve"> –</w:t>
      </w:r>
      <w:r w:rsidR="00E807ED">
        <w:t xml:space="preserve"> </w:t>
      </w:r>
      <w:r w:rsidR="00E807ED" w:rsidRPr="00E807ED">
        <w:rPr>
          <w:i/>
          <w:iCs/>
        </w:rPr>
        <w:t>прим. переводчика</w:t>
      </w:r>
      <w:r w:rsidR="00E807ED">
        <w:t xml:space="preserve">), хранящейся в Британском Музее, данный ассирийский царь описывает добычу, </w:t>
      </w:r>
      <w:r w:rsidR="00D649A7">
        <w:t xml:space="preserve">доставшуюся ему во время </w:t>
      </w:r>
      <w:r w:rsidR="00E807ED">
        <w:t xml:space="preserve">похода в Иудею: </w:t>
      </w:r>
      <w:r w:rsidR="00E807ED" w:rsidRPr="00E807ED">
        <w:rPr>
          <w:i/>
          <w:iCs/>
        </w:rPr>
        <w:t>«200150 пленников, стар и млад, мужчины и женщины, лошади, мулы, ослы, верблюды, крупнорогатый скот и овцы, несть числа</w:t>
      </w:r>
      <w:r w:rsidR="005241E9">
        <w:rPr>
          <w:i/>
          <w:iCs/>
        </w:rPr>
        <w:t xml:space="preserve"> добыче</w:t>
      </w:r>
      <w:r w:rsidR="00E807ED" w:rsidRPr="00E807ED">
        <w:rPr>
          <w:i/>
          <w:iCs/>
        </w:rPr>
        <w:t xml:space="preserve">, </w:t>
      </w:r>
      <w:r w:rsidR="005241E9">
        <w:rPr>
          <w:i/>
          <w:iCs/>
        </w:rPr>
        <w:t xml:space="preserve">взятой мною </w:t>
      </w:r>
      <w:r w:rsidR="00E807ED" w:rsidRPr="00E807ED">
        <w:rPr>
          <w:i/>
          <w:iCs/>
        </w:rPr>
        <w:t>у них»</w:t>
      </w:r>
      <w:r w:rsidR="00E807ED">
        <w:t>.</w:t>
      </w:r>
    </w:p>
    <w:p w14:paraId="4CF221AF" w14:textId="77777777" w:rsidR="00E807ED" w:rsidRDefault="00E807ED" w:rsidP="00802F84">
      <w:pPr>
        <w:pStyle w:val="a1"/>
      </w:pPr>
      <w:r>
        <w:t xml:space="preserve">ст. 5,6) </w:t>
      </w:r>
      <w:r w:rsidR="00A50134">
        <w:t xml:space="preserve">Бог намеревается совершить большие изменения с целью установления справедливости и праведности, что, как мы уже видели в </w:t>
      </w:r>
      <w:r w:rsidR="00A50134" w:rsidRPr="00A50134">
        <w:rPr>
          <w:b/>
          <w:bCs/>
        </w:rPr>
        <w:t>Ис. 32:17</w:t>
      </w:r>
      <w:r w:rsidR="00A50134">
        <w:t xml:space="preserve">, обеспечит миру </w:t>
      </w:r>
      <w:r w:rsidR="00C02BEB">
        <w:t xml:space="preserve">столь необходимое для него </w:t>
      </w:r>
      <w:r w:rsidR="00A50134">
        <w:t xml:space="preserve">постоянство. Спасение происходит от знания, а знание производит мудрость. Благочестивая мудрость – это величайшее сокровище, как говорит о том Соломон в </w:t>
      </w:r>
      <w:r w:rsidR="00A50134" w:rsidRPr="00A50134">
        <w:rPr>
          <w:b/>
          <w:bCs/>
        </w:rPr>
        <w:t>Прит. 8:11</w:t>
      </w:r>
      <w:r w:rsidR="00A50134">
        <w:t>.</w:t>
      </w:r>
    </w:p>
    <w:p w14:paraId="0003094D" w14:textId="77777777" w:rsidR="00A50134" w:rsidRDefault="00A50134" w:rsidP="00802F84">
      <w:pPr>
        <w:pStyle w:val="a1"/>
      </w:pPr>
      <w:r>
        <w:t xml:space="preserve">ст. 7-9) </w:t>
      </w:r>
      <w:r w:rsidR="00E51672">
        <w:t>Эти стихи описывают картину полного разорения. По</w:t>
      </w:r>
      <w:r w:rsidR="005241E9">
        <w:t>слы горько плачут по той причине</w:t>
      </w:r>
      <w:r w:rsidR="00E51672">
        <w:t xml:space="preserve">, что все их усилия по сохранению мира оказались напрасными. </w:t>
      </w:r>
      <w:r w:rsidR="0086137B">
        <w:t xml:space="preserve">Всякое движение на больших дорогах </w:t>
      </w:r>
      <w:r w:rsidR="00265202">
        <w:t>замерло</w:t>
      </w:r>
      <w:r w:rsidR="0086137B">
        <w:t xml:space="preserve">. Прежде заключенные договора нарушены, а к </w:t>
      </w:r>
      <w:r w:rsidR="0086137B" w:rsidRPr="00885581">
        <w:rPr>
          <w:i/>
          <w:iCs/>
        </w:rPr>
        <w:t>«свидетелям»</w:t>
      </w:r>
      <w:r w:rsidR="0086137B">
        <w:t xml:space="preserve"> (</w:t>
      </w:r>
      <w:r w:rsidR="00265202">
        <w:t>именно это слово используется в Свитках</w:t>
      </w:r>
      <w:r w:rsidR="0086137B">
        <w:t xml:space="preserve"> Мертвого моря) относятся с презрением. Человеческая жизнь не стоит теперь </w:t>
      </w:r>
      <w:r w:rsidR="00AA61E8">
        <w:t>н</w:t>
      </w:r>
      <w:r w:rsidR="0086137B">
        <w:t xml:space="preserve">и гроша. </w:t>
      </w:r>
      <w:r w:rsidR="004D12A2">
        <w:t>Вся земля исполнена скорби и стенания, от Ливана на севере</w:t>
      </w:r>
      <w:r w:rsidR="00265202">
        <w:t>,</w:t>
      </w:r>
      <w:r w:rsidR="004D12A2">
        <w:t xml:space="preserve"> до Сарона на западе, Васана на востоке и Кармила на юге – горы, на которой жил Навал.</w:t>
      </w:r>
    </w:p>
    <w:p w14:paraId="0F887078" w14:textId="77777777" w:rsidR="004D12A2" w:rsidRDefault="004D12A2" w:rsidP="00802F84">
      <w:pPr>
        <w:pStyle w:val="a1"/>
      </w:pPr>
      <w:r>
        <w:t xml:space="preserve">ст. 10) Но Господь Бог Израилев восстанет для спасения </w:t>
      </w:r>
      <w:r w:rsidR="006254C0">
        <w:t xml:space="preserve">сей </w:t>
      </w:r>
      <w:r>
        <w:t>земли.</w:t>
      </w:r>
    </w:p>
    <w:p w14:paraId="004F667E" w14:textId="77777777" w:rsidR="004D12A2" w:rsidRDefault="004D12A2" w:rsidP="00802F84">
      <w:pPr>
        <w:pStyle w:val="a1"/>
      </w:pPr>
      <w:r>
        <w:t>ст. 11-13) Исайя вновь использует аналогию со сжиганием мякины и сорняков для описания скоропостижной гибели врагов Израиля. Все народы – и ближние, и дальние – вынуждены будут признать могущество Господа.</w:t>
      </w:r>
    </w:p>
    <w:p w14:paraId="011BA83C" w14:textId="77777777" w:rsidR="004D12A2" w:rsidRDefault="004D12A2" w:rsidP="00802F84">
      <w:pPr>
        <w:pStyle w:val="a1"/>
      </w:pPr>
      <w:r>
        <w:t xml:space="preserve">ст. 14) </w:t>
      </w:r>
      <w:r w:rsidR="00386AC2">
        <w:t xml:space="preserve">В полном смущении, напоминающем состояние народа Израилева при горе Синай после того как раздался глас Божий, иерусалимские грешники оцепенели от страха при столь великом проявлении Божьей силы. Может ли вообще смертный человек находиться рядом с таким </w:t>
      </w:r>
      <w:r w:rsidR="004A413D">
        <w:t>Богом</w:t>
      </w:r>
      <w:r w:rsidR="00386AC2">
        <w:t xml:space="preserve"> и стоять пред Его лицом?</w:t>
      </w:r>
    </w:p>
    <w:p w14:paraId="1D11C753" w14:textId="77777777" w:rsidR="00386AC2" w:rsidRDefault="00386AC2" w:rsidP="00802F84">
      <w:pPr>
        <w:pStyle w:val="a1"/>
      </w:pPr>
      <w:r>
        <w:t xml:space="preserve">ст. 15,16) Ответ заключается в том, что если мы хотим чувствовать себя уютно в присутствии Бога, то для этого </w:t>
      </w:r>
      <w:r w:rsidR="00265202">
        <w:t>человек обязан</w:t>
      </w:r>
      <w:r>
        <w:t xml:space="preserve"> развивать в себе присущие Ему качества и руководствоваться определенными Им принципами. Безупречная честность, отвращение ко всякого рода </w:t>
      </w:r>
      <w:r w:rsidR="009219C6">
        <w:t>растлению</w:t>
      </w:r>
      <w:r>
        <w:t xml:space="preserve">, </w:t>
      </w:r>
      <w:r w:rsidR="006254C0">
        <w:t>сопротивление искушению</w:t>
      </w:r>
      <w:r>
        <w:t xml:space="preserve"> творить зло </w:t>
      </w:r>
      <w:r w:rsidR="00742026">
        <w:t xml:space="preserve">и нечестие </w:t>
      </w:r>
      <w:r>
        <w:t>– таковы условия, соблюдая которые человек</w:t>
      </w:r>
      <w:r w:rsidR="00265202">
        <w:t>у станет возможно</w:t>
      </w:r>
      <w:r>
        <w:t xml:space="preserve"> достичь высшей, горней жизни. </w:t>
      </w:r>
      <w:r w:rsidR="000E59C9">
        <w:t>И напротив</w:t>
      </w:r>
      <w:r w:rsidR="009219C6">
        <w:t>:</w:t>
      </w:r>
      <w:r w:rsidR="000E59C9">
        <w:t xml:space="preserve"> как свидетельствует </w:t>
      </w:r>
      <w:r w:rsidR="000E59C9" w:rsidRPr="000E59C9">
        <w:rPr>
          <w:b/>
          <w:bCs/>
        </w:rPr>
        <w:t>Отк. 22:15</w:t>
      </w:r>
      <w:r w:rsidR="000E59C9">
        <w:t xml:space="preserve">, </w:t>
      </w:r>
      <w:r w:rsidR="00742026">
        <w:t>распутные</w:t>
      </w:r>
      <w:r w:rsidR="000E59C9">
        <w:t xml:space="preserve"> и лживые люди не войдут в святой город. </w:t>
      </w:r>
      <w:r w:rsidR="00742026">
        <w:t>В конце концов, т</w:t>
      </w:r>
      <w:r w:rsidR="000E59C9">
        <w:t xml:space="preserve">аковые, </w:t>
      </w:r>
      <w:r w:rsidR="00742026">
        <w:t>даже попади они туда</w:t>
      </w:r>
      <w:r w:rsidR="000E59C9">
        <w:t xml:space="preserve">, </w:t>
      </w:r>
      <w:r w:rsidR="00C04703">
        <w:t xml:space="preserve">чувствовали </w:t>
      </w:r>
      <w:r w:rsidR="00087F81">
        <w:t>бы себя крайне неуютно</w:t>
      </w:r>
      <w:r w:rsidR="00DD51E2">
        <w:t xml:space="preserve"> в </w:t>
      </w:r>
      <w:r w:rsidR="00742026">
        <w:t xml:space="preserve">наполняющей его </w:t>
      </w:r>
      <w:r w:rsidR="00943CE9">
        <w:t xml:space="preserve">и свойственной ему </w:t>
      </w:r>
      <w:r w:rsidR="00DD51E2">
        <w:t>атмосфере</w:t>
      </w:r>
      <w:r w:rsidR="000E59C9">
        <w:t>.</w:t>
      </w:r>
    </w:p>
    <w:p w14:paraId="4E188A3A" w14:textId="77777777" w:rsidR="00DD51E2" w:rsidRDefault="00DD51E2" w:rsidP="00802F84">
      <w:pPr>
        <w:pStyle w:val="a1"/>
      </w:pPr>
      <w:r>
        <w:t xml:space="preserve">ст. 17) </w:t>
      </w:r>
      <w:r w:rsidR="00831E2B">
        <w:t>Это поистине замечательное обетование Бога верующим в Него людям – возможность увидеть своего царя</w:t>
      </w:r>
      <w:r w:rsidR="005241E9">
        <w:t xml:space="preserve"> в сияющем великолепии, сменивше</w:t>
      </w:r>
      <w:r w:rsidR="00831E2B">
        <w:t>м собой его прежний</w:t>
      </w:r>
      <w:r w:rsidR="008402DF">
        <w:t>,</w:t>
      </w:r>
      <w:r w:rsidR="00831E2B">
        <w:t xml:space="preserve"> изможденный заботами вид, и увидеть издалека обетованную </w:t>
      </w:r>
      <w:r w:rsidR="00831E2B" w:rsidRPr="00831E2B">
        <w:t>з</w:t>
      </w:r>
      <w:r w:rsidR="00831E2B">
        <w:t>е</w:t>
      </w:r>
      <w:r w:rsidR="00831E2B" w:rsidRPr="00831E2B">
        <w:t>млю,</w:t>
      </w:r>
      <w:r w:rsidR="00831E2B">
        <w:t xml:space="preserve"> </w:t>
      </w:r>
      <w:r w:rsidR="00831E2B" w:rsidRPr="00831E2B">
        <w:t>под</w:t>
      </w:r>
      <w:r w:rsidR="00831E2B">
        <w:t>обно тому как она открылась Моисею, взошедшему на гору Нево.</w:t>
      </w:r>
    </w:p>
    <w:p w14:paraId="1E7BAA07" w14:textId="77777777" w:rsidR="008402DF" w:rsidRDefault="008402DF" w:rsidP="00802F84">
      <w:pPr>
        <w:pStyle w:val="a1"/>
      </w:pPr>
      <w:r>
        <w:t xml:space="preserve">ст. 18,19) </w:t>
      </w:r>
      <w:r w:rsidR="00C26235" w:rsidRPr="00C26235">
        <w:rPr>
          <w:i/>
          <w:iCs/>
        </w:rPr>
        <w:t xml:space="preserve">«Разум ваш будет вспоминать о </w:t>
      </w:r>
      <w:r w:rsidR="00F357BE">
        <w:rPr>
          <w:i/>
          <w:iCs/>
        </w:rPr>
        <w:t>пережитом</w:t>
      </w:r>
      <w:r w:rsidR="00C26235" w:rsidRPr="00C26235">
        <w:rPr>
          <w:i/>
          <w:iCs/>
        </w:rPr>
        <w:t xml:space="preserve"> ужасе»</w:t>
      </w:r>
      <w:r w:rsidR="00C26235">
        <w:t xml:space="preserve"> (</w:t>
      </w:r>
      <w:r w:rsidR="00C26235">
        <w:rPr>
          <w:lang w:val="en-US"/>
        </w:rPr>
        <w:t>NET</w:t>
      </w:r>
      <w:r w:rsidR="00C26235">
        <w:t>)</w:t>
      </w:r>
      <w:r w:rsidR="00C26235" w:rsidRPr="00C26235">
        <w:t xml:space="preserve"> </w:t>
      </w:r>
      <w:r w:rsidR="00C26235">
        <w:t>–</w:t>
      </w:r>
      <w:r w:rsidR="00C26235" w:rsidRPr="00C26235">
        <w:t xml:space="preserve"> такая </w:t>
      </w:r>
      <w:r w:rsidR="00C26235">
        <w:t xml:space="preserve">формулировка предполагает, что выжившие будут обращать свой взор в прошлое после того, как бедствие закончится. Под </w:t>
      </w:r>
      <w:r w:rsidR="00C26235" w:rsidRPr="00C26235">
        <w:rPr>
          <w:i/>
          <w:iCs/>
        </w:rPr>
        <w:t>«делавшим перепись»</w:t>
      </w:r>
      <w:r w:rsidR="00C26235">
        <w:t xml:space="preserve"> вполне может подразумеваться ассирийский сборщик податей, а выплачиваемые деньги – это дань и налоги, размер которых зависит от количества имеющихся в городе башен.</w:t>
      </w:r>
      <w:r w:rsidR="00824A3D">
        <w:t xml:space="preserve"> Ассирийцы должны были обращаться с покоренным народом весьма свирепо, и при этом говорили бы на непонятном для </w:t>
      </w:r>
      <w:r w:rsidR="005241E9">
        <w:t xml:space="preserve">него </w:t>
      </w:r>
      <w:r w:rsidR="00824A3D">
        <w:t xml:space="preserve">языке, как то было, например, в случае оккупации Франции немецкими войсками. Чужой, непонятный язык завоевателя исполнял собой проклятие Закона, содержащееся во </w:t>
      </w:r>
      <w:r w:rsidR="00824A3D" w:rsidRPr="00824A3D">
        <w:rPr>
          <w:b/>
          <w:bCs/>
        </w:rPr>
        <w:t>Втор. 28:49</w:t>
      </w:r>
      <w:r w:rsidR="00824A3D">
        <w:t>.</w:t>
      </w:r>
    </w:p>
    <w:p w14:paraId="09368D56" w14:textId="77777777" w:rsidR="00F63A18" w:rsidRDefault="00F63A18" w:rsidP="00802F84">
      <w:pPr>
        <w:pStyle w:val="a1"/>
      </w:pPr>
      <w:r>
        <w:t xml:space="preserve">ст. 20) </w:t>
      </w:r>
      <w:r w:rsidR="00F357BE">
        <w:t>Но вместо всего этого, с исчезновением пришедшего захватчика Иерусалим воспрянет и останется там, где был прежде. Уверенный, непоколебимый, умиротворенный.</w:t>
      </w:r>
    </w:p>
    <w:p w14:paraId="0CD8D7F7" w14:textId="77777777" w:rsidR="006C0C43" w:rsidRDefault="006C0C43" w:rsidP="00802F84">
      <w:pPr>
        <w:pStyle w:val="a1"/>
      </w:pPr>
      <w:r>
        <w:t xml:space="preserve">ст. 21) </w:t>
      </w:r>
      <w:r w:rsidR="005E40F2">
        <w:t xml:space="preserve">В версии NET этот стих разбит на две части: </w:t>
      </w:r>
      <w:r w:rsidR="005E40F2" w:rsidRPr="005E40F2">
        <w:rPr>
          <w:i/>
          <w:iCs/>
        </w:rPr>
        <w:t>«Господь будет править там как могучий царь»</w:t>
      </w:r>
      <w:r w:rsidR="005E40F2">
        <w:t xml:space="preserve"> и, вслед за этим, </w:t>
      </w:r>
      <w:r w:rsidR="005E40F2" w:rsidRPr="005E40F2">
        <w:rPr>
          <w:i/>
          <w:iCs/>
        </w:rPr>
        <w:t>«реки и широкие потоки вод устремятся</w:t>
      </w:r>
      <w:r w:rsidR="000C3A3A">
        <w:rPr>
          <w:i/>
          <w:iCs/>
        </w:rPr>
        <w:t xml:space="preserve"> по ней</w:t>
      </w:r>
      <w:r w:rsidR="005E40F2" w:rsidRPr="005E40F2">
        <w:rPr>
          <w:i/>
          <w:iCs/>
        </w:rPr>
        <w:t>»</w:t>
      </w:r>
      <w:r w:rsidR="005E40F2">
        <w:t xml:space="preserve">. </w:t>
      </w:r>
      <w:r w:rsidR="000C3A3A">
        <w:t>Из Писания известно, что одним из результатов великого землетрясения последнего времени станет огромное излияние водного потока из-под Иерусалима, который затем устремится вниз к Мертвому морю и, соединившись с ним, лишит его присущей ему высокой концентрации соли (</w:t>
      </w:r>
      <w:r w:rsidR="000C3A3A" w:rsidRPr="000C3A3A">
        <w:rPr>
          <w:b/>
          <w:bCs/>
        </w:rPr>
        <w:t>Иез. 47:1,8</w:t>
      </w:r>
      <w:r w:rsidR="000C3A3A">
        <w:t xml:space="preserve"> и </w:t>
      </w:r>
      <w:r w:rsidR="000C3A3A" w:rsidRPr="000C3A3A">
        <w:rPr>
          <w:b/>
          <w:bCs/>
        </w:rPr>
        <w:t>Пс. 45:5</w:t>
      </w:r>
      <w:r w:rsidR="000C3A3A">
        <w:t xml:space="preserve">). </w:t>
      </w:r>
      <w:r w:rsidR="00B20F50">
        <w:t xml:space="preserve">Однако ни один военный корабль никогда не </w:t>
      </w:r>
      <w:r w:rsidR="00657F04">
        <w:t xml:space="preserve">поднимется </w:t>
      </w:r>
      <w:r w:rsidR="00B20F50">
        <w:t>по этой реке в направлении Града Мира.</w:t>
      </w:r>
    </w:p>
    <w:p w14:paraId="75E1C949" w14:textId="77777777" w:rsidR="00B20F50" w:rsidRDefault="00B20F50" w:rsidP="00802F84">
      <w:pPr>
        <w:pStyle w:val="a1"/>
      </w:pPr>
      <w:r>
        <w:t xml:space="preserve">ст. 22) </w:t>
      </w:r>
      <w:r w:rsidR="00657F04">
        <w:t>В каком-то смысле народ Израилев вернется к тому состоянию, в котором пребывал во дни древние, когда Бог был его Судьей, Законодателем и Царем.</w:t>
      </w:r>
    </w:p>
    <w:p w14:paraId="71F3FC50" w14:textId="77777777" w:rsidR="00657F04" w:rsidRDefault="00657F04" w:rsidP="00802F84">
      <w:pPr>
        <w:pStyle w:val="a1"/>
      </w:pPr>
      <w:r>
        <w:t xml:space="preserve">ст. 23) Исайя продолжает свою морскую метафору. На то время корабль Иуды был непригоден для плавания. Веревки, призванные надежно удерживать мачту, ослабли. Такое судно не могло выйти в море. Однако во второй половине стиха </w:t>
      </w:r>
      <w:r w:rsidR="00202AD3">
        <w:t xml:space="preserve">оно превращается в каперский корабль, захватывающий много добычи, так что даже хромые члены его команды обзаведутся награбленным (возможно, здесь используется некое обыгрывание эпизода с хромыми и слепыми иевусеями, жившими в Иерусалиме – </w:t>
      </w:r>
      <w:r w:rsidR="00202AD3" w:rsidRPr="00202AD3">
        <w:rPr>
          <w:b/>
          <w:bCs/>
        </w:rPr>
        <w:t>2Цар. 5:6</w:t>
      </w:r>
      <w:r w:rsidR="00202AD3">
        <w:t>).</w:t>
      </w:r>
    </w:p>
    <w:p w14:paraId="45085674" w14:textId="65CE0E6A" w:rsidR="00670B04" w:rsidRDefault="00C6066F" w:rsidP="00802F84">
      <w:pPr>
        <w:pStyle w:val="a1"/>
      </w:pPr>
      <w:r>
        <w:t>ст. 24) Иисус часто отмечал связь, существовавшую между грехом и болезнью. Болезни пришли в мир после того, как он был проклят</w:t>
      </w:r>
      <w:r w:rsidR="007A57EC">
        <w:t xml:space="preserve"> за Адама. Иисус прощал грехи и исцелял болезни, доказывая тем самым, что имел власть делать то и другое (</w:t>
      </w:r>
      <w:r w:rsidR="007A57EC" w:rsidRPr="007A57EC">
        <w:rPr>
          <w:b/>
          <w:bCs/>
        </w:rPr>
        <w:t>Лук. 5:20-25</w:t>
      </w:r>
      <w:r w:rsidR="007A57EC">
        <w:t>).</w:t>
      </w:r>
    </w:p>
    <w:p w14:paraId="6BE96BD1" w14:textId="77777777" w:rsidR="00670B04" w:rsidRDefault="00670B04" w:rsidP="00763122">
      <w:pPr>
        <w:pStyle w:val="Heading2"/>
      </w:pPr>
      <w:bookmarkStart w:id="127" w:name="_Toc85102240"/>
      <w:r>
        <w:t>ВРЕМЯ ИСПОЛНЕНИЯ ПРОРОЧЕСТВА</w:t>
      </w:r>
      <w:bookmarkEnd w:id="127"/>
    </w:p>
    <w:p w14:paraId="74DA1C4C" w14:textId="77777777" w:rsidR="00670B04" w:rsidRDefault="00C56FF6" w:rsidP="00C56FF6">
      <w:pPr>
        <w:pStyle w:val="a"/>
      </w:pPr>
      <w:r>
        <w:t xml:space="preserve">В близлежащей перспективе, первоначальное исполнение стихов </w:t>
      </w:r>
      <w:r w:rsidRPr="00C56FF6">
        <w:rPr>
          <w:b/>
          <w:bCs/>
        </w:rPr>
        <w:t>с 1 по 6</w:t>
      </w:r>
      <w:r>
        <w:t xml:space="preserve"> относилось к гибели войска Сеннахирима, в результате чего Иерусалим освободился от охватившего его страха. Седьмой стих может указывать на тщетные попытки послов заручиться помощью со стороны Египта. Праведный царь, восседающий над мирным Иерусалимом, в таком случае может быть царем Езекией, который обрел мир и покой после устранения ассирийской угрозы.</w:t>
      </w:r>
    </w:p>
    <w:p w14:paraId="6E7C74AF" w14:textId="4578278A" w:rsidR="00C56FF6" w:rsidRDefault="00C56FF6" w:rsidP="00C56FF6">
      <w:pPr>
        <w:pStyle w:val="a"/>
      </w:pPr>
      <w:r>
        <w:t xml:space="preserve">Главное исполнение этого пророчества, однако, должно произойти в последние дни, когда другой иноземный захватчик, подобный Ассирии, станет угрожать израильскому государству, но будет пожран огнем, который пошлет Бог в соответствии со </w:t>
      </w:r>
      <w:r w:rsidRPr="000A19E0">
        <w:rPr>
          <w:b/>
          <w:bCs/>
        </w:rPr>
        <w:t>ст. 10-12</w:t>
      </w:r>
      <w:r>
        <w:t xml:space="preserve">. </w:t>
      </w:r>
      <w:r w:rsidR="00662FE4">
        <w:t xml:space="preserve">Реки, текущие из Иерусалима в </w:t>
      </w:r>
      <w:r w:rsidR="00662FE4" w:rsidRPr="00662FE4">
        <w:rPr>
          <w:b/>
          <w:bCs/>
        </w:rPr>
        <w:t>ст. 21</w:t>
      </w:r>
      <w:r w:rsidR="00662FE4">
        <w:t xml:space="preserve">, относятся к нашему будущему, а царь в </w:t>
      </w:r>
      <w:r w:rsidR="00662FE4" w:rsidRPr="00662FE4">
        <w:rPr>
          <w:b/>
          <w:bCs/>
        </w:rPr>
        <w:t>ст. 17</w:t>
      </w:r>
      <w:r w:rsidR="00662FE4">
        <w:t>, который прежде не был привлекательным в глазах народа (</w:t>
      </w:r>
      <w:r w:rsidR="00662FE4" w:rsidRPr="00662FE4">
        <w:rPr>
          <w:b/>
          <w:bCs/>
        </w:rPr>
        <w:t>Ис. 53:2</w:t>
      </w:r>
      <w:r w:rsidR="00662FE4">
        <w:t>), но теперь исполнен славы (</w:t>
      </w:r>
      <w:r w:rsidR="00662FE4" w:rsidRPr="00662FE4">
        <w:rPr>
          <w:b/>
          <w:bCs/>
        </w:rPr>
        <w:t>Пс. 44:3-5</w:t>
      </w:r>
      <w:r w:rsidR="00662FE4">
        <w:t>) – это Господь Иисус.</w:t>
      </w:r>
    </w:p>
    <w:p w14:paraId="2D91BAEA" w14:textId="773CCAF2" w:rsidR="006A2119" w:rsidRDefault="006A2119" w:rsidP="00C56FF6">
      <w:pPr>
        <w:pStyle w:val="a"/>
      </w:pPr>
    </w:p>
    <w:p w14:paraId="7242A9A3" w14:textId="77777777" w:rsidR="00A436DA" w:rsidRDefault="00A436DA" w:rsidP="00C56FF6">
      <w:pPr>
        <w:pStyle w:val="a"/>
      </w:pPr>
    </w:p>
    <w:p w14:paraId="37955F20" w14:textId="77777777" w:rsidR="00662FE4" w:rsidRPr="00B13F5F" w:rsidRDefault="00662FE4" w:rsidP="00B35EF5">
      <w:pPr>
        <w:pStyle w:val="Heading1"/>
      </w:pPr>
      <w:bookmarkStart w:id="128" w:name="_Toc85102241"/>
      <w:r>
        <w:t xml:space="preserve">ГЛАВА </w:t>
      </w:r>
      <w:r w:rsidR="000116CC">
        <w:t>ТРИДЦАТЬ</w:t>
      </w:r>
      <w:r>
        <w:t xml:space="preserve"> ЧЕТВЕРТАЯ</w:t>
      </w:r>
      <w:bookmarkEnd w:id="128"/>
    </w:p>
    <w:p w14:paraId="5BC66B05" w14:textId="77777777" w:rsidR="00662FE4" w:rsidRDefault="004E459C" w:rsidP="00763122">
      <w:pPr>
        <w:pStyle w:val="Heading2"/>
      </w:pPr>
      <w:bookmarkStart w:id="129" w:name="_Toc85102242"/>
      <w:r>
        <w:t xml:space="preserve">КОНЕЦ </w:t>
      </w:r>
      <w:r w:rsidR="00F0004C">
        <w:t>ЕДОМА</w:t>
      </w:r>
      <w:bookmarkEnd w:id="129"/>
    </w:p>
    <w:p w14:paraId="66049606" w14:textId="77777777" w:rsidR="00662FE4" w:rsidRDefault="00662FE4" w:rsidP="00CC5335">
      <w:pPr>
        <w:pStyle w:val="a1"/>
      </w:pPr>
      <w:r>
        <w:t xml:space="preserve">ст. 1) </w:t>
      </w:r>
      <w:r w:rsidR="004E459C">
        <w:t>Исайя завершает описание времени конца</w:t>
      </w:r>
      <w:r w:rsidR="00CC5335">
        <w:t xml:space="preserve"> Божьим судом над многими народами, собравшимися против Него и Его Израиля. Он призывает землю выслушать предлагаемую Им историю.</w:t>
      </w:r>
    </w:p>
    <w:p w14:paraId="58FC6402" w14:textId="77777777" w:rsidR="00CC5335" w:rsidRDefault="00CC5335" w:rsidP="00CC5335">
      <w:pPr>
        <w:pStyle w:val="a1"/>
      </w:pPr>
      <w:r>
        <w:t xml:space="preserve">ст. 2,3) </w:t>
      </w:r>
      <w:r w:rsidR="00A9644D">
        <w:t>В кровопролитных сражениях древности пророк видит, как вражеские орды подвергаются уничтожению от Самого Бога.</w:t>
      </w:r>
    </w:p>
    <w:p w14:paraId="659575EB" w14:textId="77777777" w:rsidR="00A9644D" w:rsidRDefault="00A9644D" w:rsidP="00CC5335">
      <w:pPr>
        <w:pStyle w:val="a1"/>
      </w:pPr>
      <w:r>
        <w:t xml:space="preserve">ст. 4) Следуя уже знакомому библейскому принципу, небеса символически представляют собой правителей стран и государств, а звезды – князей и политиков. Они все падают, уподобляясь осенней листве или спелым смоквам, поколебленным порывом сильного ветра. В итоге, сами небеса сворачиваются подобно свитку, а на смену им, как отмечает то апостол Петр в </w:t>
      </w:r>
      <w:r w:rsidRPr="00A9644D">
        <w:rPr>
          <w:b/>
          <w:bCs/>
        </w:rPr>
        <w:t>2Пет. 3:10</w:t>
      </w:r>
      <w:r>
        <w:t xml:space="preserve">, приходят новое небо и новая земля – Царство Божье. </w:t>
      </w:r>
      <w:r w:rsidR="004C7FB8">
        <w:t xml:space="preserve">Этот стих цитируется в </w:t>
      </w:r>
      <w:r w:rsidR="004C7FB8" w:rsidRPr="00F0004C">
        <w:rPr>
          <w:b/>
          <w:bCs/>
        </w:rPr>
        <w:t>Отк. 6:13,14</w:t>
      </w:r>
      <w:r w:rsidR="004C7FB8">
        <w:t xml:space="preserve"> для описания великих изменений в римском мире, в ходе которых Константин Великий преобразовал её в империю, принявшую христианскую религию.</w:t>
      </w:r>
    </w:p>
    <w:p w14:paraId="31D9A65E" w14:textId="77777777" w:rsidR="004C7FB8" w:rsidRDefault="004C7FB8" w:rsidP="00CC5335">
      <w:pPr>
        <w:pStyle w:val="a1"/>
      </w:pPr>
      <w:r>
        <w:t xml:space="preserve">ст. 5-7) </w:t>
      </w:r>
      <w:r w:rsidR="00B14876" w:rsidRPr="00B14876">
        <w:t xml:space="preserve">Меч </w:t>
      </w:r>
      <w:r w:rsidR="00B14876">
        <w:t>Господень готов обрушиться на Его врагов, живущих в Едоме и ведущих свое родство от Исава. Восор означает «загон для овец». Он был древней столицей Едома, располагавшейся на юго-восток от Мертвого моря. Господь намеревался совершить здесь большую жертву из волов, агнцев и козлов. В ходе сражений в древние времена, кровь и прочие телесные жидкости вытекали из павших от ударов меча воинов и пропитывали собой землю.</w:t>
      </w:r>
    </w:p>
    <w:p w14:paraId="05D03081" w14:textId="77777777" w:rsidR="00B14876" w:rsidRDefault="00B14876" w:rsidP="00CC5335">
      <w:pPr>
        <w:pStyle w:val="a1"/>
      </w:pPr>
      <w:r>
        <w:t xml:space="preserve">ст. 8) </w:t>
      </w:r>
      <w:r w:rsidR="008451E3">
        <w:t xml:space="preserve">Битва описывается как день отмщения за прежнее обращение этих врагов со святым Божьим городом и его обитателями. </w:t>
      </w:r>
    </w:p>
    <w:p w14:paraId="1EE17BDD" w14:textId="77777777" w:rsidR="008451E3" w:rsidRDefault="008451E3" w:rsidP="00CC5335">
      <w:pPr>
        <w:pStyle w:val="a1"/>
      </w:pPr>
      <w:r>
        <w:t>ст. 9,10) Вся территория Едома подвергнется опустошению. Протекавшие по ней потоки вод превратятся в липкую смолу, в то время как земля её превратится в желтую кислотную серу, испускающую дым на протяжении многих и многих поколений. Примерно такая же судьба постигла в древности располагавшиеся неподалеку Содом и Гоморру.</w:t>
      </w:r>
    </w:p>
    <w:p w14:paraId="4B598D33" w14:textId="77777777" w:rsidR="008451E3" w:rsidRDefault="008451E3" w:rsidP="00CC5335">
      <w:pPr>
        <w:pStyle w:val="a1"/>
      </w:pPr>
      <w:r>
        <w:t xml:space="preserve">ст. 11) </w:t>
      </w:r>
      <w:r w:rsidR="00C007C4">
        <w:t>Согласно уже знакомому обличительному предсказанию, развалинами этими завладеют дикие птицы.</w:t>
      </w:r>
    </w:p>
    <w:p w14:paraId="458AB50B" w14:textId="77777777" w:rsidR="00C007C4" w:rsidRDefault="00C007C4" w:rsidP="00CC5335">
      <w:pPr>
        <w:pStyle w:val="a1"/>
      </w:pPr>
      <w:r>
        <w:t>ст. 12) Правителей для руководства в этом царстве больше не останется.</w:t>
      </w:r>
    </w:p>
    <w:p w14:paraId="755046D4" w14:textId="77777777" w:rsidR="00C007C4" w:rsidRDefault="00C007C4" w:rsidP="00CC5335">
      <w:pPr>
        <w:pStyle w:val="a1"/>
      </w:pPr>
      <w:r>
        <w:t>ст. 13-15) Над развалинами бывших дворцов и прочих сооружений поднимутся крапива и репейник, а жить посреди них станут лишь дикие животные и нечистые птицы.</w:t>
      </w:r>
    </w:p>
    <w:p w14:paraId="35608A4D" w14:textId="2D0BF5CA" w:rsidR="009E1AD9" w:rsidRDefault="00C007C4" w:rsidP="00CC5335">
      <w:pPr>
        <w:pStyle w:val="a1"/>
      </w:pPr>
      <w:r>
        <w:t xml:space="preserve">ст. 16,17) </w:t>
      </w:r>
      <w:r w:rsidR="00EE4262">
        <w:t xml:space="preserve">У Исайи в свитке или на табличке – в </w:t>
      </w:r>
      <w:r w:rsidR="00EE4262" w:rsidRPr="00EE4262">
        <w:rPr>
          <w:i/>
          <w:iCs/>
        </w:rPr>
        <w:t>«книге Господней»</w:t>
      </w:r>
      <w:r w:rsidR="00EE4262">
        <w:t xml:space="preserve"> – записано всё это пророчество, поэтому его можно сверить с историческими событиями. Мы уже видели это раньше в </w:t>
      </w:r>
      <w:r w:rsidR="00EE4262" w:rsidRPr="00EE4262">
        <w:rPr>
          <w:b/>
          <w:bCs/>
        </w:rPr>
        <w:t>Ис. 30:8</w:t>
      </w:r>
      <w:r w:rsidR="00EE4262">
        <w:t xml:space="preserve">. </w:t>
      </w:r>
      <w:r w:rsidR="009E1AD9">
        <w:t xml:space="preserve">Сам Бог, который направлял падающий жребий при разделе земли в наследование коленам Израилевым (см. </w:t>
      </w:r>
      <w:r w:rsidR="009E1AD9" w:rsidRPr="009E1AD9">
        <w:rPr>
          <w:b/>
          <w:bCs/>
        </w:rPr>
        <w:t>Чис. 34:13</w:t>
      </w:r>
      <w:r w:rsidR="009E1AD9">
        <w:t>), навсегда отдал местность Едома диким зверям пустыни.</w:t>
      </w:r>
    </w:p>
    <w:p w14:paraId="53A67FBE" w14:textId="77777777" w:rsidR="009E1AD9" w:rsidRDefault="009E1AD9" w:rsidP="00763122">
      <w:pPr>
        <w:pStyle w:val="Heading2"/>
      </w:pPr>
      <w:bookmarkStart w:id="130" w:name="_Toc85102243"/>
      <w:r>
        <w:t>ВРЕМЯ ИСПОЛНЕНИЯ ПРОРОЧЕСТВА</w:t>
      </w:r>
      <w:bookmarkEnd w:id="130"/>
    </w:p>
    <w:p w14:paraId="357F78B6" w14:textId="77777777" w:rsidR="009E1AD9" w:rsidRDefault="009E1AD9" w:rsidP="0030197D">
      <w:pPr>
        <w:pStyle w:val="a"/>
      </w:pPr>
      <w:r>
        <w:t xml:space="preserve">Идумеяне (жители Едома) питали ненависть к израильтянам. Когда Навуходоносор напал на Иерусалим, они </w:t>
      </w:r>
      <w:r w:rsidR="004002D5">
        <w:t xml:space="preserve">тоже приложили </w:t>
      </w:r>
      <w:r w:rsidR="00F8738F">
        <w:t xml:space="preserve">свою </w:t>
      </w:r>
      <w:r w:rsidR="004002D5">
        <w:t>руку</w:t>
      </w:r>
      <w:r>
        <w:t xml:space="preserve"> к грабежу города. Иезекииль и Иеремия, жившие в то время, пророчествуют о Едоме схожим с Исайей образом (</w:t>
      </w:r>
      <w:r w:rsidRPr="009E1AD9">
        <w:rPr>
          <w:b/>
          <w:bCs/>
        </w:rPr>
        <w:t>Иез. 35:1-9</w:t>
      </w:r>
      <w:r>
        <w:t xml:space="preserve"> и </w:t>
      </w:r>
      <w:r w:rsidRPr="009E1AD9">
        <w:rPr>
          <w:b/>
          <w:bCs/>
        </w:rPr>
        <w:t>Иер. 49:13-18</w:t>
      </w:r>
      <w:r>
        <w:t>).</w:t>
      </w:r>
      <w:r w:rsidR="0030197D">
        <w:t xml:space="preserve"> </w:t>
      </w:r>
      <w:r w:rsidR="004002D5">
        <w:t>Едом канул в небытие в последовавшие за падением Иерусалима века. Его территория перешла к наватейцам за несколько столетий до рождения Христа, а те, в свою очередь, исчезли в период римского господства, оставив после себя лишь руины высеченного в скале города Петры, превратившегося в достопримечательность для туристов. Как и предсказывали пророки, вся эта местность ныне представляет собой пустыню, в которой не живет никто из людей.</w:t>
      </w:r>
    </w:p>
    <w:p w14:paraId="7646AC0A" w14:textId="1AAC77F6" w:rsidR="009E1AD9" w:rsidRDefault="004002D5" w:rsidP="0030197D">
      <w:pPr>
        <w:pStyle w:val="a"/>
      </w:pPr>
      <w:r>
        <w:t xml:space="preserve">Однако в данной главе говорится о многих народах, собравшихся в земле Едома для последующего яростного уничтожения их полчищ Богом в </w:t>
      </w:r>
      <w:r w:rsidRPr="004002D5">
        <w:rPr>
          <w:i/>
          <w:iCs/>
        </w:rPr>
        <w:t>«день мщения Господа, год возмездия за Сион»</w:t>
      </w:r>
      <w:r>
        <w:t>.</w:t>
      </w:r>
      <w:r w:rsidR="00CB3ED3">
        <w:t xml:space="preserve"> Это предсказание должно относиться к последнему времени. Сегодня Едом представляет собой заброшенную землю, и в ней нет городов, которые можно было бы разрушить. Что предшествует этой сцене побоища? Более подробно этот вопрос будет рассмотрен в </w:t>
      </w:r>
      <w:r w:rsidR="00CB3ED3" w:rsidRPr="00CB3ED3">
        <w:rPr>
          <w:b/>
          <w:bCs/>
        </w:rPr>
        <w:t>Ис. 63:1-4</w:t>
      </w:r>
      <w:r w:rsidR="00CB3ED3">
        <w:t>, однако на данном этапе достаточно будет высказать предположение о том, что первый раунд Армагеддонского сражения разразится именно здесь, на территории древнего Едома. Исав, имя которого на еврейском языке этимологически связано с красного (рыжего) оттенка человеком и с красной землей, не имел в себе страха Господня. Он символически представляет собой человеческую природу с присущим ей мятежным духом. Здесь, на его территории, потомки Иакова, ставшего одним из князей Божьих, будут спасены от своих угнетателей Иисусом, который есть истинный Князь Божий.</w:t>
      </w:r>
    </w:p>
    <w:p w14:paraId="6582C818" w14:textId="77777777" w:rsidR="006A2119" w:rsidRDefault="006A2119" w:rsidP="0030197D">
      <w:pPr>
        <w:pStyle w:val="a"/>
      </w:pPr>
    </w:p>
    <w:p w14:paraId="1042F83E" w14:textId="77777777" w:rsidR="00CB3ED3" w:rsidRPr="00B13F5F" w:rsidRDefault="00CB3ED3" w:rsidP="00B35EF5">
      <w:pPr>
        <w:pStyle w:val="Heading1"/>
      </w:pPr>
      <w:bookmarkStart w:id="131" w:name="_Toc85102244"/>
      <w:r>
        <w:t xml:space="preserve">ГЛАВА </w:t>
      </w:r>
      <w:r w:rsidR="000116CC">
        <w:t>ТРИДЦАТЬ</w:t>
      </w:r>
      <w:r>
        <w:t xml:space="preserve"> ПЯТАЯ</w:t>
      </w:r>
      <w:bookmarkEnd w:id="131"/>
    </w:p>
    <w:p w14:paraId="73D24B03" w14:textId="77777777" w:rsidR="00CB3ED3" w:rsidRDefault="00CB3ED3" w:rsidP="00763122">
      <w:pPr>
        <w:pStyle w:val="Heading2"/>
      </w:pPr>
      <w:bookmarkStart w:id="132" w:name="_Toc85102245"/>
      <w:r>
        <w:t>РАСЦВЕТ</w:t>
      </w:r>
      <w:r w:rsidR="00191147">
        <w:t xml:space="preserve"> </w:t>
      </w:r>
      <w:r>
        <w:t>ПУСТЫНИ</w:t>
      </w:r>
      <w:bookmarkEnd w:id="132"/>
    </w:p>
    <w:p w14:paraId="6594B716" w14:textId="77777777" w:rsidR="00CB3ED3" w:rsidRDefault="00CB3ED3" w:rsidP="00AD657F">
      <w:pPr>
        <w:pStyle w:val="a1"/>
      </w:pPr>
      <w:r>
        <w:t xml:space="preserve">ст. 1) </w:t>
      </w:r>
      <w:r w:rsidR="00191147">
        <w:t>Как и следовало ожидать по завершении всех конфликтов</w:t>
      </w:r>
      <w:r w:rsidR="00BB1BBE">
        <w:t>,</w:t>
      </w:r>
      <w:r w:rsidR="00191147">
        <w:t xml:space="preserve"> территория Едома, которая оставалась пустынной на протяжении многих веков, превращается в прекрасный сад. </w:t>
      </w:r>
      <w:r w:rsidR="00191147" w:rsidRPr="00191147">
        <w:rPr>
          <w:i/>
          <w:iCs/>
        </w:rPr>
        <w:t>«Возвеселится пустыня и сухая земля, и возрадуется страна необитаемая и расцветет как нарцисс»</w:t>
      </w:r>
      <w:r w:rsidR="00191147">
        <w:t xml:space="preserve">. </w:t>
      </w:r>
      <w:r w:rsidR="00AD657F">
        <w:t>Существует небольшой спор относительно того, о каком именно цветке здесь говорится. Это может быть зимний шафран – белый цветок с темной серединой.</w:t>
      </w:r>
    </w:p>
    <w:p w14:paraId="1540B0B8" w14:textId="77777777" w:rsidR="00AD657F" w:rsidRDefault="00AD657F" w:rsidP="00AD657F">
      <w:pPr>
        <w:pStyle w:val="a1"/>
      </w:pPr>
      <w:r>
        <w:t xml:space="preserve">ст. 2) </w:t>
      </w:r>
      <w:r w:rsidR="00F853E0">
        <w:t>Используя поэтический язык, Исайя говорит о том, что пустыня будет ликовать от радости. Подчеркивая грандиозность будущих преобразований, он украшает её ливанскими кедрами и плодоносными долинами Сарона и Кармила (возможно</w:t>
      </w:r>
      <w:r w:rsidR="007267B1">
        <w:t>,</w:t>
      </w:r>
      <w:r w:rsidR="00F853E0">
        <w:t xml:space="preserve"> имеется </w:t>
      </w:r>
      <w:r w:rsidR="007267B1">
        <w:t>в виду</w:t>
      </w:r>
      <w:r w:rsidR="00F853E0">
        <w:t xml:space="preserve"> южная часть Кармила в Иудее, на которой паслись отары</w:t>
      </w:r>
      <w:r w:rsidR="0064336C">
        <w:t>, принадлежавшие</w:t>
      </w:r>
      <w:r w:rsidR="00F853E0">
        <w:t xml:space="preserve"> Н</w:t>
      </w:r>
      <w:r w:rsidR="0064336C">
        <w:t>авалу</w:t>
      </w:r>
      <w:r w:rsidR="00F853E0">
        <w:t xml:space="preserve">, см. </w:t>
      </w:r>
      <w:r w:rsidR="00F853E0" w:rsidRPr="00F853E0">
        <w:rPr>
          <w:b/>
          <w:bCs/>
        </w:rPr>
        <w:t>1Цар. 25:2</w:t>
      </w:r>
      <w:r w:rsidR="00F853E0">
        <w:t>).</w:t>
      </w:r>
    </w:p>
    <w:p w14:paraId="6DC841A2" w14:textId="77777777" w:rsidR="0064336C" w:rsidRDefault="0064336C" w:rsidP="00AD657F">
      <w:pPr>
        <w:pStyle w:val="a1"/>
      </w:pPr>
      <w:r>
        <w:t xml:space="preserve">ст. 3) Немощные руки и ослабевшие колени сопутствуют старости, поскольку мышцы утрачивают свои прежние физические возможности и управляемость. Апостол подхватывает эту тему в </w:t>
      </w:r>
      <w:r w:rsidRPr="0064336C">
        <w:rPr>
          <w:b/>
          <w:bCs/>
        </w:rPr>
        <w:t>Евр. 12:3</w:t>
      </w:r>
      <w:r>
        <w:t xml:space="preserve">, употребляя её в контексте нашей духовной силы и выносливости. По временам, как то можно видеть на примере </w:t>
      </w:r>
      <w:r w:rsidRPr="0064336C">
        <w:rPr>
          <w:b/>
          <w:bCs/>
        </w:rPr>
        <w:t>1Фесс. 5:14</w:t>
      </w:r>
      <w:r>
        <w:t>, мы нуждаемся в помощи своих братьев и сестер для поддержки и восстановления ослабевших мышц.</w:t>
      </w:r>
    </w:p>
    <w:p w14:paraId="368AC5EF" w14:textId="77777777" w:rsidR="0064336C" w:rsidRDefault="0064336C" w:rsidP="00AD657F">
      <w:pPr>
        <w:pStyle w:val="a1"/>
      </w:pPr>
      <w:r>
        <w:t xml:space="preserve">ст. 4) </w:t>
      </w:r>
      <w:r w:rsidR="00960382">
        <w:t>Боязливое сердце (на иврите «поспешное», т.к. оно начинает быстро биться при испуге) словно парализует человека, охваченного страхом. Однако Бог обращается к нам с неизменным и утешительным призывом: «</w:t>
      </w:r>
      <w:r w:rsidR="00BB1BBE">
        <w:t xml:space="preserve">Будьте </w:t>
      </w:r>
      <w:r w:rsidR="00960382">
        <w:t>тверды, не бойтесь!» Эти слова звучат со страниц Писания снова и снова, начиная с того момента, когда их произнес Моисей Иисусу Навину, и до самых дней Господа, оказавшегося со своими учениками посреди Галилейского моря. Бог придет и спасет нас, как Он делал то всегда ради всех Своих сыновей и дочерей.</w:t>
      </w:r>
    </w:p>
    <w:p w14:paraId="04D832D3" w14:textId="77777777" w:rsidR="00960382" w:rsidRDefault="00960382" w:rsidP="00AD657F">
      <w:pPr>
        <w:pStyle w:val="a1"/>
      </w:pPr>
      <w:r>
        <w:t xml:space="preserve">ст. 5,6) </w:t>
      </w:r>
      <w:r w:rsidR="0038051C">
        <w:t xml:space="preserve">Эти замечательные слова описывают обращение проклятия, последовавшего за грехом Адама, вспять. Мой дедушка, страдавший артритом тазобедренных суставов, воскликнул как-то раз, наблюдая за нашей беготней в детстве: «Хотел бы я бегать точно так же!» А брат Эдуард, полностью утративший зрение еще ребенком, любит, когда ему описывают цвета неба или деревьев. Кажется, что отдал бы целое состояние ради того, чтобы он вновь прозрел. Так или иначе, но всё это обещает нам Бог в Своем Царстве. </w:t>
      </w:r>
    </w:p>
    <w:p w14:paraId="752289B0" w14:textId="77777777" w:rsidR="0038051C" w:rsidRDefault="0038051C" w:rsidP="00AD657F">
      <w:pPr>
        <w:pStyle w:val="a1"/>
      </w:pPr>
      <w:r>
        <w:t xml:space="preserve">ст. 7) </w:t>
      </w:r>
      <w:r w:rsidR="00786434">
        <w:t>Немногим из нас, скорее всего, довелось испытать на себе испепеляющий жар пустыни Негев. Однако что возможно для каждого, так это представить звук текущей воды и поросшие камышом берега искрящихся рек, благодаря которым весь ландшафт изменится с преобладающе</w:t>
      </w:r>
      <w:r w:rsidR="00BB1BBE">
        <w:t xml:space="preserve">го </w:t>
      </w:r>
      <w:r w:rsidR="00786434">
        <w:t xml:space="preserve">коричневого цвета на зеленый. Можно вообразить себе также и характер </w:t>
      </w:r>
      <w:r w:rsidR="00BB1BBE">
        <w:t>перемен</w:t>
      </w:r>
      <w:r w:rsidR="00786434">
        <w:t xml:space="preserve">, которые должны будут произойти с людьми под воздействием Слова Божьего, </w:t>
      </w:r>
      <w:r w:rsidR="00BB1BBE">
        <w:t>являющегося Водой Живой, проникающей в сердца и дающей</w:t>
      </w:r>
      <w:r w:rsidR="00786434">
        <w:t xml:space="preserve"> рост зеленым листьям праведности.</w:t>
      </w:r>
    </w:p>
    <w:p w14:paraId="49091840" w14:textId="77777777" w:rsidR="00786434" w:rsidRDefault="00786434" w:rsidP="00AD657F">
      <w:pPr>
        <w:pStyle w:val="a1"/>
      </w:pPr>
      <w:r>
        <w:t>ст. 8-</w:t>
      </w:r>
      <w:r w:rsidR="007920A7">
        <w:t>9</w:t>
      </w:r>
      <w:r>
        <w:t xml:space="preserve">) </w:t>
      </w:r>
      <w:r w:rsidR="00460518">
        <w:t xml:space="preserve">Автор этих слов, насколько можно видеть, </w:t>
      </w:r>
      <w:r w:rsidR="006B4689">
        <w:t xml:space="preserve">находится на </w:t>
      </w:r>
      <w:r w:rsidR="00460518">
        <w:t>пути к Сиону (</w:t>
      </w:r>
      <w:r w:rsidR="00460518" w:rsidRPr="00460518">
        <w:rPr>
          <w:b/>
          <w:bCs/>
        </w:rPr>
        <w:t>ст. 10</w:t>
      </w:r>
      <w:r w:rsidR="00460518">
        <w:t xml:space="preserve">). </w:t>
      </w:r>
      <w:r w:rsidR="006B4689">
        <w:t xml:space="preserve">Он идет по большой дороге, называемой Путем Святым. Сей путь предназначен для имеющих праведное сердце. Грешники и нечестивцы не ступят на него и ногой. Идущие по нему не боятся нападения диких зверей, потому что Бог избавил их от рабства и теперь наблюдает за ними на их пути домой в Иерусалим. Во всем этом можно видеть отзвуки Исхода, во время которого Бог снабжал Свой народ водой и защищал обретших свободу рабов на их пути в Обетованную Землю. </w:t>
      </w:r>
      <w:r w:rsidR="007920A7">
        <w:t>И мы тоже, осматривая свою жизнь глазами веры, можем видеть, что продвигаемся через пустыню жизни, уверенные в Божьей любви к нам и в Его желании ввести нас в Свое Царство.</w:t>
      </w:r>
    </w:p>
    <w:p w14:paraId="40FE04D1" w14:textId="3EE114D5" w:rsidR="00AC7D81" w:rsidRDefault="007920A7" w:rsidP="00AD657F">
      <w:pPr>
        <w:pStyle w:val="a1"/>
      </w:pPr>
      <w:r>
        <w:t xml:space="preserve">ст. 10) Мы достигаем конца этого пути, когда путешественники входят в город святыми вратами и поют песнь радости. </w:t>
      </w:r>
      <w:r w:rsidRPr="007920A7">
        <w:rPr>
          <w:i/>
          <w:iCs/>
        </w:rPr>
        <w:t>«Счастье и радость охватят их сполна</w:t>
      </w:r>
      <w:r w:rsidR="002D3FE3">
        <w:rPr>
          <w:i/>
          <w:iCs/>
        </w:rPr>
        <w:t>,</w:t>
      </w:r>
      <w:r>
        <w:t xml:space="preserve"> – говорится в версии NIV</w:t>
      </w:r>
      <w:r w:rsidR="002D3FE3">
        <w:t>,</w:t>
      </w:r>
      <w:r>
        <w:t xml:space="preserve"> – </w:t>
      </w:r>
      <w:r w:rsidRPr="007920A7">
        <w:rPr>
          <w:i/>
          <w:iCs/>
        </w:rPr>
        <w:t xml:space="preserve">а </w:t>
      </w:r>
      <w:r w:rsidR="00C44239">
        <w:rPr>
          <w:i/>
          <w:iCs/>
        </w:rPr>
        <w:t>страдание</w:t>
      </w:r>
      <w:r w:rsidR="00C44239" w:rsidRPr="007920A7">
        <w:rPr>
          <w:i/>
          <w:iCs/>
        </w:rPr>
        <w:t xml:space="preserve"> </w:t>
      </w:r>
      <w:r w:rsidR="00C44239">
        <w:rPr>
          <w:i/>
          <w:iCs/>
        </w:rPr>
        <w:t xml:space="preserve">с печалью </w:t>
      </w:r>
      <w:r w:rsidRPr="007920A7">
        <w:rPr>
          <w:i/>
          <w:iCs/>
        </w:rPr>
        <w:t>исчезнут</w:t>
      </w:r>
      <w:r w:rsidR="00C44239">
        <w:rPr>
          <w:i/>
          <w:iCs/>
        </w:rPr>
        <w:t xml:space="preserve"> без следа</w:t>
      </w:r>
      <w:r w:rsidRPr="007920A7">
        <w:rPr>
          <w:i/>
          <w:iCs/>
        </w:rPr>
        <w:t>»</w:t>
      </w:r>
      <w:r>
        <w:t>.</w:t>
      </w:r>
      <w:r w:rsidR="00C44239">
        <w:t xml:space="preserve"> Именно это Бог неоднократно обещал верующим в Него (см. </w:t>
      </w:r>
      <w:r w:rsidR="00C44239" w:rsidRPr="00C44239">
        <w:rPr>
          <w:b/>
          <w:bCs/>
        </w:rPr>
        <w:t>Ис. 65:19</w:t>
      </w:r>
      <w:r w:rsidR="00C44239">
        <w:t xml:space="preserve">; </w:t>
      </w:r>
      <w:r w:rsidR="00C44239" w:rsidRPr="00C44239">
        <w:rPr>
          <w:b/>
          <w:bCs/>
        </w:rPr>
        <w:t>Отк. 7:17</w:t>
      </w:r>
      <w:r w:rsidR="00C44239">
        <w:t xml:space="preserve"> и </w:t>
      </w:r>
      <w:r w:rsidR="00C44239" w:rsidRPr="00C44239">
        <w:rPr>
          <w:b/>
          <w:bCs/>
        </w:rPr>
        <w:t>Отк. 21:4</w:t>
      </w:r>
      <w:r w:rsidR="00C44239">
        <w:t>).</w:t>
      </w:r>
    </w:p>
    <w:p w14:paraId="6C0B9C77" w14:textId="77777777" w:rsidR="00AC7D81" w:rsidRDefault="00AC7D81" w:rsidP="00763122">
      <w:pPr>
        <w:pStyle w:val="Heading2"/>
      </w:pPr>
      <w:bookmarkStart w:id="133" w:name="_Toc85102246"/>
      <w:r>
        <w:t>ВРЕМЯ ИСПОЛНЕНИЯ ПРОРОЧЕСТВА</w:t>
      </w:r>
      <w:bookmarkEnd w:id="133"/>
    </w:p>
    <w:p w14:paraId="147E7991" w14:textId="77777777" w:rsidR="00AC7D81" w:rsidRDefault="00AC7D81" w:rsidP="00267156">
      <w:pPr>
        <w:pStyle w:val="a"/>
      </w:pPr>
      <w:r>
        <w:t>Могло ли иметь место исполнение этих замечательных слов в ближнесрочной перспективе</w:t>
      </w:r>
      <w:r w:rsidR="00BB1BBE">
        <w:t xml:space="preserve"> с момента их появления</w:t>
      </w:r>
      <w:r>
        <w:t>?</w:t>
      </w:r>
      <w:r w:rsidR="00281B53">
        <w:t xml:space="preserve"> В дальнейших главах можно будет увидеть, что Бог клялся защитить тех выходцев из Вавилона, которые отправятся в далекий путь по пустыне назад в Иерусалим в 539 г. до н.э. (</w:t>
      </w:r>
      <w:r w:rsidR="00281B53" w:rsidRPr="00281B53">
        <w:rPr>
          <w:b/>
          <w:bCs/>
        </w:rPr>
        <w:t>Ис. 52:11,12</w:t>
      </w:r>
      <w:r w:rsidR="00281B53">
        <w:t xml:space="preserve"> и </w:t>
      </w:r>
      <w:r w:rsidR="00281B53" w:rsidRPr="00281B53">
        <w:rPr>
          <w:b/>
          <w:bCs/>
        </w:rPr>
        <w:t>43:14-20</w:t>
      </w:r>
      <w:r w:rsidR="00281B53">
        <w:t xml:space="preserve">). </w:t>
      </w:r>
      <w:r w:rsidR="002D5DB0">
        <w:t>Ездра уповал именно на эти пророчества,</w:t>
      </w:r>
      <w:r w:rsidR="002D5DB0" w:rsidRPr="002D5DB0">
        <w:t xml:space="preserve"> когда</w:t>
      </w:r>
      <w:r w:rsidR="002D5DB0">
        <w:t xml:space="preserve"> по прошествии восьмидесяти лет, в период царствования Артаксеркса, отказался от сопровождения царской охраны и самостоятельно отправился из Вавилона в Иерусалим, везя с собой драгоценные сосуды храма (</w:t>
      </w:r>
      <w:r w:rsidR="002D5DB0" w:rsidRPr="002D5DB0">
        <w:rPr>
          <w:b/>
          <w:bCs/>
        </w:rPr>
        <w:t>Ез. 8:21-23</w:t>
      </w:r>
      <w:r w:rsidR="002D5DB0">
        <w:t>).</w:t>
      </w:r>
    </w:p>
    <w:p w14:paraId="530A7EB9" w14:textId="77777777" w:rsidR="00267156" w:rsidRDefault="00267156" w:rsidP="00267156">
      <w:pPr>
        <w:pStyle w:val="a"/>
      </w:pPr>
      <w:r>
        <w:t xml:space="preserve">Теперь наденем наши воображаемые очки для рассмотрения более отдаленных событий. Перед нам удивительная картина служения Иисуса в 1 веке н.э. Те чудеса, которые он совершал по причине его глубокого сострадания, исцеляя прокаженных и возвращая зрение слепым, являли собой прямое исполнение слов Исайи, как </w:t>
      </w:r>
      <w:r w:rsidR="004E636E">
        <w:t xml:space="preserve">напомнил </w:t>
      </w:r>
      <w:r>
        <w:t xml:space="preserve">о том и сам Господь в своем </w:t>
      </w:r>
      <w:r w:rsidR="004E636E">
        <w:t xml:space="preserve">послании к </w:t>
      </w:r>
      <w:r>
        <w:t xml:space="preserve">Иоанну Крестителю, находившемуся </w:t>
      </w:r>
      <w:r w:rsidR="004E636E">
        <w:t xml:space="preserve">тогда </w:t>
      </w:r>
      <w:r>
        <w:t>в заточении (</w:t>
      </w:r>
      <w:r w:rsidRPr="00267156">
        <w:rPr>
          <w:b/>
          <w:bCs/>
        </w:rPr>
        <w:t>Лук. 7:20-22</w:t>
      </w:r>
      <w:r>
        <w:t xml:space="preserve">). </w:t>
      </w:r>
      <w:r w:rsidR="004E636E">
        <w:t xml:space="preserve">Вероятнее всего, однако, нам надлежит воспринимать эти исцеления как доказательство слов Иисуса о том, что он и был Мессией, Сыном Божьим. Он словно показывал своим современникам </w:t>
      </w:r>
      <w:r w:rsidR="00A338FC">
        <w:t xml:space="preserve">в миниатюре </w:t>
      </w:r>
      <w:r w:rsidR="004E636E">
        <w:t xml:space="preserve">то, каким </w:t>
      </w:r>
      <w:r w:rsidR="00A338FC">
        <w:t xml:space="preserve">впоследствии будет </w:t>
      </w:r>
      <w:r w:rsidR="004E636E">
        <w:t xml:space="preserve">Царство Божье, и </w:t>
      </w:r>
      <w:r w:rsidR="00A338FC">
        <w:t>это же объясня</w:t>
      </w:r>
      <w:r w:rsidR="004E636E">
        <w:t xml:space="preserve">л фарисеям, см. </w:t>
      </w:r>
      <w:r w:rsidR="004E636E" w:rsidRPr="004E636E">
        <w:rPr>
          <w:b/>
          <w:bCs/>
        </w:rPr>
        <w:t>Лук. 17:20,21</w:t>
      </w:r>
      <w:r w:rsidR="004E636E">
        <w:t xml:space="preserve"> и </w:t>
      </w:r>
      <w:r w:rsidR="004E636E" w:rsidRPr="004E636E">
        <w:rPr>
          <w:b/>
          <w:bCs/>
        </w:rPr>
        <w:t>Лук. 10:8,9</w:t>
      </w:r>
      <w:r w:rsidR="004E636E">
        <w:t>.</w:t>
      </w:r>
    </w:p>
    <w:p w14:paraId="54AC713F" w14:textId="77777777" w:rsidR="00A338FC" w:rsidRDefault="000A7133" w:rsidP="00267156">
      <w:pPr>
        <w:pStyle w:val="a"/>
      </w:pPr>
      <w:r>
        <w:t xml:space="preserve">Остается лишь сказать о долговременном исполнении этого пророчества, которое и воплотится в виде самого Царства, когда народ Божий – как евреи, так и </w:t>
      </w:r>
      <w:r w:rsidR="00BB1BBE">
        <w:t xml:space="preserve">язычники, </w:t>
      </w:r>
      <w:r>
        <w:t>ставшие семенем Авраамовым по вере –</w:t>
      </w:r>
      <w:r w:rsidR="00BB1BBE">
        <w:t xml:space="preserve"> </w:t>
      </w:r>
      <w:r>
        <w:t xml:space="preserve">возвратится на Сион с ликованием и радостью. </w:t>
      </w:r>
      <w:r w:rsidR="002877CB">
        <w:t>Их скитания закончились. Они вошли в Святой Град, в Новый Иерусалим, в котором будут вечно обитать с Богом. В этом и заключается наша надежда.</w:t>
      </w:r>
    </w:p>
    <w:p w14:paraId="76816942" w14:textId="25FC3ABA" w:rsidR="002877CB" w:rsidRDefault="00DE5B72" w:rsidP="00267156">
      <w:pPr>
        <w:pStyle w:val="a"/>
      </w:pPr>
      <w:r>
        <w:t>Этим замечательным видением весьма удачно завершается один из больших разделов Книги Исайи. С этого момента мы переходим к повествованию совершенно иного толка, посвященного тому, как Исайя стал официальным летописцем событий царствования Езекии. На данный момент мы закон</w:t>
      </w:r>
      <w:r w:rsidR="00BB1BBE">
        <w:t>чили с пророческой частью книги</w:t>
      </w:r>
      <w:r>
        <w:t xml:space="preserve"> и на протяжении какого-то времени окажемся в роли свидетелей разворачивающейся перед нашими глазами истории.</w:t>
      </w:r>
    </w:p>
    <w:p w14:paraId="5865C890" w14:textId="77777777" w:rsidR="006A2119" w:rsidRDefault="006A2119" w:rsidP="00267156">
      <w:pPr>
        <w:pStyle w:val="a"/>
      </w:pPr>
    </w:p>
    <w:p w14:paraId="5DAFEDFA" w14:textId="77777777" w:rsidR="0010495D" w:rsidRPr="00E93DA7" w:rsidRDefault="0010495D" w:rsidP="00B35EF5">
      <w:pPr>
        <w:pStyle w:val="Heading1"/>
      </w:pPr>
      <w:bookmarkStart w:id="134" w:name="_Toc85102247"/>
      <w:r>
        <w:t>ГЛАВА ТРИДЦАТЬ ШЕСТАЯ</w:t>
      </w:r>
      <w:bookmarkEnd w:id="134"/>
    </w:p>
    <w:p w14:paraId="3D4C91AE" w14:textId="77777777" w:rsidR="0010495D" w:rsidRDefault="0010495D" w:rsidP="00763122">
      <w:pPr>
        <w:pStyle w:val="Heading2"/>
      </w:pPr>
      <w:bookmarkStart w:id="135" w:name="_Toc85102248"/>
      <w:r>
        <w:t>ОФИЦИАЛЬНАЯ ЛЕТОПИСЬ</w:t>
      </w:r>
      <w:bookmarkEnd w:id="135"/>
    </w:p>
    <w:p w14:paraId="3D7D9FE5" w14:textId="77777777" w:rsidR="00CB3ED3" w:rsidRDefault="0010495D" w:rsidP="0010495D">
      <w:pPr>
        <w:pStyle w:val="a"/>
      </w:pPr>
      <w:r>
        <w:t>Следующие четыре главы</w:t>
      </w:r>
      <w:r w:rsidR="00B0547F">
        <w:t xml:space="preserve"> почти слово в слово соответствуют повествованию в </w:t>
      </w:r>
      <w:r w:rsidR="00B0547F" w:rsidRPr="00B0547F">
        <w:rPr>
          <w:b/>
          <w:bCs/>
        </w:rPr>
        <w:t>4Цар. 18:13</w:t>
      </w:r>
      <w:r w:rsidR="00B0547F">
        <w:t xml:space="preserve"> – </w:t>
      </w:r>
      <w:r w:rsidR="00B0547F" w:rsidRPr="00B0547F">
        <w:rPr>
          <w:b/>
          <w:bCs/>
        </w:rPr>
        <w:t>20:19</w:t>
      </w:r>
      <w:r w:rsidR="00B0547F">
        <w:t>.</w:t>
      </w:r>
    </w:p>
    <w:p w14:paraId="176BEC4F" w14:textId="77777777" w:rsidR="00B0547F" w:rsidRDefault="00B0547F" w:rsidP="0010495D">
      <w:pPr>
        <w:pStyle w:val="a"/>
      </w:pPr>
      <w:r>
        <w:t>По всей видимости, Исайе было поручено вести официальную летопись Иудейского царства во времена правления Озии (</w:t>
      </w:r>
      <w:r w:rsidRPr="00B0547F">
        <w:rPr>
          <w:b/>
          <w:bCs/>
        </w:rPr>
        <w:t>2Пар. 26:22</w:t>
      </w:r>
      <w:r>
        <w:t>) и Езекии (</w:t>
      </w:r>
      <w:r w:rsidRPr="00B0547F">
        <w:rPr>
          <w:b/>
          <w:bCs/>
        </w:rPr>
        <w:t>2Пар. 32:32</w:t>
      </w:r>
      <w:r>
        <w:t>).</w:t>
      </w:r>
      <w:r w:rsidR="00B34B83">
        <w:t xml:space="preserve"> Во времена царствования Авия</w:t>
      </w:r>
      <w:r>
        <w:t xml:space="preserve"> обязанность летописца была возложена на пророка </w:t>
      </w:r>
      <w:r w:rsidR="005D43DC">
        <w:t>Адду</w:t>
      </w:r>
      <w:r>
        <w:t xml:space="preserve"> (</w:t>
      </w:r>
      <w:r w:rsidRPr="00B0547F">
        <w:rPr>
          <w:b/>
          <w:bCs/>
        </w:rPr>
        <w:t>2Пар. 13:22</w:t>
      </w:r>
      <w:r>
        <w:t>).</w:t>
      </w:r>
    </w:p>
    <w:p w14:paraId="22555D8E" w14:textId="77777777" w:rsidR="00B34B83" w:rsidRDefault="00B34B83" w:rsidP="0010495D">
      <w:pPr>
        <w:pStyle w:val="a"/>
      </w:pPr>
      <w:r>
        <w:t>Примечательно, что в Библии содержатся три отдельных описания периода, когда Сеннахирим напал на Иудею. Это означает, что читатели Слова Божьего должны изучать данную летопись с целью извлечения важных уроков.</w:t>
      </w:r>
    </w:p>
    <w:p w14:paraId="3FF2D5AC" w14:textId="77777777" w:rsidR="00B34B83" w:rsidRDefault="00B34B83" w:rsidP="0010495D">
      <w:pPr>
        <w:pStyle w:val="a"/>
      </w:pPr>
      <w:r>
        <w:t>Будет полезно представить очередность имевших место событий:</w:t>
      </w:r>
    </w:p>
    <w:p w14:paraId="61FBED17" w14:textId="77777777" w:rsidR="007C76EE" w:rsidRDefault="007C76EE" w:rsidP="0010495D">
      <w:pPr>
        <w:pStyle w:val="a"/>
      </w:pPr>
    </w:p>
    <w:tbl>
      <w:tblPr>
        <w:tblW w:w="0" w:type="auto"/>
        <w:tblInd w:w="108" w:type="dxa"/>
        <w:tblLayout w:type="fixed"/>
        <w:tblLook w:val="0000" w:firstRow="0" w:lastRow="0" w:firstColumn="0" w:lastColumn="0" w:noHBand="0" w:noVBand="0"/>
      </w:tblPr>
      <w:tblGrid>
        <w:gridCol w:w="2122"/>
        <w:gridCol w:w="4541"/>
      </w:tblGrid>
      <w:tr w:rsidR="00B34B83" w:rsidRPr="00B34B83" w14:paraId="220E837A"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18C381BF" w14:textId="77777777" w:rsidR="00B34B83" w:rsidRPr="005F1852"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lang w:val="en"/>
              </w:rPr>
            </w:pPr>
            <w:r>
              <w:rPr>
                <w:rFonts w:ascii="Arial" w:hAnsi="Arial" w:cs="Arial"/>
                <w:sz w:val="20"/>
                <w:szCs w:val="20"/>
              </w:rPr>
              <w:t>4</w:t>
            </w:r>
            <w:r w:rsidR="00B34B83">
              <w:rPr>
                <w:rFonts w:ascii="Arial" w:hAnsi="Arial" w:cs="Arial"/>
                <w:sz w:val="20"/>
                <w:szCs w:val="20"/>
              </w:rPr>
              <w:t xml:space="preserve"> Царств </w:t>
            </w:r>
            <w:r w:rsidR="00B34B83" w:rsidRPr="005F1852">
              <w:rPr>
                <w:rFonts w:ascii="Arial" w:hAnsi="Arial" w:cs="Arial"/>
                <w:sz w:val="20"/>
                <w:szCs w:val="20"/>
                <w:lang w:val="en"/>
              </w:rPr>
              <w:t>18:7</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1F552F91"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Езекия перестал платить дань Ассирии</w:t>
            </w:r>
          </w:p>
        </w:tc>
      </w:tr>
      <w:tr w:rsidR="00B34B83" w:rsidRPr="00B34B83" w14:paraId="02BEEFA7"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21D6A2D5" w14:textId="77777777" w:rsidR="00B34B83" w:rsidRPr="00B34B83"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4</w:t>
            </w:r>
            <w:r w:rsidR="00B34B83">
              <w:rPr>
                <w:rFonts w:ascii="Arial" w:hAnsi="Arial" w:cs="Arial"/>
                <w:sz w:val="20"/>
                <w:szCs w:val="20"/>
              </w:rPr>
              <w:t xml:space="preserve"> Царств </w:t>
            </w:r>
            <w:r w:rsidR="00B34B83" w:rsidRPr="005F1852">
              <w:rPr>
                <w:rFonts w:ascii="Arial" w:hAnsi="Arial" w:cs="Arial"/>
                <w:sz w:val="20"/>
                <w:szCs w:val="20"/>
                <w:lang w:val="en"/>
              </w:rPr>
              <w:t>18:</w:t>
            </w:r>
            <w:r w:rsidR="00B34B83">
              <w:rPr>
                <w:rFonts w:ascii="Arial" w:hAnsi="Arial" w:cs="Arial"/>
                <w:sz w:val="20"/>
                <w:szCs w:val="20"/>
              </w:rPr>
              <w:t>13</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4231921B"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Сеннахирим вторгается в Иудею и захватывает её города</w:t>
            </w:r>
          </w:p>
        </w:tc>
      </w:tr>
      <w:tr w:rsidR="00B34B83" w:rsidRPr="00B34B83" w14:paraId="5CF3B0D8"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71FC84F9" w14:textId="77777777" w:rsidR="00B34B83" w:rsidRPr="00B34B83"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4</w:t>
            </w:r>
            <w:r w:rsidR="00B34B83">
              <w:rPr>
                <w:rFonts w:ascii="Arial" w:hAnsi="Arial" w:cs="Arial"/>
                <w:sz w:val="20"/>
                <w:szCs w:val="20"/>
              </w:rPr>
              <w:t xml:space="preserve"> Царств </w:t>
            </w:r>
            <w:r w:rsidR="00B34B83" w:rsidRPr="005F1852">
              <w:rPr>
                <w:rFonts w:ascii="Arial" w:hAnsi="Arial" w:cs="Arial"/>
                <w:sz w:val="20"/>
                <w:szCs w:val="20"/>
                <w:lang w:val="en"/>
              </w:rPr>
              <w:t>18:</w:t>
            </w:r>
            <w:r w:rsidR="00B34B83">
              <w:rPr>
                <w:rFonts w:ascii="Arial" w:hAnsi="Arial" w:cs="Arial"/>
                <w:sz w:val="20"/>
                <w:szCs w:val="20"/>
              </w:rPr>
              <w:t>14</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7F864435"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Езекия просит мира и соглашается на огромные выплаты</w:t>
            </w:r>
          </w:p>
        </w:tc>
      </w:tr>
      <w:tr w:rsidR="00B34B83" w:rsidRPr="00B34B83" w14:paraId="3F37E799"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0BD43799" w14:textId="77777777" w:rsidR="00B34B83" w:rsidRPr="00B34B83"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4</w:t>
            </w:r>
            <w:r w:rsidR="00B34B83">
              <w:rPr>
                <w:rFonts w:ascii="Arial" w:hAnsi="Arial" w:cs="Arial"/>
                <w:sz w:val="20"/>
                <w:szCs w:val="20"/>
              </w:rPr>
              <w:t xml:space="preserve"> Царств </w:t>
            </w:r>
            <w:r w:rsidR="00B34B83" w:rsidRPr="005F1852">
              <w:rPr>
                <w:rFonts w:ascii="Arial" w:hAnsi="Arial" w:cs="Arial"/>
                <w:sz w:val="20"/>
                <w:szCs w:val="20"/>
                <w:lang w:val="en"/>
              </w:rPr>
              <w:t>18:</w:t>
            </w:r>
            <w:r w:rsidR="00B34B83">
              <w:rPr>
                <w:rFonts w:ascii="Arial" w:hAnsi="Arial" w:cs="Arial"/>
                <w:sz w:val="20"/>
                <w:szCs w:val="20"/>
              </w:rPr>
              <w:t>20</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676595FD"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Сеннахирим прознал, что Иудея просит помощи у Египта</w:t>
            </w:r>
          </w:p>
        </w:tc>
      </w:tr>
      <w:tr w:rsidR="00B34B83" w:rsidRPr="00B34B83" w14:paraId="448E9B0E"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5EBCA682" w14:textId="77777777" w:rsidR="00B34B83" w:rsidRPr="005F1852"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lang w:val="en"/>
              </w:rPr>
            </w:pPr>
            <w:r>
              <w:rPr>
                <w:rFonts w:ascii="Arial" w:hAnsi="Arial" w:cs="Arial"/>
                <w:sz w:val="20"/>
                <w:szCs w:val="20"/>
              </w:rPr>
              <w:t>4</w:t>
            </w:r>
            <w:r w:rsidR="00B34B83">
              <w:rPr>
                <w:rFonts w:ascii="Arial" w:hAnsi="Arial" w:cs="Arial"/>
                <w:sz w:val="20"/>
                <w:szCs w:val="20"/>
              </w:rPr>
              <w:t xml:space="preserve"> Царств </w:t>
            </w:r>
            <w:r w:rsidR="00B34B83" w:rsidRPr="005F1852">
              <w:rPr>
                <w:rFonts w:ascii="Arial" w:hAnsi="Arial" w:cs="Arial"/>
                <w:sz w:val="20"/>
                <w:szCs w:val="20"/>
                <w:lang w:val="en"/>
              </w:rPr>
              <w:t>18:20-30</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064C9F79"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Его генерал прибыл к Иерусалиму с заявлением о том, что Египет не сможет помочь, и поэтому евреи должны сдаться</w:t>
            </w:r>
          </w:p>
        </w:tc>
      </w:tr>
      <w:tr w:rsidR="00B34B83" w:rsidRPr="003C63E7" w14:paraId="20A0B529"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2DDF4779" w14:textId="77777777" w:rsidR="00B34B83" w:rsidRPr="005F1852"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lang w:val="en"/>
              </w:rPr>
            </w:pPr>
            <w:r>
              <w:rPr>
                <w:rFonts w:ascii="Arial" w:hAnsi="Arial" w:cs="Arial"/>
                <w:sz w:val="20"/>
                <w:szCs w:val="20"/>
              </w:rPr>
              <w:t>4</w:t>
            </w:r>
            <w:r w:rsidR="00B34B83" w:rsidRPr="005F1852">
              <w:rPr>
                <w:rFonts w:ascii="Arial" w:hAnsi="Arial" w:cs="Arial"/>
                <w:sz w:val="20"/>
                <w:szCs w:val="20"/>
                <w:lang w:val="en"/>
              </w:rPr>
              <w:t xml:space="preserve"> </w:t>
            </w:r>
            <w:r w:rsidR="00B34B83">
              <w:rPr>
                <w:rFonts w:ascii="Arial" w:hAnsi="Arial" w:cs="Arial"/>
                <w:sz w:val="20"/>
                <w:szCs w:val="20"/>
              </w:rPr>
              <w:t xml:space="preserve">Царств </w:t>
            </w:r>
            <w:r w:rsidR="00B34B83" w:rsidRPr="005F1852">
              <w:rPr>
                <w:rFonts w:ascii="Arial" w:hAnsi="Arial" w:cs="Arial"/>
                <w:sz w:val="20"/>
                <w:szCs w:val="20"/>
                <w:lang w:val="en"/>
              </w:rPr>
              <w:t>18:20</w:t>
            </w:r>
          </w:p>
          <w:p w14:paraId="69C5A932" w14:textId="77777777" w:rsidR="00B34B83" w:rsidRPr="005F1852"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lang w:val="en"/>
              </w:rPr>
            </w:pPr>
          </w:p>
          <w:p w14:paraId="5EF8E4DD" w14:textId="77777777" w:rsidR="00B34B83" w:rsidRPr="005F1852"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lang w:val="en"/>
              </w:rPr>
            </w:pPr>
            <w:r>
              <w:rPr>
                <w:rFonts w:ascii="Arial" w:hAnsi="Arial" w:cs="Arial"/>
                <w:sz w:val="20"/>
                <w:szCs w:val="20"/>
              </w:rPr>
              <w:t>4</w:t>
            </w:r>
            <w:r w:rsidR="00B34B83" w:rsidRPr="005F1852">
              <w:rPr>
                <w:rFonts w:ascii="Arial" w:hAnsi="Arial" w:cs="Arial"/>
                <w:sz w:val="20"/>
                <w:szCs w:val="20"/>
                <w:lang w:val="en"/>
              </w:rPr>
              <w:t xml:space="preserve"> Kings 19:9</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0D70DC3D" w14:textId="77777777" w:rsidR="00B34B83" w:rsidRPr="00B34B83"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rPr>
            </w:pPr>
            <w:r>
              <w:rPr>
                <w:rFonts w:ascii="Arial" w:hAnsi="Arial" w:cs="Arial"/>
                <w:sz w:val="20"/>
                <w:szCs w:val="20"/>
              </w:rPr>
              <w:t>Тиргак вступает в Иудею с египетским войском</w:t>
            </w:r>
          </w:p>
          <w:p w14:paraId="3DBDBD7E"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rPr>
            </w:pPr>
            <w:r>
              <w:rPr>
                <w:rFonts w:ascii="Arial" w:hAnsi="Arial" w:cs="Arial"/>
                <w:sz w:val="20"/>
                <w:szCs w:val="20"/>
              </w:rPr>
              <w:t>Сеннахирим прекращает осаду Ливны</w:t>
            </w:r>
          </w:p>
          <w:p w14:paraId="331B607E"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rPr>
            </w:pPr>
            <w:r>
              <w:rPr>
                <w:rFonts w:ascii="Arial" w:hAnsi="Arial" w:cs="Arial"/>
                <w:sz w:val="20"/>
                <w:szCs w:val="20"/>
              </w:rPr>
              <w:t>Он посылает письмо Езекии</w:t>
            </w:r>
          </w:p>
          <w:p w14:paraId="3C5193D2"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Он разбивает египтян в битве при Елтеке</w:t>
            </w:r>
          </w:p>
        </w:tc>
      </w:tr>
      <w:tr w:rsidR="00B34B83" w:rsidRPr="003C63E7" w14:paraId="7D59067F" w14:textId="77777777" w:rsidTr="006C343E">
        <w:trPr>
          <w:trHeight w:val="520"/>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50529F84" w14:textId="77777777" w:rsidR="00B34B83" w:rsidRPr="005F1852"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lang w:val="en"/>
              </w:rPr>
            </w:pPr>
            <w:r w:rsidRPr="005F1852">
              <w:rPr>
                <w:rFonts w:ascii="Arial" w:hAnsi="Arial" w:cs="Arial"/>
                <w:sz w:val="20"/>
                <w:szCs w:val="20"/>
                <w:lang w:val="en"/>
              </w:rPr>
              <w:t xml:space="preserve">2 </w:t>
            </w:r>
            <w:r w:rsidR="003C63E7">
              <w:rPr>
                <w:rFonts w:ascii="Arial" w:hAnsi="Arial" w:cs="Arial"/>
                <w:sz w:val="20"/>
                <w:szCs w:val="20"/>
              </w:rPr>
              <w:t xml:space="preserve">Пар. </w:t>
            </w:r>
            <w:r w:rsidRPr="005F1852">
              <w:rPr>
                <w:rFonts w:ascii="Arial" w:hAnsi="Arial" w:cs="Arial"/>
                <w:sz w:val="20"/>
                <w:szCs w:val="20"/>
                <w:lang w:val="en"/>
              </w:rPr>
              <w:t>32:21</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0CBE5895"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r>
              <w:rPr>
                <w:rFonts w:ascii="Arial" w:hAnsi="Arial" w:cs="Arial"/>
                <w:sz w:val="20"/>
                <w:szCs w:val="20"/>
              </w:rPr>
              <w:t>Сеннахирим готовится к осаде Иерусалима, но после гибели его войска возвращается в Ниневию</w:t>
            </w:r>
          </w:p>
        </w:tc>
      </w:tr>
      <w:tr w:rsidR="00B34B83" w:rsidRPr="003C63E7" w14:paraId="3769B2D1" w14:textId="77777777" w:rsidTr="006C343E">
        <w:trPr>
          <w:trHeight w:val="152"/>
        </w:trPr>
        <w:tc>
          <w:tcPr>
            <w:tcW w:w="2122" w:type="dxa"/>
            <w:tcBorders>
              <w:top w:val="single" w:sz="2" w:space="0" w:color="000000"/>
              <w:left w:val="single" w:sz="2" w:space="0" w:color="000000"/>
              <w:bottom w:val="single" w:sz="2" w:space="0" w:color="000000"/>
              <w:right w:val="single" w:sz="2" w:space="0" w:color="000000"/>
            </w:tcBorders>
            <w:shd w:val="clear" w:color="000000" w:fill="FFFFFF"/>
          </w:tcPr>
          <w:p w14:paraId="5B5B2315" w14:textId="77777777" w:rsidR="00B34B83" w:rsidRPr="005F1852"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rPr>
                <w:rFonts w:ascii="Arial" w:hAnsi="Arial" w:cs="Arial"/>
                <w:sz w:val="20"/>
                <w:szCs w:val="20"/>
                <w:lang w:val="en"/>
              </w:rPr>
            </w:pPr>
            <w:r w:rsidRPr="005F1852">
              <w:rPr>
                <w:rFonts w:ascii="Arial" w:hAnsi="Arial" w:cs="Arial"/>
                <w:sz w:val="20"/>
                <w:szCs w:val="20"/>
                <w:lang w:val="en"/>
              </w:rPr>
              <w:t xml:space="preserve">2 </w:t>
            </w:r>
            <w:r w:rsidR="003C63E7">
              <w:rPr>
                <w:rFonts w:ascii="Arial" w:hAnsi="Arial" w:cs="Arial"/>
                <w:sz w:val="20"/>
                <w:szCs w:val="20"/>
              </w:rPr>
              <w:t>Пар</w:t>
            </w:r>
            <w:r w:rsidR="003C63E7" w:rsidRPr="003C63E7">
              <w:rPr>
                <w:rFonts w:ascii="Arial" w:hAnsi="Arial" w:cs="Arial"/>
                <w:sz w:val="20"/>
                <w:szCs w:val="20"/>
                <w:lang w:val="en-US"/>
              </w:rPr>
              <w:t xml:space="preserve">. </w:t>
            </w:r>
            <w:r w:rsidRPr="005F1852">
              <w:rPr>
                <w:rFonts w:ascii="Arial" w:hAnsi="Arial" w:cs="Arial"/>
                <w:sz w:val="20"/>
                <w:szCs w:val="20"/>
                <w:lang w:val="en"/>
              </w:rPr>
              <w:t>32:22,23</w:t>
            </w:r>
          </w:p>
          <w:p w14:paraId="70CEE405" w14:textId="77777777" w:rsidR="00B34B83" w:rsidRPr="005F1852"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lang w:val="en"/>
              </w:rPr>
            </w:pPr>
            <w:r>
              <w:rPr>
                <w:rFonts w:ascii="Arial" w:hAnsi="Arial" w:cs="Arial"/>
                <w:sz w:val="20"/>
                <w:szCs w:val="20"/>
              </w:rPr>
              <w:t xml:space="preserve">Исайя </w:t>
            </w:r>
            <w:r w:rsidR="00B34B83" w:rsidRPr="005F1852">
              <w:rPr>
                <w:rFonts w:ascii="Arial" w:hAnsi="Arial" w:cs="Arial"/>
                <w:sz w:val="20"/>
                <w:szCs w:val="20"/>
                <w:lang w:val="en"/>
              </w:rPr>
              <w:t>39:1-3</w:t>
            </w:r>
          </w:p>
        </w:tc>
        <w:tc>
          <w:tcPr>
            <w:tcW w:w="4541" w:type="dxa"/>
            <w:tcBorders>
              <w:top w:val="single" w:sz="2" w:space="0" w:color="000000"/>
              <w:left w:val="single" w:sz="2" w:space="0" w:color="000000"/>
              <w:bottom w:val="single" w:sz="2" w:space="0" w:color="000000"/>
              <w:right w:val="single" w:sz="2" w:space="0" w:color="000000"/>
            </w:tcBorders>
            <w:shd w:val="clear" w:color="000000" w:fill="FFFFFF"/>
          </w:tcPr>
          <w:p w14:paraId="4C0E92F8"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rPr>
            </w:pPr>
            <w:r>
              <w:rPr>
                <w:rFonts w:ascii="Arial" w:hAnsi="Arial" w:cs="Arial"/>
                <w:sz w:val="20"/>
                <w:szCs w:val="20"/>
              </w:rPr>
              <w:t>Езекия радуется новому благоденствию</w:t>
            </w:r>
          </w:p>
          <w:p w14:paraId="51728B33" w14:textId="77777777" w:rsidR="00B34B83" w:rsidRPr="003C63E7" w:rsidRDefault="003C63E7"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Arial" w:hAnsi="Arial" w:cs="Arial"/>
                <w:sz w:val="20"/>
                <w:szCs w:val="20"/>
              </w:rPr>
            </w:pPr>
            <w:r>
              <w:rPr>
                <w:rFonts w:ascii="Arial" w:hAnsi="Arial" w:cs="Arial"/>
                <w:sz w:val="20"/>
                <w:szCs w:val="20"/>
              </w:rPr>
              <w:t>Меродах Валадан, вавилонский царь, посылает гонцов к Езекии, возможно пытаясь заключить союз против Ассирии</w:t>
            </w:r>
          </w:p>
          <w:p w14:paraId="32530EC0" w14:textId="77777777" w:rsidR="00B34B83" w:rsidRPr="003C63E7" w:rsidRDefault="00B34B83" w:rsidP="00B34B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60"/>
              <w:jc w:val="both"/>
              <w:rPr>
                <w:rFonts w:ascii="Calibri" w:hAnsi="Calibri" w:cs="Calibri"/>
                <w:sz w:val="22"/>
                <w:szCs w:val="22"/>
              </w:rPr>
            </w:pPr>
          </w:p>
        </w:tc>
      </w:tr>
    </w:tbl>
    <w:p w14:paraId="4689280C" w14:textId="77777777" w:rsidR="00925060" w:rsidRDefault="00925060" w:rsidP="007130D3">
      <w:pPr>
        <w:pStyle w:val="Heading2"/>
      </w:pPr>
      <w:bookmarkStart w:id="136" w:name="_Toc85102249"/>
      <w:r>
        <w:t>ВЫЗОВ</w:t>
      </w:r>
      <w:r w:rsidR="00447655">
        <w:t>, БРОШЕННЫЙ РАБСАКОМ</w:t>
      </w:r>
      <w:bookmarkEnd w:id="136"/>
    </w:p>
    <w:p w14:paraId="16D22F53" w14:textId="77777777" w:rsidR="00B34B83" w:rsidRDefault="00925060" w:rsidP="00925060">
      <w:pPr>
        <w:pStyle w:val="a1"/>
      </w:pPr>
      <w:r>
        <w:t>ст. 1) Летопись Исайи начинается с четырнадцатого года царствования Езекии.</w:t>
      </w:r>
    </w:p>
    <w:p w14:paraId="186E4A43" w14:textId="77777777" w:rsidR="00925060" w:rsidRDefault="00925060" w:rsidP="00925060">
      <w:pPr>
        <w:pStyle w:val="a1"/>
      </w:pPr>
      <w:r>
        <w:t>ст. 2) Мы уже посещали это место ранее во дни Ахаза (</w:t>
      </w:r>
      <w:r w:rsidRPr="00925060">
        <w:rPr>
          <w:b/>
          <w:bCs/>
        </w:rPr>
        <w:t>Ис. 7:3</w:t>
      </w:r>
      <w:r>
        <w:t xml:space="preserve">). </w:t>
      </w:r>
      <w:r w:rsidR="00115E54">
        <w:t>Сей царь не имел никакой веры в то, что Бог способен избавить его от любого врага. Но как теперь в схожих обстоятельствах поступит его сын? Имя «Раб-Сак» означает «начальник виночерпиев» и является титулом высокопоставленного чиновника. Лахис был последним из числа покоренных Сеннахиримом городов, а изображение его осады можно видеть на гигантском барельефе, доставленном в Лондон с места раскопок в Ниневии.</w:t>
      </w:r>
    </w:p>
    <w:p w14:paraId="5A23AE47" w14:textId="77777777" w:rsidR="00115E54" w:rsidRDefault="00115E54" w:rsidP="00925060">
      <w:pPr>
        <w:pStyle w:val="a1"/>
      </w:pPr>
      <w:r>
        <w:t>ст. 3) К этому моменту Елиаким уже был возвышен и поставлен «над домом», в то время как Севна, напротив, был понижен до должности секретаря. Иоах был готов записывать то, что слышал.</w:t>
      </w:r>
    </w:p>
    <w:p w14:paraId="25E1ADA4" w14:textId="77777777" w:rsidR="00115E54" w:rsidRDefault="00115E54" w:rsidP="00925060">
      <w:pPr>
        <w:pStyle w:val="a1"/>
      </w:pPr>
      <w:r>
        <w:t xml:space="preserve">ст. 4-6) </w:t>
      </w:r>
      <w:r w:rsidR="00DD6117">
        <w:t>Рабсак выговаривает Езекии за учиненный им мятеж, то есть за отказ платить дань. Он уже знает от своих лазутчиков, что иудейские предводители вступили в переговоры с Египтом с целью заручиться его помощью. Унизительные слова Рабсака, сказанные им про Египет, были правдивыми, и их подтвердило время.</w:t>
      </w:r>
    </w:p>
    <w:p w14:paraId="5DCF29DE" w14:textId="77777777" w:rsidR="00DD6117" w:rsidRDefault="00DD6117" w:rsidP="00925060">
      <w:pPr>
        <w:pStyle w:val="a1"/>
      </w:pPr>
      <w:r>
        <w:t xml:space="preserve">ст. 7) </w:t>
      </w:r>
      <w:r w:rsidR="00BD0960">
        <w:t>Ассирийские лазутчики верно доложили Рабсаку о том, что Езекия разрушил все высоты и жертвенники в своем царстве, оставив лишь один святой жертвенник в Иерусалиме (</w:t>
      </w:r>
      <w:r w:rsidR="00BD0960" w:rsidRPr="00BD0960">
        <w:rPr>
          <w:b/>
          <w:bCs/>
        </w:rPr>
        <w:t>2Пар. 31:1</w:t>
      </w:r>
      <w:r w:rsidR="00BD0960">
        <w:t>).</w:t>
      </w:r>
      <w:r w:rsidR="00D46FF0">
        <w:t xml:space="preserve"> </w:t>
      </w:r>
      <w:r w:rsidR="00B4698F">
        <w:t xml:space="preserve">Рабсаку такой подход был непонятен, поскольку в его собственной земле каждому богу возводилось множестве алтарей. Нам известно, однако, что Езекия действовал в полном соответствии с Законом Моисеевым, который запрещал устраивать места поклонения на высотах. Данное решение царя Езекии было важнейшей частью проводимых им религиозных реформ. </w:t>
      </w:r>
    </w:p>
    <w:p w14:paraId="6F8619D0" w14:textId="77777777" w:rsidR="00B4698F" w:rsidRDefault="00B4698F" w:rsidP="00925060">
      <w:pPr>
        <w:pStyle w:val="a1"/>
      </w:pPr>
      <w:r>
        <w:t xml:space="preserve">ст. 8) </w:t>
      </w:r>
      <w:r w:rsidR="00612B73">
        <w:t>В попытке деморализовать народ Езекии, Рабсак предлагает пари</w:t>
      </w:r>
      <w:r w:rsidR="00612B73" w:rsidRPr="00612B73">
        <w:t xml:space="preserve"> </w:t>
      </w:r>
      <w:r w:rsidR="00612B73">
        <w:t xml:space="preserve">царю Иудеи. Ассирийский военачальник говорит, что если Езекия сможет найти две тысячи всадников, то он готов предоставить боевых лошадей для каждого из них! Рабсак знал, что он всё равно победит: иудейское войско было мизерным по сравнению с лавиной ассирийских полчищ. </w:t>
      </w:r>
    </w:p>
    <w:p w14:paraId="06993D8C" w14:textId="77777777" w:rsidR="00612B73" w:rsidRDefault="00612B73" w:rsidP="00925060">
      <w:pPr>
        <w:pStyle w:val="a1"/>
      </w:pPr>
      <w:r>
        <w:t xml:space="preserve">ст. 9) Он хвастается, что военачальник самого низшего звена в ассирийской армии </w:t>
      </w:r>
      <w:r w:rsidR="00732429">
        <w:t xml:space="preserve">один стоил всех иудейских воинов. Как намекал на то Рабсак, именно по этой причине они и взывали о помощи к Египту. </w:t>
      </w:r>
    </w:p>
    <w:p w14:paraId="3FDAD670" w14:textId="77777777" w:rsidR="00732429" w:rsidRDefault="00732429" w:rsidP="00925060">
      <w:pPr>
        <w:pStyle w:val="a1"/>
      </w:pPr>
      <w:r>
        <w:t xml:space="preserve">ст. 10) И вот настает момент истины! Каким-то образом он прознал, что Исайя – никто иной как пророк самого Яхве – предупреждал, что Бог нашлет ассирийцев как бич на спину Своего грешного народа. Мы уже читали об этом в </w:t>
      </w:r>
      <w:r w:rsidRPr="00732429">
        <w:rPr>
          <w:b/>
          <w:bCs/>
        </w:rPr>
        <w:t>Ис. 10:5</w:t>
      </w:r>
      <w:r>
        <w:t xml:space="preserve">. </w:t>
      </w:r>
      <w:r w:rsidR="00B87873">
        <w:t xml:space="preserve">Агентурная сеть Рабсака </w:t>
      </w:r>
      <w:r w:rsidR="008B211B">
        <w:t>не ела хлеб даром</w:t>
      </w:r>
      <w:r w:rsidR="00B87873">
        <w:t xml:space="preserve"> и работала отлично. Слова ассирийского полководца в этом отношении были абсолютной истиной. Однако он не стал упоминать о заключительной части пророчества Исайи, согласно которой ассирийцы и сами будут наказаны за свою гордыню (</w:t>
      </w:r>
      <w:r w:rsidR="00B87873" w:rsidRPr="00B87873">
        <w:rPr>
          <w:b/>
          <w:bCs/>
        </w:rPr>
        <w:t>Ис. 10:15</w:t>
      </w:r>
      <w:r w:rsidR="00B87873">
        <w:t>)!</w:t>
      </w:r>
    </w:p>
    <w:p w14:paraId="49615177" w14:textId="77777777" w:rsidR="00B87873" w:rsidRDefault="00B87873" w:rsidP="00925060">
      <w:pPr>
        <w:pStyle w:val="a1"/>
      </w:pPr>
      <w:r>
        <w:t xml:space="preserve">ст. 11) </w:t>
      </w:r>
      <w:r w:rsidR="00933721">
        <w:t xml:space="preserve">Рабсак изрекал свою речь повышенным голосом, чтобы народ, собравшийся на городских стенах, мог слышать все его похвальбы. Слуги царя Езекии, отдававшие себе отчет о деморализующем воздействии речей ассирийца, упрашивали его перейти с иврита на арамейский язык, который в те времена был, что называется, дипломатическим языком всей империи. </w:t>
      </w:r>
      <w:r w:rsidR="00036121">
        <w:t xml:space="preserve">Очевидно, Рабсак выучил иврит и мог говорить на нем (или, можно также предположить, он привлек толмача для перевода своих слов на иврит). </w:t>
      </w:r>
      <w:r w:rsidR="00AB2971">
        <w:t>В целом следует отметить, что, куда ни глянь, он приготовился к своей миссии весьма тщательным образом!</w:t>
      </w:r>
    </w:p>
    <w:p w14:paraId="357F26B6" w14:textId="77777777" w:rsidR="00AB2971" w:rsidRDefault="00AB2971" w:rsidP="00925060">
      <w:pPr>
        <w:pStyle w:val="a1"/>
      </w:pPr>
      <w:r>
        <w:t xml:space="preserve">ст. 12-17) </w:t>
      </w:r>
      <w:r w:rsidR="00626BE1">
        <w:t>Их уговоры лишь раззадорили Рабсака еще больше. Он стал кричать жителям города, собравшимся на его стенах, чтобы они не верили заверениям своего царя о том, что Бог спасет их. Самое лучшее, что они могли предпринять в этих условиях, утверждал он – это сдаться. И тогда он разрешит им вновь вернуться в свои дома. До времени. Потом он переселит их в другую землю, не то чтобы текущую молоком и медом, но ничуть не худшую, чем их собственная земля, на которой они живут сейчас.</w:t>
      </w:r>
    </w:p>
    <w:p w14:paraId="69FCDDD8" w14:textId="77777777" w:rsidR="00626BE1" w:rsidRDefault="00626BE1" w:rsidP="00626BE1">
      <w:pPr>
        <w:pStyle w:val="a"/>
      </w:pPr>
      <w:r>
        <w:t>Жители Иудеи уже тогда должны были не без содрогания вспоминать о том, что Северное царство Израиля, состоявшее из десяти колен, было переселено отцом Сеннахирима в чужеземные края.</w:t>
      </w:r>
    </w:p>
    <w:p w14:paraId="24D79D7C" w14:textId="77777777" w:rsidR="00626BE1" w:rsidRDefault="00626BE1" w:rsidP="006F3776">
      <w:pPr>
        <w:pStyle w:val="a1"/>
      </w:pPr>
      <w:r>
        <w:t xml:space="preserve">ст. 18-20) </w:t>
      </w:r>
      <w:r w:rsidR="006F3776">
        <w:t>Рабсак закончил свою пропагандистскую речь доводом, который ему самому должен был казаться в высшей степени логичным: с чего бы израильтяне думали, что их Бог спасет их, если боги всех других городов и народов не смогли избавить их от руки Ассирии?</w:t>
      </w:r>
    </w:p>
    <w:p w14:paraId="7EC154BE" w14:textId="77777777" w:rsidR="006F3776" w:rsidRDefault="006F3776" w:rsidP="00626BE1">
      <w:pPr>
        <w:pStyle w:val="a"/>
      </w:pPr>
      <w:r>
        <w:t xml:space="preserve">Это уже был вызов Самому Богу Израилеву, </w:t>
      </w:r>
      <w:r w:rsidR="003862E1">
        <w:t xml:space="preserve">и в самом скором времени Яхве намеревался нагляднейшим образом продемонстрировать Ассирии разницу между Собой и никчемными идолами, сотворенными руками человеческими. </w:t>
      </w:r>
      <w:r w:rsidR="00111C05">
        <w:t xml:space="preserve">Однако что касается всех, кто слышал слова Рабсака, то от них требовалась вера, которая убеждала бы их в </w:t>
      </w:r>
      <w:r w:rsidR="00A805CE">
        <w:t>глубочайшем заблуждении ассирийского военачальника</w:t>
      </w:r>
      <w:r w:rsidR="00111C05">
        <w:t>.</w:t>
      </w:r>
    </w:p>
    <w:p w14:paraId="59DCEDCA" w14:textId="14C53060" w:rsidR="00111C05" w:rsidRDefault="00111C05" w:rsidP="00A805CE">
      <w:pPr>
        <w:pStyle w:val="a1"/>
      </w:pPr>
      <w:r>
        <w:t xml:space="preserve">ст. 21,22) </w:t>
      </w:r>
      <w:r w:rsidR="00CF3E4B">
        <w:t>Вполне разумно Езекия распорядился о том, чтобы никто даже не думал отвечать Рабсаку. Однако после того как ассирийский чиновник, наконец, удалился, принимавшие его с городской стены царские служители возвратились к Езекии в разодранных на себе одеждах. Нетрудно догадаться, что все они находились перед лицом серьезнейшей опасности.</w:t>
      </w:r>
    </w:p>
    <w:p w14:paraId="0B9B4676" w14:textId="77777777" w:rsidR="00CF3E4B" w:rsidRPr="00B13F5F" w:rsidRDefault="00CF3E4B" w:rsidP="00B35EF5">
      <w:pPr>
        <w:pStyle w:val="Heading1"/>
      </w:pPr>
      <w:bookmarkStart w:id="137" w:name="_Toc85102250"/>
      <w:r>
        <w:t xml:space="preserve">ГЛАВА </w:t>
      </w:r>
      <w:r w:rsidR="000116CC">
        <w:t>ТРИДЦАТЬ</w:t>
      </w:r>
      <w:r>
        <w:t xml:space="preserve"> СЕДЬМАЯ</w:t>
      </w:r>
      <w:bookmarkEnd w:id="137"/>
    </w:p>
    <w:p w14:paraId="72FF5DDA" w14:textId="77777777" w:rsidR="00CF3E4B" w:rsidRDefault="00CF3E4B" w:rsidP="007130D3">
      <w:pPr>
        <w:pStyle w:val="Heading2"/>
      </w:pPr>
      <w:bookmarkStart w:id="138" w:name="_Toc85102251"/>
      <w:r>
        <w:t>ОТВЕТ ЕЗЕКИИ РАБСАКУ</w:t>
      </w:r>
      <w:bookmarkEnd w:id="138"/>
    </w:p>
    <w:p w14:paraId="49C0633D" w14:textId="77777777" w:rsidR="00CF3E4B" w:rsidRDefault="00CF3E4B" w:rsidP="00CB6848">
      <w:pPr>
        <w:pStyle w:val="a1"/>
      </w:pPr>
      <w:r>
        <w:t xml:space="preserve">ст. 1) </w:t>
      </w:r>
      <w:r w:rsidR="00CB6848">
        <w:t xml:space="preserve">Реакция царя на доклад его советников является достойным примером. Как и они, он разорвал свои одежды и облекся во вретище, что было знаком скорби. Затем он прямиком отправился в дом Божий, чтобы помолиться пред Его лицом. Именно </w:t>
      </w:r>
      <w:r w:rsidR="008B6D34">
        <w:t xml:space="preserve">в таком духе </w:t>
      </w:r>
      <w:r w:rsidR="00CB6848">
        <w:t>должны поступать и мы всякий раз, когда в нашей жизни случается какое-то серьезное испытание.</w:t>
      </w:r>
    </w:p>
    <w:p w14:paraId="74ABFC7D" w14:textId="77777777" w:rsidR="00CB6848" w:rsidRDefault="00CB6848" w:rsidP="00CB6848">
      <w:pPr>
        <w:pStyle w:val="a1"/>
      </w:pPr>
      <w:r>
        <w:t xml:space="preserve">ст. 2) </w:t>
      </w:r>
      <w:r w:rsidR="002406A0">
        <w:t>После этого царь направил посланника к своему другу пророку Исайе (который как раз и записывал всё, что происходило!).</w:t>
      </w:r>
    </w:p>
    <w:p w14:paraId="050245BE" w14:textId="77777777" w:rsidR="002406A0" w:rsidRDefault="002406A0" w:rsidP="00CB6848">
      <w:pPr>
        <w:pStyle w:val="a1"/>
      </w:pPr>
      <w:r>
        <w:t>ст. 3) Переданные через посланника слова царя свидетельствовали о том, что разразившаяся беда была выше его сил. Она напоминала собой ситуацию, когда несчастный муж ничем не может помочь своей жене, которую охватили родовые муки, но при этом она настолько слаба, что не может родить их рвущегося на свет ребенка. Именно так ощущал себя Иаков, когда узнал, что его любимая Рахиль оказалась в подобном затруднении.</w:t>
      </w:r>
    </w:p>
    <w:p w14:paraId="433A4717" w14:textId="77777777" w:rsidR="002406A0" w:rsidRDefault="002406A0" w:rsidP="00CB6848">
      <w:pPr>
        <w:pStyle w:val="a1"/>
      </w:pPr>
      <w:r>
        <w:t xml:space="preserve">ст. 4) Царь просит Исайю добавить свое слово к возносимым Богу молитвам. Быть может Господь соизволит принять вызов, брошенный ассирийцем, и покажет, что Его невозможно сравнивать с идолами всех прочих народов земли. </w:t>
      </w:r>
      <w:r w:rsidRPr="004B63C4">
        <w:rPr>
          <w:i/>
          <w:iCs/>
        </w:rPr>
        <w:t>«</w:t>
      </w:r>
      <w:r w:rsidR="004B63C4" w:rsidRPr="004B63C4">
        <w:rPr>
          <w:i/>
          <w:iCs/>
        </w:rPr>
        <w:t>…</w:t>
      </w:r>
      <w:r w:rsidR="008B6D34" w:rsidRPr="004B63C4">
        <w:rPr>
          <w:i/>
          <w:iCs/>
        </w:rPr>
        <w:t>Оставшиеся</w:t>
      </w:r>
      <w:r w:rsidR="004B63C4" w:rsidRPr="004B63C4">
        <w:rPr>
          <w:i/>
          <w:iCs/>
        </w:rPr>
        <w:t>, которые находятся еще в живых</w:t>
      </w:r>
      <w:r w:rsidRPr="004B63C4">
        <w:rPr>
          <w:i/>
          <w:iCs/>
        </w:rPr>
        <w:t>»</w:t>
      </w:r>
      <w:r w:rsidR="004B63C4">
        <w:t xml:space="preserve"> – эта фраза может указывать на то обстоятельство, что ассирийцы </w:t>
      </w:r>
      <w:r w:rsidR="00EB5BE1">
        <w:t xml:space="preserve">к этому моменту </w:t>
      </w:r>
      <w:r w:rsidR="004B63C4">
        <w:t xml:space="preserve">захватили в Иудее свыше 150000 пленников, </w:t>
      </w:r>
      <w:r w:rsidR="00EB5BE1">
        <w:t>о чем уже говорилось в комментарии к</w:t>
      </w:r>
      <w:r w:rsidR="004B63C4">
        <w:t xml:space="preserve"> </w:t>
      </w:r>
      <w:r w:rsidR="004B63C4" w:rsidRPr="004B63C4">
        <w:rPr>
          <w:b/>
          <w:bCs/>
        </w:rPr>
        <w:t>Ис. 33:4</w:t>
      </w:r>
      <w:r w:rsidR="004B63C4">
        <w:t>.</w:t>
      </w:r>
    </w:p>
    <w:p w14:paraId="2DC6189F" w14:textId="77777777" w:rsidR="00EB5BE1" w:rsidRDefault="00EB5BE1" w:rsidP="00CB6848">
      <w:pPr>
        <w:pStyle w:val="a1"/>
      </w:pPr>
      <w:r>
        <w:t>ст. 5,6) Ответ Исайи придал уверенности царю. Как то часто бывало во времена потрясений и испытаний для слуг Божьих, Господь произносит самую желанную фразу – «Не бойся!»</w:t>
      </w:r>
    </w:p>
    <w:p w14:paraId="23AB4861" w14:textId="77777777" w:rsidR="00EB5BE1" w:rsidRDefault="00EB5BE1" w:rsidP="00CB6848">
      <w:pPr>
        <w:pStyle w:val="a1"/>
      </w:pPr>
      <w:r>
        <w:t>ст. 7) Здесь, очевидно, содержатся два предсказания: первое, что Сеннахирим получит известия, и второе, что он возвратится назад в свою землю, где и будет умерщвлен.</w:t>
      </w:r>
    </w:p>
    <w:p w14:paraId="7D04890D" w14:textId="77777777" w:rsidR="00EB5BE1" w:rsidRDefault="00EB5BE1" w:rsidP="00CB6848">
      <w:pPr>
        <w:pStyle w:val="a1"/>
      </w:pPr>
      <w:r>
        <w:t xml:space="preserve">ст. 8) </w:t>
      </w:r>
      <w:r w:rsidR="00FF3107">
        <w:t>Разделавшись с Лахисом, ассирийское войско двинулось в направлении Ливны.</w:t>
      </w:r>
    </w:p>
    <w:p w14:paraId="320AB36E" w14:textId="77777777" w:rsidR="00FF3107" w:rsidRDefault="00FF3107" w:rsidP="00CB6848">
      <w:pPr>
        <w:pStyle w:val="a1"/>
      </w:pPr>
      <w:r>
        <w:t xml:space="preserve">ст. 9,10) </w:t>
      </w:r>
      <w:r w:rsidR="00A42A40">
        <w:t xml:space="preserve">Как раз в этом и могло состоять то </w:t>
      </w:r>
      <w:r w:rsidR="00A42A40" w:rsidRPr="00A42A40">
        <w:rPr>
          <w:i/>
          <w:iCs/>
        </w:rPr>
        <w:t>«известие»,</w:t>
      </w:r>
      <w:r w:rsidR="00A42A40">
        <w:t xml:space="preserve"> о котором говорилось чуть раньше в </w:t>
      </w:r>
      <w:r w:rsidR="00A42A40" w:rsidRPr="00A42A40">
        <w:rPr>
          <w:b/>
          <w:bCs/>
        </w:rPr>
        <w:t>ст. 7</w:t>
      </w:r>
      <w:r w:rsidR="00A42A40">
        <w:t xml:space="preserve">. </w:t>
      </w:r>
      <w:r w:rsidR="003B2627" w:rsidRPr="003B2627">
        <w:t xml:space="preserve">И </w:t>
      </w:r>
      <w:r w:rsidR="003B2627">
        <w:t xml:space="preserve">поскольку Сеннахирим теперь намеревался увести свою армию на сражение с выступившим против него Тиргаком, то ему не хотелось, чтобы Езекия думал, будто бы он исчезает навсегда. Нет, он вернется. Из </w:t>
      </w:r>
      <w:r w:rsidR="003B2627" w:rsidRPr="003B2627">
        <w:rPr>
          <w:b/>
          <w:bCs/>
        </w:rPr>
        <w:t>стиха 14</w:t>
      </w:r>
      <w:r w:rsidR="003B2627">
        <w:t xml:space="preserve"> может </w:t>
      </w:r>
      <w:r w:rsidR="00B76266">
        <w:t xml:space="preserve">даже </w:t>
      </w:r>
      <w:r w:rsidR="003B2627">
        <w:t>показаться, что Сеннахирим написал ему целое письмо по этому поводу.</w:t>
      </w:r>
    </w:p>
    <w:p w14:paraId="5F92589A" w14:textId="77777777" w:rsidR="003B2627" w:rsidRDefault="003B2627" w:rsidP="00CB6848">
      <w:pPr>
        <w:pStyle w:val="a1"/>
      </w:pPr>
      <w:r>
        <w:t>ст. 11-1</w:t>
      </w:r>
      <w:r w:rsidR="00B76266">
        <w:t>3</w:t>
      </w:r>
      <w:r>
        <w:t xml:space="preserve">) </w:t>
      </w:r>
      <w:r w:rsidR="00B76266">
        <w:t>Перечень его завоеваний был более чем внушительным, и, говоря по-человечески, у Иудеи не было никаких шансов.</w:t>
      </w:r>
    </w:p>
    <w:p w14:paraId="0C5DFD64" w14:textId="77777777" w:rsidR="00B76266" w:rsidRDefault="00B76266" w:rsidP="00CB6848">
      <w:pPr>
        <w:pStyle w:val="a1"/>
      </w:pPr>
      <w:r>
        <w:t xml:space="preserve">ст. 14-17) </w:t>
      </w:r>
      <w:r w:rsidR="006A17A9">
        <w:t xml:space="preserve">Езекия прочитал послание, после чего взял его и понес в храм, чтобы, развернув там пред лицом Господа, показать Богу написанные в нем слова. Охваченный эмоциями и глубоким переживанием, он изливает свою мольбу перед Богом Израилевым. Езекия не мог проникнуть взглядом в Святое Святых, потому что </w:t>
      </w:r>
      <w:r w:rsidR="0066116A">
        <w:t xml:space="preserve">взор ему преграждала разделительная завеса, однако он точно знал о седалище милости, располагавшемся за нею между двумя золотыми херувимами. Именно на нем восседал ангел Господень, говоривший с представавшим пред ним Моисеем во дни минувшие. И Давид тоже говорил о том, что Бог восседал там </w:t>
      </w:r>
      <w:r w:rsidR="0066116A" w:rsidRPr="0066116A">
        <w:rPr>
          <w:i/>
          <w:iCs/>
        </w:rPr>
        <w:t>«на престоле»</w:t>
      </w:r>
      <w:r w:rsidR="0066116A">
        <w:t xml:space="preserve"> между херувимами (</w:t>
      </w:r>
      <w:r w:rsidR="0066116A" w:rsidRPr="0066116A">
        <w:rPr>
          <w:b/>
          <w:bCs/>
        </w:rPr>
        <w:t>Пс. 98:1</w:t>
      </w:r>
      <w:r w:rsidR="0066116A">
        <w:t xml:space="preserve"> – дословно </w:t>
      </w:r>
      <w:r w:rsidR="0066116A" w:rsidRPr="0066116A">
        <w:rPr>
          <w:i/>
          <w:iCs/>
        </w:rPr>
        <w:t>«интронизирован»,</w:t>
      </w:r>
      <w:r w:rsidR="0066116A">
        <w:t xml:space="preserve"> ESV).</w:t>
      </w:r>
      <w:r w:rsidR="009A1EE2">
        <w:t xml:space="preserve"> Езекия полностью уверен в том, что Яхве, Бог Израилев, есть Творец всего сущего, и что Он есть Бог Живой, что Он видит и слышит всё, в отличие от всех прочих языческих богов.</w:t>
      </w:r>
    </w:p>
    <w:p w14:paraId="0CCE98F5" w14:textId="77777777" w:rsidR="009A1EE2" w:rsidRDefault="009A1EE2" w:rsidP="00CB6848">
      <w:pPr>
        <w:pStyle w:val="a1"/>
      </w:pPr>
      <w:r>
        <w:t xml:space="preserve">ст. 18-20) </w:t>
      </w:r>
      <w:r w:rsidR="00235E53">
        <w:t xml:space="preserve">Езекия совершенно убежден в том, что идолы не смогли спасти от Сеннахирима все прочие народы по той причине, что являлись ничем иным как выдумкой и изделиями рук человеческих. </w:t>
      </w:r>
      <w:r w:rsidR="00CA1A63">
        <w:t xml:space="preserve">И в условиях нынешней сложившейся ситуации, по его предположению, как раз и появилась прекрасная возможность для того, чтобы Бог Израилев явил Свою силу всем земным царствам, избавив Иерусалим от наседавшего на него врага. </w:t>
      </w:r>
    </w:p>
    <w:p w14:paraId="4F197066" w14:textId="77777777" w:rsidR="00CA1A63" w:rsidRDefault="00CA1A63" w:rsidP="007130D3">
      <w:pPr>
        <w:pStyle w:val="Heading2"/>
      </w:pPr>
      <w:bookmarkStart w:id="139" w:name="_Toc85102252"/>
      <w:r>
        <w:t>ОТВЕТ БОЖИЙ ЕЗЕКИИ</w:t>
      </w:r>
      <w:bookmarkEnd w:id="139"/>
    </w:p>
    <w:p w14:paraId="1DF9C81B" w14:textId="77777777" w:rsidR="00CA1A63" w:rsidRDefault="00CA1A63" w:rsidP="00CA1A63">
      <w:pPr>
        <w:pStyle w:val="a1"/>
      </w:pPr>
      <w:r>
        <w:t xml:space="preserve">ст. 21) </w:t>
      </w:r>
      <w:r w:rsidR="00BF485B">
        <w:t>Бог</w:t>
      </w:r>
      <w:r w:rsidR="00E15EE1">
        <w:t>,</w:t>
      </w:r>
      <w:r w:rsidR="00BF485B">
        <w:t xml:space="preserve"> по милости Своей</w:t>
      </w:r>
      <w:r w:rsidR="00E15EE1">
        <w:t>,</w:t>
      </w:r>
      <w:r w:rsidR="00BF485B">
        <w:t xml:space="preserve"> незамедлительно ответил на молитву царя, направив ему послание через пророка Исайю. </w:t>
      </w:r>
      <w:r w:rsidR="002E42F1">
        <w:t xml:space="preserve">Так как Езекия обратился к Нему в молитве, то Бог начнет действовать, и Он свершит. Иногда нам приходится ожидать ответа на свою молитву, а иногда приходится просить не единожды. Однако в данном случае нужда в ответе была особенно острой, поскольку необходимо было поддержать дух всего народа. </w:t>
      </w:r>
    </w:p>
    <w:p w14:paraId="127E7F7D" w14:textId="77777777" w:rsidR="002E42F1" w:rsidRDefault="002E42F1" w:rsidP="00CA1A63">
      <w:pPr>
        <w:pStyle w:val="a1"/>
      </w:pPr>
      <w:r>
        <w:t xml:space="preserve">ст. 22-25) </w:t>
      </w:r>
      <w:r w:rsidR="00AC382B">
        <w:t xml:space="preserve">Если и есть то, что ненавистно Богу, так это бахвальство. Сеннахирим приписывал себе лично всю славу за все свои завоевательные успехи и достижения, и ни во что не ставил Бога Израилева, как будто бы Он ничем не отличался от </w:t>
      </w:r>
      <w:r w:rsidR="001D404C">
        <w:t>идолов язычников. Но именно гордость предшествует падению.</w:t>
      </w:r>
    </w:p>
    <w:p w14:paraId="19EDA36C" w14:textId="77777777" w:rsidR="001D404C" w:rsidRDefault="001D404C" w:rsidP="00CA1A63">
      <w:pPr>
        <w:pStyle w:val="a1"/>
      </w:pPr>
      <w:r>
        <w:t xml:space="preserve">ст. 26,27) </w:t>
      </w:r>
      <w:r w:rsidR="00950C67">
        <w:t xml:space="preserve">В реальности же, никто иной как </w:t>
      </w:r>
      <w:r w:rsidR="00665AC1">
        <w:t xml:space="preserve">Сам </w:t>
      </w:r>
      <w:r w:rsidR="00950C67">
        <w:t xml:space="preserve">Бог позволял Ассирии расширять свои владения. Именно Он руководит возникновением и падением царств. Как говорит о том апостол Павел, </w:t>
      </w:r>
      <w:r w:rsidR="00950C67" w:rsidRPr="00950C67">
        <w:rPr>
          <w:i/>
          <w:iCs/>
        </w:rPr>
        <w:t xml:space="preserve">«Он произвел весь род человеческий для обитания по всему лицу земли, </w:t>
      </w:r>
      <w:r w:rsidR="00950C67" w:rsidRPr="006A3F89">
        <w:rPr>
          <w:i/>
          <w:iCs/>
          <w:u w:val="single"/>
        </w:rPr>
        <w:t xml:space="preserve">назначив </w:t>
      </w:r>
      <w:r w:rsidR="00676820">
        <w:rPr>
          <w:i/>
          <w:iCs/>
          <w:u w:val="single"/>
        </w:rPr>
        <w:t>установленные для них</w:t>
      </w:r>
      <w:r w:rsidR="00950C67" w:rsidRPr="006A3F89">
        <w:rPr>
          <w:i/>
          <w:iCs/>
          <w:u w:val="single"/>
        </w:rPr>
        <w:t xml:space="preserve"> времена и </w:t>
      </w:r>
      <w:r w:rsidR="00676820">
        <w:rPr>
          <w:i/>
          <w:iCs/>
          <w:u w:val="single"/>
        </w:rPr>
        <w:t>закрепив границы</w:t>
      </w:r>
      <w:r w:rsidR="00950C67" w:rsidRPr="006A3F89">
        <w:rPr>
          <w:i/>
          <w:iCs/>
          <w:u w:val="single"/>
        </w:rPr>
        <w:t xml:space="preserve"> </w:t>
      </w:r>
      <w:r w:rsidR="00676820">
        <w:rPr>
          <w:i/>
          <w:iCs/>
          <w:u w:val="single"/>
        </w:rPr>
        <w:t>тех мест, в</w:t>
      </w:r>
      <w:r w:rsidR="00A370C4">
        <w:rPr>
          <w:i/>
          <w:iCs/>
          <w:u w:val="single"/>
        </w:rPr>
        <w:t xml:space="preserve"> которых они должны были</w:t>
      </w:r>
      <w:r w:rsidR="00676820">
        <w:rPr>
          <w:i/>
          <w:iCs/>
          <w:u w:val="single"/>
        </w:rPr>
        <w:t xml:space="preserve"> жить</w:t>
      </w:r>
      <w:r w:rsidR="00950C67" w:rsidRPr="00950C67">
        <w:rPr>
          <w:i/>
          <w:iCs/>
        </w:rPr>
        <w:t>»</w:t>
      </w:r>
      <w:r w:rsidR="00950C67">
        <w:t xml:space="preserve"> (</w:t>
      </w:r>
      <w:r w:rsidR="00950C67" w:rsidRPr="00950C67">
        <w:rPr>
          <w:b/>
          <w:bCs/>
        </w:rPr>
        <w:t>Деян. 17:26</w:t>
      </w:r>
      <w:r w:rsidR="00676820" w:rsidRPr="00676820">
        <w:t>,</w:t>
      </w:r>
      <w:r w:rsidR="00676820">
        <w:rPr>
          <w:b/>
          <w:bCs/>
        </w:rPr>
        <w:t xml:space="preserve"> </w:t>
      </w:r>
      <w:r w:rsidR="00676820" w:rsidRPr="00676820">
        <w:rPr>
          <w:lang w:val="en-US"/>
        </w:rPr>
        <w:t>NET</w:t>
      </w:r>
      <w:r w:rsidR="00950C67">
        <w:t>).</w:t>
      </w:r>
    </w:p>
    <w:p w14:paraId="4CA324E0" w14:textId="77777777" w:rsidR="00665AC1" w:rsidRDefault="00665AC1" w:rsidP="00CA1A63">
      <w:pPr>
        <w:pStyle w:val="a1"/>
      </w:pPr>
      <w:r>
        <w:t xml:space="preserve">ст. 28,29) </w:t>
      </w:r>
      <w:r w:rsidR="00676820">
        <w:t>Бог наблюдал за продвижением Сеннахирима</w:t>
      </w:r>
      <w:r w:rsidR="00A370C4">
        <w:t>, и вот настал час, в который исполняемому Ассирией суду над Иудеей следовало положить конец. Жезл не может бахвалиться перед тем, кто орудует им (</w:t>
      </w:r>
      <w:r w:rsidR="00A370C4" w:rsidRPr="00A370C4">
        <w:rPr>
          <w:b/>
          <w:bCs/>
        </w:rPr>
        <w:t>Ис. 10:5,15</w:t>
      </w:r>
      <w:r w:rsidR="00A370C4">
        <w:t xml:space="preserve">). Подобно оказавшейся на крючке рыбе, горделивый царь будет </w:t>
      </w:r>
      <w:r w:rsidR="008B6D34">
        <w:t xml:space="preserve">изгнан </w:t>
      </w:r>
      <w:r w:rsidR="00A370C4">
        <w:t>Богом назад в свою собственную землю, причем вернется он в неё с позором. По сути дела, жестокие ассирийцы именно так и поступали со своими пленниками, протыкая их носы крюком с привязанной к нему веревкой, за которую потом тащили их куда хотели, как то можно видеть на соответствующих барельефах.</w:t>
      </w:r>
    </w:p>
    <w:p w14:paraId="29CA7985" w14:textId="77777777" w:rsidR="00A370C4" w:rsidRDefault="00A370C4" w:rsidP="00CA1A63">
      <w:pPr>
        <w:pStyle w:val="a1"/>
      </w:pPr>
      <w:r>
        <w:t xml:space="preserve">ст. 30-32) </w:t>
      </w:r>
      <w:r w:rsidR="006E3E12">
        <w:t xml:space="preserve">Бог обещает послать Езекии достоверное знамение, подобное тому, когда солнце отправилось в обратный путь по небосводу. Его народ оказался запертым в городе по причине ассирийской осады. Жители Иерусалима не могли выйти за пределы его стен, чтобы добраться до своих земель и виноградников, расположенных в пригороде. Однако чуть позже в этом же самом году у них появится возможность делать это, пожиная выросший сам по себе урожай. Это </w:t>
      </w:r>
      <w:r w:rsidR="008B6D34">
        <w:t xml:space="preserve">случится </w:t>
      </w:r>
      <w:r w:rsidR="006E3E12">
        <w:t xml:space="preserve">благодаря </w:t>
      </w:r>
      <w:r w:rsidR="008B6D34">
        <w:t xml:space="preserve">полному исчезновению </w:t>
      </w:r>
      <w:r w:rsidR="006E3E12">
        <w:t>с иудейской земли</w:t>
      </w:r>
      <w:r w:rsidR="008B6D34">
        <w:t xml:space="preserve"> пришедшего ранее врага</w:t>
      </w:r>
      <w:r w:rsidR="006E3E12">
        <w:t xml:space="preserve">. Однако времени для вспашки под зиму не останется по причине осенних дождей, которые </w:t>
      </w:r>
      <w:r w:rsidR="008B6D34">
        <w:t xml:space="preserve">придут </w:t>
      </w:r>
      <w:r w:rsidR="006E3E12">
        <w:t>к тому</w:t>
      </w:r>
      <w:r w:rsidR="008B6D34">
        <w:t xml:space="preserve"> моменту</w:t>
      </w:r>
      <w:r w:rsidR="006E3E12">
        <w:t xml:space="preserve">, и они, таким образом, не смогут посеять будущий урожай. Однако к третьему году жизнь войдет в привычную колею. </w:t>
      </w:r>
      <w:r w:rsidR="001A56E1">
        <w:t xml:space="preserve">Подобно собираемым им урожаям, и сами жители Иуды обретут своё прежнее благоденствие. В том, что впоследствии всё случилось именно так, можно быть уверенным благодаря </w:t>
      </w:r>
      <w:r w:rsidR="001A56E1" w:rsidRPr="001A56E1">
        <w:rPr>
          <w:b/>
          <w:bCs/>
        </w:rPr>
        <w:t>2Пар. 32:27,28</w:t>
      </w:r>
      <w:r w:rsidR="001A56E1">
        <w:t>.</w:t>
      </w:r>
    </w:p>
    <w:p w14:paraId="57A4BC7B" w14:textId="77777777" w:rsidR="001A56E1" w:rsidRDefault="001A56E1" w:rsidP="00CA1A63">
      <w:pPr>
        <w:pStyle w:val="a1"/>
      </w:pPr>
      <w:r>
        <w:t xml:space="preserve">ст. 33-35) </w:t>
      </w:r>
      <w:r w:rsidR="00DA4220">
        <w:t>Бог обещает, что Сеннахириму не удастся даже просто взять и соорудить осадный вал вокруг Иерусалима. Он вынужден будет удалиться, не выпустив ни одной стрелы.</w:t>
      </w:r>
    </w:p>
    <w:p w14:paraId="65DF9A5D" w14:textId="77777777" w:rsidR="00DA4220" w:rsidRDefault="00DA4220" w:rsidP="00CA1A63">
      <w:pPr>
        <w:pStyle w:val="a1"/>
      </w:pPr>
      <w:r>
        <w:t xml:space="preserve">ст. 36-38) Потеря 185000 воинов оказалась фатальной для всего похода Сеннахирима. </w:t>
      </w:r>
      <w:r w:rsidR="00B66D51">
        <w:t>По возвращении</w:t>
      </w:r>
      <w:r>
        <w:t xml:space="preserve"> в Ниневию он действительно был умерщвлен, и случилось </w:t>
      </w:r>
      <w:r w:rsidR="00B66D51">
        <w:t>это несколькими годами</w:t>
      </w:r>
      <w:r>
        <w:t xml:space="preserve"> </w:t>
      </w:r>
      <w:r w:rsidR="00B66D51">
        <w:t>позже,</w:t>
      </w:r>
      <w:r>
        <w:t xml:space="preserve"> в 681 г. до н.э. </w:t>
      </w:r>
      <w:r w:rsidR="00B66D51">
        <w:t xml:space="preserve">Его старший сын погиб, воюя с Вавилоном, поэтому наследником Сеннахирима автоматически должен был стать его второй сын. Однако по прошествии какого-то времени, Сеннахирим решил назначить кронпринцем Асархаддона, самого младшего из своих одиннадцати сыновей. Этот выбор ассирийского царя возмутил его </w:t>
      </w:r>
      <w:r w:rsidR="008B6D34">
        <w:t xml:space="preserve">двух </w:t>
      </w:r>
      <w:r w:rsidR="00B66D51">
        <w:t>старших сыновей, так что они, убив своего отца, затем сбежали в чужеземные края. Асархаддон удержался на престоле и избавился от своих братьев в ходе непродолжительной войны.</w:t>
      </w:r>
    </w:p>
    <w:p w14:paraId="4E31E043" w14:textId="7EA9743D" w:rsidR="00B66D51" w:rsidRDefault="00D92BAB" w:rsidP="00B66D51">
      <w:pPr>
        <w:pStyle w:val="a"/>
      </w:pPr>
      <w:r>
        <w:t>Тот факт, что Сеннахирим так и не сумел захватить Иерусалим, подтверждается барельефами, которыми он украсил свой дворец по возвращении в Ниневию. Стена за стеной были покрыты изображениями, посвященными осаде отнюдь не Иерусалима, но Лахиса – последнего захваченного им города, после которого его армия была изничтожена Господом.</w:t>
      </w:r>
    </w:p>
    <w:p w14:paraId="45DD4C42" w14:textId="77777777" w:rsidR="003A3A66" w:rsidRDefault="003A3A66" w:rsidP="00B66D51">
      <w:pPr>
        <w:pStyle w:val="a"/>
      </w:pPr>
    </w:p>
    <w:p w14:paraId="6A755B8E" w14:textId="77777777" w:rsidR="000A49F2" w:rsidRPr="00B13F5F" w:rsidRDefault="000A49F2" w:rsidP="00B35EF5">
      <w:pPr>
        <w:pStyle w:val="Heading1"/>
      </w:pPr>
      <w:bookmarkStart w:id="140" w:name="_Toc85102253"/>
      <w:r>
        <w:t xml:space="preserve">ГЛАВА </w:t>
      </w:r>
      <w:r w:rsidR="000116CC">
        <w:t>ТРИДЦАТЬ</w:t>
      </w:r>
      <w:r>
        <w:t xml:space="preserve"> ВОСЬМАЯ</w:t>
      </w:r>
      <w:bookmarkEnd w:id="140"/>
    </w:p>
    <w:p w14:paraId="296018E1" w14:textId="77777777" w:rsidR="000A49F2" w:rsidRDefault="000A49F2" w:rsidP="007130D3">
      <w:pPr>
        <w:pStyle w:val="Heading2"/>
      </w:pPr>
      <w:bookmarkStart w:id="141" w:name="_Toc85102254"/>
      <w:r>
        <w:t>БОЛЕЗНЬ ЕЗЕКИИ</w:t>
      </w:r>
      <w:bookmarkEnd w:id="141"/>
    </w:p>
    <w:p w14:paraId="66A73FC2" w14:textId="77777777" w:rsidR="00D92BAB" w:rsidRDefault="000A49F2" w:rsidP="000A49F2">
      <w:pPr>
        <w:pStyle w:val="a1"/>
      </w:pPr>
      <w:r>
        <w:t>ст. 1) Исайя не сообщает точного времени, в которое болезнь подкосила этого Иудейского царя. Тем не менее, мы уже предполагали раньше, что поскольку (а) он царствовал на протяжении двадцати девяти лет (</w:t>
      </w:r>
      <w:r w:rsidRPr="000A49F2">
        <w:rPr>
          <w:b/>
          <w:bCs/>
        </w:rPr>
        <w:t>4Цар. 18:1,2</w:t>
      </w:r>
      <w:r>
        <w:t>), и (б) ему было добавлено еще 15 лет жизни после его исцеления, а также (в) нам известно, что Сеннахирим выступил против него на четырнадцатом году его правления (</w:t>
      </w:r>
      <w:r w:rsidRPr="000A49F2">
        <w:rPr>
          <w:b/>
          <w:bCs/>
        </w:rPr>
        <w:t>4Цар. 18:13</w:t>
      </w:r>
      <w:r>
        <w:t xml:space="preserve">), то вполне вероятно, что именно на этом критическом отрезке царю пришлось </w:t>
      </w:r>
      <w:r w:rsidR="003E7F4E">
        <w:t xml:space="preserve">временно </w:t>
      </w:r>
      <w:r>
        <w:t xml:space="preserve">выпустить из своих рук бразды </w:t>
      </w:r>
      <w:r w:rsidR="003E7F4E">
        <w:t>п</w:t>
      </w:r>
      <w:r>
        <w:t>равления царством.</w:t>
      </w:r>
    </w:p>
    <w:p w14:paraId="3945F561" w14:textId="77777777" w:rsidR="000A49F2" w:rsidRDefault="00C45D2C" w:rsidP="000A49F2">
      <w:pPr>
        <w:pStyle w:val="a"/>
      </w:pPr>
      <w:r>
        <w:t xml:space="preserve">Исайя должен был серьезно обеспокоиться, получив от Господа это послание. </w:t>
      </w:r>
      <w:r w:rsidR="00163ECB" w:rsidRPr="00163ECB">
        <w:t>П</w:t>
      </w:r>
      <w:r w:rsidR="00163ECB">
        <w:t xml:space="preserve">редставьте себе, что вы принесли своему другу весть об отсутствии всякой надежды </w:t>
      </w:r>
      <w:r w:rsidR="003E7F4E">
        <w:t>на исцеление</w:t>
      </w:r>
      <w:r w:rsidR="00163ECB">
        <w:t xml:space="preserve"> от охватившей его болезни, и что он должен привести в порядок своё хозяйство и составить завещание! А поскольку Езекия взошел на престол царства в возрасте двадцати пяти лет, то к четырнадцатому году его правления ему исполнилось всего тридцать девять. Таким образом, он был слишком молод, чтобы умирать.</w:t>
      </w:r>
    </w:p>
    <w:p w14:paraId="4BE36666" w14:textId="77777777" w:rsidR="00163ECB" w:rsidRDefault="00163ECB" w:rsidP="00163ECB">
      <w:pPr>
        <w:pStyle w:val="a1"/>
      </w:pPr>
      <w:r>
        <w:t xml:space="preserve">ст. 2,3) </w:t>
      </w:r>
      <w:r w:rsidR="00234874">
        <w:t xml:space="preserve">Потрясенный этим известием, Езекия понял, что все его замыслы и намерения рассыпаются в прах. Он уже никогда больше не войдет в храм. Он не увидит исхода ассирийского вторжения. И у него еще даже не было сына, который мог бы сменить его на царстве (Манассия родился у Езекии позднее, в те самые пятнадцать лет, что были добавлены к его жизни – </w:t>
      </w:r>
      <w:r w:rsidR="00234874" w:rsidRPr="00234874">
        <w:rPr>
          <w:b/>
          <w:bCs/>
        </w:rPr>
        <w:t>2Пар. 33:1</w:t>
      </w:r>
      <w:r w:rsidR="00234874">
        <w:t xml:space="preserve">). </w:t>
      </w:r>
      <w:r w:rsidR="00001137">
        <w:t>Всё это выглядело несправедливо, особенно на фоне того, что он приложил много усилий к восстановлению истинного поклонения Богу. Он заливается горькими слезами. Однако вскоре он ухватывается за соломинку, зная, что Бог Израилев милостив и благостен. Быть может, у него получится убедить Господа исцелить его, как то случилось однажды с Нееманом, расставшимся с одолевшей его проказой. Он отворачивается лицом к стене и изливает свое сердце Богу. Многие из нас молились за своих родных в подобных обстоятельствах. Езекия не настаивает на том, что Бог обязан услышать его. Никто из нас не может руководить Богом или принуждать Его сделать то или другое. Мы все грешники, и рано или поздно умрем в любом случае. Однако Езекия умоляет Бога принять во внимание его истинную и живую веру.</w:t>
      </w:r>
    </w:p>
    <w:p w14:paraId="6DDC40ED" w14:textId="77777777" w:rsidR="00001137" w:rsidRDefault="00001137" w:rsidP="00163ECB">
      <w:pPr>
        <w:pStyle w:val="a1"/>
      </w:pPr>
      <w:r>
        <w:t xml:space="preserve">ст. 4-6) </w:t>
      </w:r>
      <w:r w:rsidR="00303572">
        <w:t xml:space="preserve">Можно почувствовать облегчение, которое должен был испытать пророк Исайя после появления нового слова от Господа. В </w:t>
      </w:r>
      <w:r w:rsidR="00034126">
        <w:rPr>
          <w:b/>
          <w:bCs/>
        </w:rPr>
        <w:t>4</w:t>
      </w:r>
      <w:r w:rsidR="00303572" w:rsidRPr="00303572">
        <w:rPr>
          <w:b/>
          <w:bCs/>
        </w:rPr>
        <w:t>Цар. 20:4</w:t>
      </w:r>
      <w:r w:rsidR="00303572">
        <w:t xml:space="preserve"> поясняется, что он ещё не успел покинуть</w:t>
      </w:r>
      <w:r w:rsidR="003E7F4E">
        <w:t xml:space="preserve"> пределы</w:t>
      </w:r>
      <w:r w:rsidR="00303572">
        <w:t xml:space="preserve"> дворца</w:t>
      </w:r>
      <w:r w:rsidR="00A46D03">
        <w:t>, как оно уже пришло</w:t>
      </w:r>
      <w:r w:rsidR="00303572">
        <w:t xml:space="preserve">. Ответ Бога на молитву Езекии, таким образом, был мгновенным. </w:t>
      </w:r>
      <w:r w:rsidR="00A46D03">
        <w:t>Жизнь царя будет сохранена ему и продлится еще пятнадцать лет. Кроме того, Бог дал заверение, что ассирийцам не видать Иерусалима как своих ушей, и это было еще одним весьма важным известием, потому что данная проблема должна была сильно волновать Езекию.</w:t>
      </w:r>
    </w:p>
    <w:p w14:paraId="4A878647" w14:textId="15185851" w:rsidR="00D057F1" w:rsidRDefault="00A46D03" w:rsidP="00163ECB">
      <w:pPr>
        <w:pStyle w:val="a1"/>
      </w:pPr>
      <w:r>
        <w:t xml:space="preserve">ст. 7,8) </w:t>
      </w:r>
      <w:r w:rsidR="00034126">
        <w:t>Согласно свидетельству Книги Царств, Езекия попросил знамения о том, что Бог исцелит его, и Исайе было велено предложить царю выбор (</w:t>
      </w:r>
      <w:r w:rsidR="00034126" w:rsidRPr="00034126">
        <w:rPr>
          <w:b/>
          <w:bCs/>
        </w:rPr>
        <w:t>4Цар. 20:8,9</w:t>
      </w:r>
      <w:r w:rsidR="00034126">
        <w:t>).</w:t>
      </w:r>
      <w:r w:rsidR="00152037">
        <w:t xml:space="preserve"> Если он пожелает, то солнце сдвинется назад. Или вперед, если он захочет того. Это движение солнца можно будет увидеть на солнечных часах Ахаза. Ирония этой ситуации заключается в том, что неверующий отец Езекии Ахаз не стал требовать от Бога никакого знамения вообще (</w:t>
      </w:r>
      <w:r w:rsidR="00152037" w:rsidRPr="00152037">
        <w:rPr>
          <w:b/>
          <w:bCs/>
        </w:rPr>
        <w:t>Ис. 7:11,12</w:t>
      </w:r>
      <w:r w:rsidR="00152037">
        <w:t>).</w:t>
      </w:r>
      <w:r w:rsidR="00837E5E">
        <w:t xml:space="preserve"> Так или иначе, испрошенное Езекией знамение возымело место, потому что вавилонские обсерватории, расположенные за тысячу километров через пустыню, зафиксировали это отклонение от нормы (</w:t>
      </w:r>
      <w:r w:rsidR="00837E5E" w:rsidRPr="00837E5E">
        <w:rPr>
          <w:b/>
          <w:bCs/>
        </w:rPr>
        <w:t xml:space="preserve">2Пар. </w:t>
      </w:r>
      <w:r w:rsidR="0035117F">
        <w:rPr>
          <w:b/>
          <w:bCs/>
        </w:rPr>
        <w:t>32:3</w:t>
      </w:r>
      <w:r w:rsidR="00837E5E" w:rsidRPr="00837E5E">
        <w:rPr>
          <w:b/>
          <w:bCs/>
        </w:rPr>
        <w:t>1</w:t>
      </w:r>
      <w:r w:rsidR="00837E5E">
        <w:t xml:space="preserve">). </w:t>
      </w:r>
      <w:r w:rsidR="00D057F1">
        <w:t>Его можно сравнить с увеличенным по продолжительности световым днем, который был дарован Богом Иисусу Навину во время его битвы с хананеями (</w:t>
      </w:r>
      <w:r w:rsidR="00D057F1" w:rsidRPr="00D057F1">
        <w:rPr>
          <w:b/>
          <w:bCs/>
        </w:rPr>
        <w:t>Нав. 10:12,13</w:t>
      </w:r>
      <w:r w:rsidR="00D057F1">
        <w:t>).</w:t>
      </w:r>
    </w:p>
    <w:p w14:paraId="6200D545" w14:textId="77777777" w:rsidR="006C343E" w:rsidRDefault="006C343E" w:rsidP="00163ECB">
      <w:pPr>
        <w:pStyle w:val="a1"/>
      </w:pPr>
    </w:p>
    <w:p w14:paraId="4C372377" w14:textId="77777777" w:rsidR="00514212" w:rsidRDefault="00514212" w:rsidP="007130D3">
      <w:pPr>
        <w:pStyle w:val="Heading2"/>
      </w:pPr>
      <w:bookmarkStart w:id="142" w:name="_Toc85102255"/>
      <w:r>
        <w:t>ПСАЛОМ ЕЗЕКИИ</w:t>
      </w:r>
      <w:bookmarkEnd w:id="142"/>
    </w:p>
    <w:p w14:paraId="7A58659E" w14:textId="77777777" w:rsidR="00D057F1" w:rsidRDefault="00514212" w:rsidP="00514212">
      <w:pPr>
        <w:pStyle w:val="a1"/>
      </w:pPr>
      <w:r>
        <w:t xml:space="preserve">ст. 9) Подобно Давиду, Ионе и Иеремии, Езекия написал псалом после </w:t>
      </w:r>
      <w:r w:rsidR="003E7F4E">
        <w:t xml:space="preserve">восстановления его здоровья и возвращения </w:t>
      </w:r>
      <w:r>
        <w:t xml:space="preserve">к </w:t>
      </w:r>
      <w:r w:rsidR="003E7F4E">
        <w:t xml:space="preserve">нормальной </w:t>
      </w:r>
      <w:r>
        <w:t>жизни. Все они говорят в этих псалмах о своей благодарности Богу за то, что Он извлек их из челюстей смерти, и тем самым дают нам весьма ценное свидетельство о чувствах и ощущениях, которые одолевали их в тот момент.</w:t>
      </w:r>
    </w:p>
    <w:p w14:paraId="2C3F52FD" w14:textId="77777777" w:rsidR="00514212" w:rsidRDefault="00514212" w:rsidP="00514212">
      <w:pPr>
        <w:pStyle w:val="a1"/>
      </w:pPr>
      <w:r>
        <w:t xml:space="preserve">ст. 10-12) </w:t>
      </w:r>
      <w:r w:rsidR="00900BCD">
        <w:t xml:space="preserve">Царь ожидал, что он проживет гораздо дольше. Теперь, однако, он должен был умереть </w:t>
      </w:r>
      <w:r w:rsidR="00900BCD" w:rsidRPr="00F8797C">
        <w:rPr>
          <w:i/>
          <w:iCs/>
        </w:rPr>
        <w:t>«в расцвете дней моих»</w:t>
      </w:r>
      <w:r w:rsidR="00900BCD">
        <w:t xml:space="preserve"> (NIV). </w:t>
      </w:r>
      <w:r w:rsidR="00282808">
        <w:t>Он должен был лишиться всякого общения со своим Богом и с человеческим обществом. Используя две сильные фигуры речи, он вначале сравнивает себя с шатром пастыря, который сегодня здесь, а завтра его на этом месте уже нет, а потом уподобляет себя отрезу ткани, сходящему с ткацкого станка</w:t>
      </w:r>
      <w:r w:rsidR="00265EAB">
        <w:t xml:space="preserve"> и отсекаемому от общего рулона одним взмахом ножа, который держит в своей руке ткач. Иудейский царь должен был удалиться навеки по прошествии не более суток.</w:t>
      </w:r>
    </w:p>
    <w:p w14:paraId="145F7FAA" w14:textId="77777777" w:rsidR="00265EAB" w:rsidRDefault="00265EAB" w:rsidP="00514212">
      <w:pPr>
        <w:pStyle w:val="a1"/>
      </w:pPr>
      <w:r>
        <w:t xml:space="preserve">ст. 13) </w:t>
      </w:r>
      <w:r w:rsidR="005F7D8D">
        <w:t xml:space="preserve">Он бодрствовал всю ночь, лежа на кровати и надеясь, что ему полегчает. Однако пришедший к нему </w:t>
      </w:r>
      <w:r w:rsidR="00905B15">
        <w:t xml:space="preserve">теперь </w:t>
      </w:r>
      <w:r w:rsidR="005F7D8D">
        <w:t xml:space="preserve">пророк Исайя сказал, что Бог намеревался оборвать его дни, подобно тому как лев сокрушает кости ягненка и оленя. </w:t>
      </w:r>
      <w:r w:rsidR="002B7A43">
        <w:t xml:space="preserve">И вновь он добавляет, что ему оставалось не более двадцати четырех часов. Вполне можно представить его состояние, если заняться чтением дневника какого-нибудь осужденного на казнь узника, такого, например, как короля Карла I, который знал, что на </w:t>
      </w:r>
      <w:r w:rsidR="00905B15">
        <w:t xml:space="preserve">рассвете следующего дня </w:t>
      </w:r>
      <w:r w:rsidR="001E03F5">
        <w:t xml:space="preserve">ему уготована </w:t>
      </w:r>
      <w:r w:rsidR="002B7A43">
        <w:t>смерть.</w:t>
      </w:r>
    </w:p>
    <w:p w14:paraId="2EB168BD" w14:textId="77777777" w:rsidR="002B7A43" w:rsidRDefault="002B7A43" w:rsidP="00514212">
      <w:pPr>
        <w:pStyle w:val="a1"/>
      </w:pPr>
      <w:r>
        <w:t xml:space="preserve">ст. 14) </w:t>
      </w:r>
      <w:r w:rsidR="001E03F5">
        <w:t>Англоязычные читатели знакомы с щебетом ласточек, устроившихся в гнездах под ивами, или с печальным зовом горлицы («ничего хорошего, как известно!»). Журавлиный клич ударяет по слуху еще пронзительней. Примеры его звучания можно найти в Интернете. Все эти аналогии хорошо передают слезы и переживания Езекии.</w:t>
      </w:r>
    </w:p>
    <w:p w14:paraId="670BD52D" w14:textId="77777777" w:rsidR="001E03F5" w:rsidRDefault="001E03F5" w:rsidP="00514212">
      <w:pPr>
        <w:pStyle w:val="a1"/>
      </w:pPr>
      <w:r>
        <w:t xml:space="preserve">ст. 15,16) </w:t>
      </w:r>
      <w:r w:rsidR="000906DF">
        <w:t xml:space="preserve">На этом этапе наступает перелом (срав. </w:t>
      </w:r>
      <w:r w:rsidR="00AC7269">
        <w:t xml:space="preserve">с переломным местом в </w:t>
      </w:r>
      <w:r w:rsidR="000906DF" w:rsidRPr="000906DF">
        <w:rPr>
          <w:b/>
          <w:bCs/>
        </w:rPr>
        <w:t>Пс. 21</w:t>
      </w:r>
      <w:r w:rsidR="00905B15">
        <w:rPr>
          <w:b/>
          <w:bCs/>
        </w:rPr>
        <w:t xml:space="preserve">, </w:t>
      </w:r>
      <w:r w:rsidR="004E44B5">
        <w:rPr>
          <w:b/>
          <w:bCs/>
        </w:rPr>
        <w:t>стих</w:t>
      </w:r>
      <w:r w:rsidR="000906DF" w:rsidRPr="000906DF">
        <w:rPr>
          <w:b/>
          <w:bCs/>
        </w:rPr>
        <w:t xml:space="preserve"> 23</w:t>
      </w:r>
      <w:r w:rsidR="000906DF">
        <w:t>).</w:t>
      </w:r>
      <w:r w:rsidR="006867BF">
        <w:t xml:space="preserve"> Исайя возвещает ответ на его молитвы. Бог дал царю отсрочку на пятнадцать лет. </w:t>
      </w:r>
      <w:r w:rsidR="006867BF" w:rsidRPr="006867BF">
        <w:rPr>
          <w:i/>
          <w:iCs/>
        </w:rPr>
        <w:t>«Я буду смиренно ходить все свои годы»</w:t>
      </w:r>
      <w:r w:rsidR="006867BF">
        <w:t xml:space="preserve"> (NIV)</w:t>
      </w:r>
      <w:r w:rsidR="006867BF" w:rsidRPr="006867BF">
        <w:t xml:space="preserve"> – обещает </w:t>
      </w:r>
      <w:r w:rsidR="006867BF">
        <w:t>Езекия</w:t>
      </w:r>
      <w:r w:rsidR="006867BF" w:rsidRPr="006867BF">
        <w:t>, оглядываясь на душевные страдания, которые</w:t>
      </w:r>
      <w:r w:rsidR="006867BF">
        <w:t xml:space="preserve"> ему довелось</w:t>
      </w:r>
      <w:r w:rsidR="00814266">
        <w:t xml:space="preserve"> пережить</w:t>
      </w:r>
      <w:r w:rsidR="006867BF" w:rsidRPr="006867BF">
        <w:t xml:space="preserve">. </w:t>
      </w:r>
      <w:r w:rsidR="006867BF" w:rsidRPr="006867BF">
        <w:rPr>
          <w:i/>
          <w:iCs/>
        </w:rPr>
        <w:t>«Ты восставил моё здравие и позволил мне жить»</w:t>
      </w:r>
      <w:r w:rsidR="006867BF">
        <w:t>.</w:t>
      </w:r>
      <w:r w:rsidR="00814266">
        <w:t xml:space="preserve"> Всякий из нас, молившийся за результат будь то биопсии после обнаружения угрожающего жизни заболевания, или за здоровье попавшего в реанимацию родственника, легко вспомнит такое же чувство пережитой благодарности. Сдержал ли Езекия свое слово о том, чтобы проводить свою жизнь «тихо»? Это мы узнаем из следующей главы!</w:t>
      </w:r>
    </w:p>
    <w:p w14:paraId="4BFE1A3B" w14:textId="77777777" w:rsidR="00814266" w:rsidRDefault="00CF3E18" w:rsidP="00514212">
      <w:pPr>
        <w:pStyle w:val="a1"/>
      </w:pPr>
      <w:r>
        <w:t xml:space="preserve">ст. 17) Оправившиеся от серьезного потрясения нередко впоследствии говорят о том, что пережитый ими опыт был полезен. </w:t>
      </w:r>
      <w:r w:rsidR="0095009D">
        <w:t xml:space="preserve">Мы научаемся ценить жизнь, понимая, насколько она хрупка и призрачна, и что её нельзя воспринимать как некую данность, как нечто само собой разумеющееся. В результате, мы становимся ещё ближе к Богу. Езекия ощущает особую легкость от того, что бремя греха было снято с его плеч. Не всякая болезнь является прямым результатом совершенного человеком греха. Тем не менее, болезни возникли в мире в результате грехопадения Адама. Иисус исцелял болезни и недуги ради того, чтобы продемонстрировать цель своего прихода в мир – устранить Проклятие посредством достигнутой над грехом победы (см. </w:t>
      </w:r>
      <w:r w:rsidR="0095009D" w:rsidRPr="0095009D">
        <w:rPr>
          <w:b/>
          <w:bCs/>
        </w:rPr>
        <w:t>Мат. 9:2,6</w:t>
      </w:r>
      <w:r w:rsidR="0095009D">
        <w:t>).</w:t>
      </w:r>
    </w:p>
    <w:p w14:paraId="6E411F13" w14:textId="77777777" w:rsidR="0095009D" w:rsidRDefault="0095009D" w:rsidP="00514212">
      <w:pPr>
        <w:pStyle w:val="a1"/>
      </w:pPr>
      <w:r>
        <w:t xml:space="preserve">ст. 18,19) </w:t>
      </w:r>
      <w:r w:rsidR="00CA38F4">
        <w:t>Давид использует этот довод в своих псалмах, говоря о том, что если он продолжит жить, то будет воздавать хвалу Богу (</w:t>
      </w:r>
      <w:r w:rsidR="00CA38F4" w:rsidRPr="00CA38F4">
        <w:rPr>
          <w:b/>
          <w:bCs/>
        </w:rPr>
        <w:t>Пс. 87:10-12</w:t>
      </w:r>
      <w:r w:rsidR="00CA38F4">
        <w:t xml:space="preserve">). </w:t>
      </w:r>
      <w:r w:rsidR="00AA1EE4">
        <w:t>Езекия добавляет, что сможет передать свой опыт потомкам, хотя на этом этапе его жизни, насколько можно судить, у него не было наследника престола.</w:t>
      </w:r>
    </w:p>
    <w:p w14:paraId="53520D58" w14:textId="77777777" w:rsidR="00AA1EE4" w:rsidRDefault="00AA1EE4" w:rsidP="00514212">
      <w:pPr>
        <w:pStyle w:val="a1"/>
      </w:pPr>
      <w:r>
        <w:t xml:space="preserve">ст. 20) Езекия дает обет, что в каждый из 5475 добавленных ему дней жизни он будет ходить в храм, чтобы славословить Господа. Можно предположить, что имеющиеся в Псалтире пятнадцать Песней Восхождения появились в результате этого обетования. Также известно из </w:t>
      </w:r>
      <w:r w:rsidRPr="00AA1EE4">
        <w:rPr>
          <w:b/>
          <w:bCs/>
        </w:rPr>
        <w:t>Прит. 25:1</w:t>
      </w:r>
      <w:r>
        <w:t>, что Езекия отдал повеление своим книжникам переписать многие притчи Соломона.</w:t>
      </w:r>
    </w:p>
    <w:p w14:paraId="0DD6C31C" w14:textId="77777777" w:rsidR="00AA1EE4" w:rsidRDefault="00AA1EE4" w:rsidP="00514212">
      <w:pPr>
        <w:pStyle w:val="a1"/>
      </w:pPr>
      <w:r>
        <w:t>ст. 21) Это замечание, очевидно, было сделано в ретроспективе (</w:t>
      </w:r>
      <w:r w:rsidRPr="00AC7269">
        <w:rPr>
          <w:i/>
          <w:iCs/>
        </w:rPr>
        <w:t>«И сказал Исайя…»</w:t>
      </w:r>
      <w:r>
        <w:t>), поэтому возможно, что таково было Божье повеление Своему проро</w:t>
      </w:r>
      <w:r w:rsidR="00AC7269">
        <w:t xml:space="preserve">ку, когда Он послал его назад с решением </w:t>
      </w:r>
      <w:r>
        <w:t>о продлении жизни царя. Примечательно, что когда Иисус отправлял своих апостолов проповедовать Евангелие Царства, то они мазали больных елеем перед тем, как исцеляли их (</w:t>
      </w:r>
      <w:r w:rsidRPr="00AA1EE4">
        <w:rPr>
          <w:b/>
          <w:bCs/>
        </w:rPr>
        <w:t>Мар. 6:13</w:t>
      </w:r>
      <w:r>
        <w:t>).</w:t>
      </w:r>
    </w:p>
    <w:p w14:paraId="0307D05C" w14:textId="2C2FBE8F" w:rsidR="00AA1EE4" w:rsidRDefault="00AA1EE4" w:rsidP="00514212">
      <w:pPr>
        <w:pStyle w:val="a1"/>
      </w:pPr>
      <w:r>
        <w:t xml:space="preserve">ст. 22) </w:t>
      </w:r>
      <w:r w:rsidR="000116CC">
        <w:t>Как можно было видеть ранее в Книгах Царств, Езекия пожелал получить подтверждение от Господа о том, что он выздоровеет от своей болезни. В то время он и впрямь должен был чувствовать близость смерти.</w:t>
      </w:r>
    </w:p>
    <w:p w14:paraId="3EAE488B" w14:textId="77777777" w:rsidR="003A3A66" w:rsidRDefault="003A3A66" w:rsidP="00514212">
      <w:pPr>
        <w:pStyle w:val="a1"/>
      </w:pPr>
    </w:p>
    <w:p w14:paraId="5DD0FBF6" w14:textId="77777777" w:rsidR="000116CC" w:rsidRPr="00B13F5F" w:rsidRDefault="000116CC" w:rsidP="00B35EF5">
      <w:pPr>
        <w:pStyle w:val="Heading1"/>
      </w:pPr>
      <w:bookmarkStart w:id="143" w:name="_Toc85102256"/>
      <w:r>
        <w:t>ГЛАВА ТРИДЦАТЬ ДЕВЯТАЯ</w:t>
      </w:r>
      <w:bookmarkEnd w:id="143"/>
    </w:p>
    <w:p w14:paraId="18EE172D" w14:textId="77777777" w:rsidR="000116CC" w:rsidRDefault="00B506E1" w:rsidP="007130D3">
      <w:pPr>
        <w:pStyle w:val="Heading2"/>
      </w:pPr>
      <w:bookmarkStart w:id="144" w:name="_Toc85102257"/>
      <w:r>
        <w:t xml:space="preserve">ГОСТИ ЦАРЯ </w:t>
      </w:r>
      <w:r w:rsidR="000116CC">
        <w:t>ЕЗЕКИИ</w:t>
      </w:r>
      <w:bookmarkEnd w:id="144"/>
    </w:p>
    <w:p w14:paraId="00FBD691" w14:textId="77777777" w:rsidR="00B66D51" w:rsidRDefault="000116CC" w:rsidP="000116CC">
      <w:pPr>
        <w:pStyle w:val="a1"/>
      </w:pPr>
      <w:r>
        <w:t xml:space="preserve">ст. 1) </w:t>
      </w:r>
      <w:r w:rsidR="00ED63C4">
        <w:t xml:space="preserve">О </w:t>
      </w:r>
      <w:r w:rsidR="002C5DAB">
        <w:t>случившемся</w:t>
      </w:r>
      <w:r w:rsidR="00ED63C4">
        <w:t xml:space="preserve"> после исцеления Езекии и после возвращения</w:t>
      </w:r>
      <w:r w:rsidR="0020386A">
        <w:t xml:space="preserve"> Сеннахирима в Ассирию, мы узнаё</w:t>
      </w:r>
      <w:r w:rsidR="00ED63C4">
        <w:t xml:space="preserve">м лишь из записей, содержащихся в Книгах Паралипоменона. В </w:t>
      </w:r>
      <w:r w:rsidR="00ED63C4" w:rsidRPr="00ED63C4">
        <w:rPr>
          <w:b/>
          <w:bCs/>
        </w:rPr>
        <w:t>2Пар. 32:22,23</w:t>
      </w:r>
      <w:r w:rsidR="00ED63C4">
        <w:t xml:space="preserve"> говорится, что Езекия прославился настолько, что цари окружавших его </w:t>
      </w:r>
      <w:r w:rsidR="0020386A">
        <w:t xml:space="preserve">земель </w:t>
      </w:r>
      <w:r w:rsidR="00ED63C4">
        <w:t xml:space="preserve">стали приносить ему дары. Согласно </w:t>
      </w:r>
      <w:r w:rsidR="00ED63C4" w:rsidRPr="00ED63C4">
        <w:rPr>
          <w:b/>
          <w:bCs/>
        </w:rPr>
        <w:t>стихам 27-29</w:t>
      </w:r>
      <w:r w:rsidR="00ED63C4">
        <w:t>, он становился всё более богатым и успешным.</w:t>
      </w:r>
      <w:r w:rsidR="00335A48">
        <w:t xml:space="preserve"> Нетрудно догадаться, что </w:t>
      </w:r>
      <w:r w:rsidR="0020386A">
        <w:t>правитель</w:t>
      </w:r>
      <w:r w:rsidR="00335A48">
        <w:t xml:space="preserve">, который по всей видимости одержал победу над ассирийцами, должен был прославиться в глазах многих народов. Однако в </w:t>
      </w:r>
      <w:r w:rsidR="00335A48" w:rsidRPr="00335A48">
        <w:rPr>
          <w:b/>
          <w:bCs/>
        </w:rPr>
        <w:t>ст. 25</w:t>
      </w:r>
      <w:r w:rsidR="00335A48">
        <w:t xml:space="preserve"> говорится также, что он возгордился и </w:t>
      </w:r>
      <w:r w:rsidR="00335A48" w:rsidRPr="00335A48">
        <w:rPr>
          <w:i/>
          <w:iCs/>
        </w:rPr>
        <w:t>«не воздал за оказанные ему благодеяния»</w:t>
      </w:r>
      <w:r w:rsidR="00335A48">
        <w:t>. Человеку и впрямь легко исполниться гордости, когда у него всё идет хорошо, а окружающие восхищаются им. Однако гордость, как уже было сказано, ненавистна Богу.</w:t>
      </w:r>
    </w:p>
    <w:p w14:paraId="58633B83" w14:textId="77777777" w:rsidR="00335A48" w:rsidRDefault="00335A48" w:rsidP="000116CC">
      <w:pPr>
        <w:pStyle w:val="a1"/>
      </w:pPr>
    </w:p>
    <w:p w14:paraId="71EEEB54" w14:textId="77777777" w:rsidR="00335A48" w:rsidRDefault="00335A48" w:rsidP="00335A48">
      <w:pPr>
        <w:pStyle w:val="a"/>
      </w:pPr>
      <w:r>
        <w:t>Данная глава в Книге Исайи относится к периоду царствования Езекии после его исцеления.</w:t>
      </w:r>
    </w:p>
    <w:p w14:paraId="75C6D98B" w14:textId="77777777" w:rsidR="00335A48" w:rsidRDefault="00335A48" w:rsidP="00335A48">
      <w:pPr>
        <w:pStyle w:val="a"/>
      </w:pPr>
    </w:p>
    <w:p w14:paraId="68949637" w14:textId="77777777" w:rsidR="00335A48" w:rsidRDefault="001B2ABE" w:rsidP="00335A48">
      <w:pPr>
        <w:pStyle w:val="a"/>
      </w:pPr>
      <w:r w:rsidRPr="001B2ABE">
        <w:t>Меродах Валадан</w:t>
      </w:r>
      <w:r>
        <w:t xml:space="preserve"> </w:t>
      </w:r>
      <w:r w:rsidR="0020386A">
        <w:t>хорошо известен из внебиблейских источников</w:t>
      </w:r>
      <w:r>
        <w:t xml:space="preserve">. Он освободил Вавилон от власти ассирийцев в 722 г. до н.э., однако спустя двенадцать лет был изгнан царем Саргоном. После смерти последнего, он вновь возвратился в Вавилон и опять провозгласил себя царем, став занозой в теле Ассирии. Когда он, как и прочие цари того времени, послали письма и дары Езекии, поздравляя его с исцелением, то вполне возможно, что этот жест не был только лишь проявлением доброй воли со стороны вавилонского </w:t>
      </w:r>
      <w:r w:rsidR="003E6FF9">
        <w:t>монарха</w:t>
      </w:r>
      <w:r>
        <w:t xml:space="preserve">. Весьма примечательно, что запись в </w:t>
      </w:r>
      <w:r w:rsidRPr="001B2ABE">
        <w:rPr>
          <w:b/>
          <w:bCs/>
        </w:rPr>
        <w:t>2Пар. 32:31</w:t>
      </w:r>
      <w:r>
        <w:t xml:space="preserve"> добавляет о желании послов </w:t>
      </w:r>
      <w:r w:rsidR="000356E6">
        <w:t xml:space="preserve">Валадана </w:t>
      </w:r>
      <w:r w:rsidRPr="001B2ABE">
        <w:rPr>
          <w:i/>
          <w:iCs/>
        </w:rPr>
        <w:t>«спросить о знамении, бывшем на земле»</w:t>
      </w:r>
      <w:r>
        <w:t xml:space="preserve">. </w:t>
      </w:r>
      <w:r w:rsidR="00931BA2">
        <w:t xml:space="preserve">Вавилон в те времена представлял собой центр по изучению астрономии, и вавилоняне вполне могли задаться вопросом о том, почему солнце вернулось назад в тот момент, когда Езекия молился Господу. Однако в этом же стихе содержится предупреждение о том, что в деле с вавилонскими послами </w:t>
      </w:r>
      <w:r w:rsidR="00931BA2" w:rsidRPr="00931BA2">
        <w:rPr>
          <w:i/>
          <w:iCs/>
        </w:rPr>
        <w:t>«оставил его Бог, чтоб испытать его и открыть все, что у него на сердце»</w:t>
      </w:r>
      <w:r w:rsidR="00931BA2">
        <w:t xml:space="preserve">. </w:t>
      </w:r>
      <w:r w:rsidR="0065386B">
        <w:t>Так как же повел себя Езекия после того, как ему было доложено о прибытии во дворец послов от правителя Вавилона?</w:t>
      </w:r>
    </w:p>
    <w:p w14:paraId="2753AB67" w14:textId="77777777" w:rsidR="0065386B" w:rsidRDefault="0065386B" w:rsidP="0065386B">
      <w:pPr>
        <w:pStyle w:val="a1"/>
      </w:pPr>
      <w:r>
        <w:t xml:space="preserve">ст. 2) </w:t>
      </w:r>
      <w:r w:rsidR="000356E6">
        <w:t>Ответ состоит в том, что он принял их со всем радушием и организовал им грандиозную экскурсию по столице своего царства. Нетрудно представить себе их восхищение. Он прогнал Сеннахирима, а теперь ещё и невероятно разбогател. Езекия выглядел прекрасным союзником для царя Валадана, чтобы вместе с ним начать восстание против Ассирии. Послы вернулись назад в Вавилон весьма довольные своим успешным визитом.</w:t>
      </w:r>
    </w:p>
    <w:p w14:paraId="4FE345B7" w14:textId="77777777" w:rsidR="000356E6" w:rsidRDefault="000356E6" w:rsidP="0065386B">
      <w:pPr>
        <w:pStyle w:val="a1"/>
      </w:pPr>
      <w:r>
        <w:t xml:space="preserve">ст. 3,4) </w:t>
      </w:r>
      <w:r w:rsidR="00095771">
        <w:t xml:space="preserve">В который уже раз в истории Израиля </w:t>
      </w:r>
      <w:r w:rsidR="00626CDE">
        <w:t xml:space="preserve">Бог посылает пророка на встречу с царем, после того как его испытание завершилось (срав. </w:t>
      </w:r>
      <w:r w:rsidR="00626CDE" w:rsidRPr="00626CDE">
        <w:rPr>
          <w:b/>
          <w:bCs/>
        </w:rPr>
        <w:t>2Пар. 16:7; 2Пар. 19:2; 3Цар. 21:18</w:t>
      </w:r>
      <w:r w:rsidR="00626CDE">
        <w:t>).</w:t>
      </w:r>
      <w:r w:rsidR="00095771">
        <w:t xml:space="preserve"> Исайя стучит в ворота дворца. Он расспрашивает о гостях из Вавилона. Езекия пытается отмахнуться от настойчивых расспросов, роняя короткую фразу: </w:t>
      </w:r>
      <w:r w:rsidR="00095771" w:rsidRPr="00095771">
        <w:rPr>
          <w:i/>
          <w:iCs/>
        </w:rPr>
        <w:t>«Из далекой земли приходили они ко мне»</w:t>
      </w:r>
      <w:r w:rsidR="00095771">
        <w:t xml:space="preserve">. </w:t>
      </w:r>
      <w:r w:rsidR="00513E14">
        <w:t xml:space="preserve">Однако читающий вполне может уловить отзвук ошибки, допущенной в свое время Иисусом Навиным, когда к нему явились посланники </w:t>
      </w:r>
      <w:r w:rsidR="00513E14" w:rsidRPr="00513E14">
        <w:rPr>
          <w:i/>
          <w:iCs/>
        </w:rPr>
        <w:t>«</w:t>
      </w:r>
      <w:r w:rsidR="00513E14">
        <w:rPr>
          <w:i/>
          <w:iCs/>
        </w:rPr>
        <w:t>из земли далёкой</w:t>
      </w:r>
      <w:r w:rsidR="00513E14" w:rsidRPr="00513E14">
        <w:rPr>
          <w:i/>
          <w:iCs/>
        </w:rPr>
        <w:t>»</w:t>
      </w:r>
      <w:r w:rsidR="00513E14">
        <w:t>. Они тоже пришли заключить союз, а Иисус забыл вопросить Господа о том, как ему поступить. Езекия играл с огнем.</w:t>
      </w:r>
    </w:p>
    <w:p w14:paraId="5CF65944" w14:textId="77777777" w:rsidR="00513E14" w:rsidRDefault="00513E14" w:rsidP="0065386B">
      <w:pPr>
        <w:pStyle w:val="a1"/>
      </w:pPr>
      <w:r>
        <w:t xml:space="preserve">ст. 5) </w:t>
      </w:r>
      <w:r w:rsidR="00064EF3">
        <w:t>Исайя произносит суд Божий</w:t>
      </w:r>
      <w:r w:rsidR="003E6FF9">
        <w:t>, который исполнится</w:t>
      </w:r>
      <w:r w:rsidR="00064EF3">
        <w:t xml:space="preserve"> в определенный Им день, </w:t>
      </w:r>
      <w:r w:rsidR="003E6FF9">
        <w:t xml:space="preserve">и суд этот </w:t>
      </w:r>
      <w:r w:rsidR="00064EF3">
        <w:t xml:space="preserve">осуществят </w:t>
      </w:r>
      <w:r w:rsidR="003E6FF9">
        <w:t xml:space="preserve">никто иной, как </w:t>
      </w:r>
      <w:r w:rsidR="00064EF3">
        <w:t>вавилоняне.</w:t>
      </w:r>
    </w:p>
    <w:p w14:paraId="71CB7319" w14:textId="77777777" w:rsidR="00064EF3" w:rsidRDefault="00064EF3" w:rsidP="0065386B">
      <w:pPr>
        <w:pStyle w:val="a1"/>
      </w:pPr>
      <w:r>
        <w:t xml:space="preserve">ст. 6,7) </w:t>
      </w:r>
      <w:r w:rsidR="00B32DA0">
        <w:t xml:space="preserve">Ужасная ирония </w:t>
      </w:r>
      <w:r w:rsidR="007D280E">
        <w:t>заключается</w:t>
      </w:r>
      <w:r w:rsidR="00B32DA0">
        <w:t xml:space="preserve"> в том, что Исайя объявляет царю о будущем всех его сокровищ, утверждая, что они однажды перекочуют в хранилища вавилонского царя</w:t>
      </w:r>
      <w:r w:rsidR="009C2434">
        <w:t>. А потомки Езекии окажутся в Вавилоне в качестве пленников, прислуживающих у него во дворце.</w:t>
      </w:r>
    </w:p>
    <w:p w14:paraId="250B676A" w14:textId="77777777" w:rsidR="009C2434" w:rsidRDefault="009C2434" w:rsidP="009C2434">
      <w:pPr>
        <w:pStyle w:val="a"/>
      </w:pPr>
      <w:r>
        <w:t xml:space="preserve">Езекия забыл собственный совет, который он дал своему народу и который гласит, что дружба с Египтом и с людьми из мира </w:t>
      </w:r>
      <w:r w:rsidR="00013CB4">
        <w:t>как такового</w:t>
      </w:r>
      <w:r>
        <w:t xml:space="preserve"> заканчивается катастрофой.</w:t>
      </w:r>
      <w:r w:rsidR="00013CB4">
        <w:t xml:space="preserve"> Впоследствии это пророчество исполнилось. Навуходоносор забрал себе в качестве трофеев всю утварь царского дворца, унеся с собой даже драгоценные сосуды из иерусалимского храма (</w:t>
      </w:r>
      <w:r w:rsidR="00013CB4" w:rsidRPr="00013CB4">
        <w:rPr>
          <w:b/>
          <w:bCs/>
        </w:rPr>
        <w:t>2Пар. 36:17,18</w:t>
      </w:r>
      <w:r w:rsidR="00013CB4">
        <w:t xml:space="preserve">). </w:t>
      </w:r>
      <w:r w:rsidR="00A55973">
        <w:t xml:space="preserve">Что касается потомков Езекии, которые стали евнухами царя вавилонского, то Иехония и Седекия оба закончили жизнь в Вавилоне, где </w:t>
      </w:r>
      <w:r w:rsidR="007D280E">
        <w:t xml:space="preserve">до последнего дня </w:t>
      </w:r>
      <w:r w:rsidR="00A55973">
        <w:t xml:space="preserve">оставались пленниками. Также и в </w:t>
      </w:r>
      <w:r w:rsidR="00A55973" w:rsidRPr="00A55973">
        <w:rPr>
          <w:b/>
          <w:bCs/>
        </w:rPr>
        <w:t>Дан. 1:3</w:t>
      </w:r>
      <w:r w:rsidR="00A55973">
        <w:t xml:space="preserve"> </w:t>
      </w:r>
      <w:r w:rsidR="007D280E">
        <w:t>утверждается</w:t>
      </w:r>
      <w:r w:rsidR="00A55973">
        <w:t>, что часть юношей, попавших в плен вместе с пророком Даниилом, происходили из царского дома.</w:t>
      </w:r>
    </w:p>
    <w:p w14:paraId="418B258C" w14:textId="77777777" w:rsidR="00A55973" w:rsidRDefault="00A55973" w:rsidP="00A55973">
      <w:pPr>
        <w:pStyle w:val="a1"/>
      </w:pPr>
      <w:r>
        <w:t xml:space="preserve">ст. 38) Ответ Езекии на всё это выглядит довольно бесчувственным. </w:t>
      </w:r>
      <w:r w:rsidRPr="00A55973">
        <w:rPr>
          <w:i/>
          <w:iCs/>
        </w:rPr>
        <w:t>«Слово твое хорошо»</w:t>
      </w:r>
      <w:r>
        <w:t xml:space="preserve"> – сказал он вслух. А про себя подумал: </w:t>
      </w:r>
      <w:r w:rsidRPr="00A55973">
        <w:rPr>
          <w:i/>
          <w:iCs/>
        </w:rPr>
        <w:t>«Этого не случится при моей жизни!»</w:t>
      </w:r>
    </w:p>
    <w:p w14:paraId="49F03960" w14:textId="77777777" w:rsidR="00E30540" w:rsidRDefault="00E30540" w:rsidP="007130D3">
      <w:pPr>
        <w:pStyle w:val="Heading2"/>
      </w:pPr>
      <w:bookmarkStart w:id="145" w:name="_Toc85102258"/>
      <w:r>
        <w:t>ПОСЛЕДНИЕ ДНИ ЕЗЕКИИ</w:t>
      </w:r>
      <w:bookmarkEnd w:id="145"/>
    </w:p>
    <w:p w14:paraId="1FD60379" w14:textId="77777777" w:rsidR="00A55973" w:rsidRDefault="00E30540" w:rsidP="00E30540">
      <w:pPr>
        <w:pStyle w:val="a"/>
      </w:pPr>
      <w:r>
        <w:t xml:space="preserve">Есть одно пояснение в </w:t>
      </w:r>
      <w:r w:rsidRPr="00E30540">
        <w:rPr>
          <w:b/>
          <w:bCs/>
        </w:rPr>
        <w:t>2Пар. 32:25</w:t>
      </w:r>
      <w:r>
        <w:t>, которое наводит на мысль о том, что Бог гневался на Езекию по причине греха, выразившегося в охватившей его гордости. И н</w:t>
      </w:r>
      <w:r w:rsidR="001D350E">
        <w:t>е только его самого, но и народ</w:t>
      </w:r>
      <w:r>
        <w:t xml:space="preserve">, который разделил с ним наступившее благоденствие. </w:t>
      </w:r>
      <w:r w:rsidR="001D350E">
        <w:t xml:space="preserve">Божий гнев возымел </w:t>
      </w:r>
      <w:r w:rsidR="007D280E">
        <w:t xml:space="preserve">нужный </w:t>
      </w:r>
      <w:r w:rsidR="001D350E">
        <w:t xml:space="preserve">эффект, ибо и сам царь, и жители Иерусалима покаялись перед Ним. Об этом становится известно благодаря замечательному отрывку в </w:t>
      </w:r>
      <w:r w:rsidR="001D350E" w:rsidRPr="001D350E">
        <w:rPr>
          <w:b/>
          <w:bCs/>
        </w:rPr>
        <w:t>Иер. 26:17-19</w:t>
      </w:r>
      <w:r w:rsidR="001D350E">
        <w:t xml:space="preserve">. </w:t>
      </w:r>
      <w:r w:rsidR="00E41932">
        <w:t xml:space="preserve">Здесь пророк Иеремия столкнулся с угрозой смерти за то, что пророчествовал против царя и его князей. </w:t>
      </w:r>
      <w:r w:rsidR="005D3A69">
        <w:t xml:space="preserve">Однако его спасли люди, которые помнили о предупреждении пророка Михея (современника Исайи), с которым он обратился к царю Езекии, сказав, что Бог разрушит Иерусалим, если тот не покается. Друзья Иеремии </w:t>
      </w:r>
      <w:r w:rsidR="00A97169">
        <w:t xml:space="preserve">особо </w:t>
      </w:r>
      <w:r w:rsidR="005D3A69">
        <w:t xml:space="preserve">отметили, что когда Езекия покаялся, то Бог отложил Свои суды. </w:t>
      </w:r>
      <w:r w:rsidR="00A97169">
        <w:t>Таким образом, остаток своих пятнадцати лет он, судя по всему, провел в мире и спокойствии.</w:t>
      </w:r>
    </w:p>
    <w:p w14:paraId="70500C80" w14:textId="2E7601DA" w:rsidR="00A97169" w:rsidRDefault="00A97169" w:rsidP="00E30540">
      <w:pPr>
        <w:pStyle w:val="a"/>
      </w:pPr>
      <w:r>
        <w:t xml:space="preserve">Еще одна мысль в заключение. В </w:t>
      </w:r>
      <w:r w:rsidRPr="00A97169">
        <w:rPr>
          <w:b/>
          <w:bCs/>
        </w:rPr>
        <w:t>Ис. 39:7</w:t>
      </w:r>
      <w:r>
        <w:t xml:space="preserve"> Бог сказал о </w:t>
      </w:r>
      <w:r w:rsidR="002A082B">
        <w:t xml:space="preserve">некоторых </w:t>
      </w:r>
      <w:r w:rsidRPr="002A082B">
        <w:rPr>
          <w:i/>
          <w:iCs/>
        </w:rPr>
        <w:t>«из сыновей твоих, которые произойдут от тебя, которых ты родишь»</w:t>
      </w:r>
      <w:r w:rsidR="002A082B">
        <w:t>. Здесь используется будущее время. Хорошо известно, что Манассии, наследнику Езекии, было всего двенадцать лет, когда он стал царем. И вновь это свидетельствует о том, что он родился в период добавленных Езекии пятнадцати лет.</w:t>
      </w:r>
    </w:p>
    <w:p w14:paraId="0031DD05" w14:textId="77777777" w:rsidR="003A3A66" w:rsidRDefault="003A3A66" w:rsidP="00E30540">
      <w:pPr>
        <w:pStyle w:val="a"/>
      </w:pPr>
    </w:p>
    <w:p w14:paraId="49FC78A5" w14:textId="77777777" w:rsidR="002A082B" w:rsidRPr="00B13F5F" w:rsidRDefault="002A082B" w:rsidP="00B35EF5">
      <w:pPr>
        <w:pStyle w:val="Heading1"/>
      </w:pPr>
      <w:bookmarkStart w:id="146" w:name="_Toc85102259"/>
      <w:r>
        <w:t>ГЛАВА СОРОКОВАЯ</w:t>
      </w:r>
      <w:bookmarkEnd w:id="146"/>
    </w:p>
    <w:p w14:paraId="0F8C684C" w14:textId="77777777" w:rsidR="002A082B" w:rsidRDefault="002A082B" w:rsidP="007130D3">
      <w:pPr>
        <w:pStyle w:val="Heading2"/>
      </w:pPr>
      <w:bookmarkStart w:id="147" w:name="_Toc85102260"/>
      <w:r>
        <w:t>ГЛАВЫ, ИСПОЛНЕННЫЕ УТЕШЕНИЯ</w:t>
      </w:r>
      <w:bookmarkEnd w:id="147"/>
    </w:p>
    <w:p w14:paraId="1889E42F" w14:textId="77777777" w:rsidR="002A082B" w:rsidRDefault="002A082B" w:rsidP="002A082B">
      <w:pPr>
        <w:pStyle w:val="a"/>
      </w:pPr>
      <w:r>
        <w:t xml:space="preserve">На данном этапе в Книге Исайи происходит драматическое </w:t>
      </w:r>
      <w:r w:rsidRPr="002A082B">
        <w:t>изменение</w:t>
      </w:r>
      <w:r>
        <w:t xml:space="preserve">. </w:t>
      </w:r>
      <w:r w:rsidR="00DD385F">
        <w:t xml:space="preserve">В первой части своего пророчества он говорил о нашествии Ассирии, а </w:t>
      </w:r>
      <w:r w:rsidR="007D280E">
        <w:t xml:space="preserve">потом </w:t>
      </w:r>
      <w:r w:rsidR="00DD385F">
        <w:t xml:space="preserve">о будущем вторжении вавилонян. Затем последовала историческая часть, в которой Исайе была отведена роль царского летописца. Однако с этого момента Исайя </w:t>
      </w:r>
      <w:r w:rsidR="007D280E">
        <w:t xml:space="preserve">радует </w:t>
      </w:r>
      <w:r w:rsidR="00DD385F">
        <w:t xml:space="preserve">своих читателей (а вместе с ними и нас!) славным описанием служения Иисуса, восстановлением Израиля и Царством Божьим. </w:t>
      </w:r>
      <w:r w:rsidR="00271DEA">
        <w:t>Нам вновь понадобятся не менее двух пар очков</w:t>
      </w:r>
      <w:r w:rsidR="007D280E">
        <w:t xml:space="preserve"> –</w:t>
      </w:r>
      <w:r w:rsidR="00271DEA">
        <w:t xml:space="preserve"> а в какие-то моменты даже три, </w:t>
      </w:r>
      <w:r w:rsidR="007D280E">
        <w:t xml:space="preserve">– </w:t>
      </w:r>
      <w:r w:rsidR="00271DEA">
        <w:t xml:space="preserve">чтобы увидеть послание Божье для каждого поколения святых. </w:t>
      </w:r>
    </w:p>
    <w:p w14:paraId="7D0397DE" w14:textId="77777777" w:rsidR="00271DEA" w:rsidRDefault="00271DEA" w:rsidP="002A082B">
      <w:pPr>
        <w:pStyle w:val="a"/>
      </w:pPr>
      <w:r>
        <w:t>Не исключено, что это всего лишь совпадение, но</w:t>
      </w:r>
      <w:r w:rsidR="007D280E">
        <w:t>,</w:t>
      </w:r>
      <w:r>
        <w:t xml:space="preserve"> тем не менее</w:t>
      </w:r>
      <w:r w:rsidR="007D280E">
        <w:t>,</w:t>
      </w:r>
      <w:r>
        <w:t xml:space="preserve"> мы на данный момент рассмотрели уже тридцать девять глав, то есть ровно то число, сколько и книг в Ветхом Завете, а остается нам еще двадцать семь, что в сумме дает шестьдесят шесть – точное количество книг, из которых состоит вся Библия!</w:t>
      </w:r>
    </w:p>
    <w:p w14:paraId="376AC5E5" w14:textId="77777777" w:rsidR="00B35EF5" w:rsidRDefault="00B35EF5" w:rsidP="007130D3">
      <w:pPr>
        <w:pStyle w:val="Heading2"/>
      </w:pPr>
      <w:bookmarkStart w:id="148" w:name="_Toc85102261"/>
    </w:p>
    <w:p w14:paraId="4E8F14E4" w14:textId="17190F40" w:rsidR="00345547" w:rsidRDefault="00345547" w:rsidP="007130D3">
      <w:pPr>
        <w:pStyle w:val="Heading2"/>
      </w:pPr>
      <w:r>
        <w:t>ГЛАС В ПУСТЫНЕ</w:t>
      </w:r>
      <w:bookmarkEnd w:id="148"/>
    </w:p>
    <w:p w14:paraId="62215E9F" w14:textId="77777777" w:rsidR="00345547" w:rsidRDefault="00345547" w:rsidP="009D19EC">
      <w:pPr>
        <w:pStyle w:val="a1"/>
      </w:pPr>
      <w:r>
        <w:t xml:space="preserve">ст. 1,2) </w:t>
      </w:r>
      <w:r w:rsidR="009D19EC">
        <w:t xml:space="preserve">Эти замечательные слова обращены в адрес Израиля, народа Божьего. Прежде всего они имеют отношение к первому веку, </w:t>
      </w:r>
      <w:r w:rsidR="00667D25">
        <w:t xml:space="preserve">наступившему через семьсот лет </w:t>
      </w:r>
      <w:r w:rsidR="009D19EC">
        <w:t xml:space="preserve">со времени жизни Исайи, а уже затем и ко времени конца, когда «борьба» Израиля и </w:t>
      </w:r>
      <w:r w:rsidR="00667D25">
        <w:t xml:space="preserve">пережитые им </w:t>
      </w:r>
      <w:r w:rsidR="009D19EC">
        <w:t xml:space="preserve">страдания за столетия </w:t>
      </w:r>
      <w:r w:rsidR="00667D25">
        <w:t xml:space="preserve">своего бунтарского духа </w:t>
      </w:r>
      <w:r w:rsidR="009D19EC">
        <w:t xml:space="preserve">наконец достигнут окончания. Пророк обещает, что </w:t>
      </w:r>
      <w:r w:rsidR="00AE5E6D">
        <w:t xml:space="preserve">тогда </w:t>
      </w:r>
      <w:r w:rsidR="009D19EC">
        <w:t>все грехи будут устранены. Это станет возможно, как мы увидим, благодаря служению Иисуса-Мессии.</w:t>
      </w:r>
    </w:p>
    <w:p w14:paraId="3537D3E7" w14:textId="77777777" w:rsidR="009D19EC" w:rsidRDefault="009D19EC" w:rsidP="009D19EC">
      <w:pPr>
        <w:pStyle w:val="a1"/>
      </w:pPr>
      <w:r>
        <w:t xml:space="preserve">ст. 3,4) </w:t>
      </w:r>
      <w:r w:rsidR="003A3296">
        <w:t xml:space="preserve">Здесь глазам предстает сцена неминуемого прибытия царя. Чтобы приготовиться к его появлению должным образом, дорога, по которой поедет его карета, должна быть максимально выровнена. Едва ли он возрадуется, если его станет кидать из стороны в сторону и подбрасывать на расшитых золотом подушках. Поэтому извилины </w:t>
      </w:r>
      <w:r w:rsidR="004F43FF">
        <w:t>надлежит выровнять</w:t>
      </w:r>
      <w:r w:rsidR="003A3296">
        <w:t>, кочки среза</w:t>
      </w:r>
      <w:r w:rsidR="004F43FF">
        <w:t>ть, а выбоины засыпать</w:t>
      </w:r>
      <w:r w:rsidR="003A3296">
        <w:t xml:space="preserve">. Царь – это Господь Бог. Речь идет о </w:t>
      </w:r>
      <w:r w:rsidR="003A3296" w:rsidRPr="003A3296">
        <w:rPr>
          <w:i/>
          <w:iCs/>
        </w:rPr>
        <w:t>«пути Господнем»</w:t>
      </w:r>
      <w:r w:rsidR="003A3296">
        <w:t>. Он намеревается посетить Свой народ.</w:t>
      </w:r>
    </w:p>
    <w:p w14:paraId="53CE62E6" w14:textId="04CCFC5B" w:rsidR="00186CFC" w:rsidRDefault="00822A9D" w:rsidP="009D19EC">
      <w:pPr>
        <w:pStyle w:val="a1"/>
      </w:pPr>
      <w:r>
        <w:rPr>
          <w:noProof/>
        </w:rPr>
        <w:pict w14:anchorId="040FC325">
          <v:shape id="_x0000_s1028" type="#_x0000_t202" style="position:absolute;left:0;text-align:left;margin-left:446.4pt;margin-top:36.55pt;width:195.75pt;height:122.9pt;z-index:-12;mso-wrap-style:none;mso-position-horizontal:right;mso-position-horizontal-relative:text;mso-position-vertical:absolute;mso-position-vertical-relative:text" wrapcoords="-83 -132 -83 21600 21683 21600 21683 -132 -83 -132">
            <v:textbox style="mso-fit-shape-to-text:t">
              <w:txbxContent>
                <w:p w14:paraId="752DD79F" w14:textId="77777777" w:rsidR="007130D3" w:rsidRPr="00185719" w:rsidRDefault="00822A9D" w:rsidP="00185719">
                  <w:pPr>
                    <w:pStyle w:val="a1"/>
                    <w:jc w:val="center"/>
                    <w:rPr>
                      <w:lang w:val="en"/>
                    </w:rPr>
                  </w:pPr>
                  <w:r>
                    <w:rPr>
                      <w:lang w:val="en"/>
                    </w:rPr>
                    <w:pict w14:anchorId="6BBE0E0C">
                      <v:shape id="_x0000_i1039" type="#_x0000_t75" style="width:180pt;height:111.6pt">
                        <v:imagedata r:id="rId15" o:title=""/>
                      </v:shape>
                    </w:pict>
                  </w:r>
                </w:p>
              </w:txbxContent>
            </v:textbox>
            <w10:wrap type="tight"/>
          </v:shape>
        </w:pict>
      </w:r>
      <w:r w:rsidR="00186CFC">
        <w:t xml:space="preserve">ст. 5) </w:t>
      </w:r>
      <w:r w:rsidR="000015C2">
        <w:t>Потрясающие известия! Вот-вот должна явиться Слава Господня! Мы замечаем, однако, что откроется она не только Израилю, но и всякой плоти. Даже язычники не останутся в стороне от этого великого зрелища.</w:t>
      </w:r>
    </w:p>
    <w:p w14:paraId="2FB4FE34" w14:textId="46F9DD71" w:rsidR="000015C2" w:rsidRDefault="000015C2" w:rsidP="000015C2">
      <w:pPr>
        <w:pStyle w:val="a"/>
      </w:pPr>
      <w:r>
        <w:t xml:space="preserve">Любопытно, что фоном этому событию послужат не улицы Иерусалима, но дикая пустыня. Остается </w:t>
      </w:r>
      <w:r w:rsidRPr="009E17ED">
        <w:t>лишь вопрошать о том, что должны были думать по поводу этой картины первые читатели Исайи.</w:t>
      </w:r>
    </w:p>
    <w:p w14:paraId="150FC2BC" w14:textId="1636AC26" w:rsidR="00687510" w:rsidRDefault="000015C2" w:rsidP="009E17ED">
      <w:pPr>
        <w:pStyle w:val="a1"/>
      </w:pPr>
      <w:r w:rsidRPr="009E17ED">
        <w:t xml:space="preserve">ст. 6-8) </w:t>
      </w:r>
      <w:r w:rsidR="009E17ED" w:rsidRPr="009E17ED">
        <w:t xml:space="preserve">Возможно, что здесь описывается диалог между двумя людьми. Один голос говорит: </w:t>
      </w:r>
      <w:r w:rsidR="009E17ED" w:rsidRPr="009E17ED">
        <w:rPr>
          <w:i/>
          <w:iCs/>
        </w:rPr>
        <w:t>«Возвещай!»</w:t>
      </w:r>
      <w:r w:rsidR="009E17ED" w:rsidRPr="009E17ED">
        <w:t xml:space="preserve">. Другой спрашивает: </w:t>
      </w:r>
      <w:r w:rsidR="009E17ED" w:rsidRPr="009E17ED">
        <w:rPr>
          <w:i/>
          <w:iCs/>
        </w:rPr>
        <w:t>«Что мне возвещать?»</w:t>
      </w:r>
      <w:r w:rsidR="009E17ED" w:rsidRPr="009E17ED">
        <w:t xml:space="preserve"> Первый отвечает на это: </w:t>
      </w:r>
      <w:r w:rsidR="009E17ED" w:rsidRPr="009E17ED">
        <w:rPr>
          <w:i/>
          <w:iCs/>
        </w:rPr>
        <w:t>«Всякая плоть – трава, и вся красота ее – как цветок полевой… Трава засыхает, цветы увядают, а слово Бога нашего, в отличие от всего этого, пребывает вечно»</w:t>
      </w:r>
      <w:r w:rsidR="009E17ED" w:rsidRPr="009E17ED">
        <w:t>.</w:t>
      </w:r>
      <w:r w:rsidR="00692022">
        <w:t xml:space="preserve"> Апостол Петр возвращается к этому стиху в </w:t>
      </w:r>
      <w:r w:rsidR="00692022" w:rsidRPr="00692022">
        <w:rPr>
          <w:b/>
          <w:bCs/>
        </w:rPr>
        <w:t>1Пет. 1:23</w:t>
      </w:r>
      <w:r w:rsidR="00692022">
        <w:t xml:space="preserve">, где он говорит, что тем же самым Словом нам проповедуется и Евангелие. Псалмопевец имел по этому поводу точно такие же мысли, отмечая в </w:t>
      </w:r>
      <w:r w:rsidR="00692022" w:rsidRPr="00692022">
        <w:rPr>
          <w:b/>
          <w:bCs/>
        </w:rPr>
        <w:t>Пс. 102:13-16</w:t>
      </w:r>
      <w:r w:rsidR="00692022">
        <w:t>, что жизнь человека подобна скоротечно увядающ</w:t>
      </w:r>
      <w:r w:rsidR="00DF23D6">
        <w:t>ей</w:t>
      </w:r>
      <w:r w:rsidR="00692022">
        <w:t xml:space="preserve"> траве и полевым цветам, в то время как любовь </w:t>
      </w:r>
      <w:r w:rsidR="00646D4F">
        <w:t>и милость Божья пребываю</w:t>
      </w:r>
      <w:r w:rsidR="00692022">
        <w:t>т вовек.</w:t>
      </w:r>
      <w:r w:rsidR="00687510">
        <w:t xml:space="preserve"> С точки зрения Бога, наши семьдесят лет жизни представляют собой лишь мгновенье времени. Изменяются манеры людей и их язык, но определения Божии в Писании остаются неизменными для человечества на все времена.</w:t>
      </w:r>
    </w:p>
    <w:p w14:paraId="18AE5F78" w14:textId="77777777" w:rsidR="00687510" w:rsidRDefault="00687510" w:rsidP="007130D3">
      <w:pPr>
        <w:pStyle w:val="Heading2"/>
      </w:pPr>
      <w:bookmarkStart w:id="149" w:name="_Toc85102262"/>
      <w:r>
        <w:t>ВРЕМЯ ИСПОЛНЕНИЯ ПРОРОЧЕСТВА</w:t>
      </w:r>
      <w:bookmarkEnd w:id="149"/>
    </w:p>
    <w:p w14:paraId="749148C5" w14:textId="77777777" w:rsidR="00687510" w:rsidRDefault="00B801C2" w:rsidP="00B801C2">
      <w:pPr>
        <w:pStyle w:val="a"/>
      </w:pPr>
      <w:r>
        <w:t>Разногласий по поводу исполнения этого пророчества не существует! Все четверо евангелистов отождествляют посланника, вопиющего в пустыне, с Иоанном Крестителем. Он сам сказал о себе, что пришел приготовить путь тому, кто шёл за ним – Посланнику столь великому, что даже он, Иоанн, не</w:t>
      </w:r>
      <w:r w:rsidRPr="00B801C2">
        <w:t xml:space="preserve"> </w:t>
      </w:r>
      <w:r>
        <w:t>был достоин развязать ремень его обуви (</w:t>
      </w:r>
      <w:r w:rsidRPr="00B801C2">
        <w:rPr>
          <w:b/>
          <w:bCs/>
        </w:rPr>
        <w:t>Лук. 3:16</w:t>
      </w:r>
      <w:r>
        <w:t xml:space="preserve">). </w:t>
      </w:r>
      <w:r w:rsidR="00DA7526">
        <w:t>Сей Грядущий был Царь – Господь Иисус Христос, в то время как кочками и выбоинами на царской дороге были представлены сердца людей всего народа Израилева. В духе исполнения еще одной своей роли – роли пророка Илии, – Иоанн пришел, чтобы обратить их сердца назад к праотцам Израилевым, чтобы они исполнились праведности, которую желал видеть в них Бог и которая превосходила бы собой праведность фарисеев (</w:t>
      </w:r>
      <w:r w:rsidR="00DA7526" w:rsidRPr="00DA7526">
        <w:rPr>
          <w:b/>
          <w:bCs/>
        </w:rPr>
        <w:t>Мал. 4:6</w:t>
      </w:r>
      <w:r w:rsidR="00DA7526">
        <w:t>).</w:t>
      </w:r>
      <w:r w:rsidR="00B03142">
        <w:t xml:space="preserve"> Однако самая удивительная часть послания Исайи была посвящена явлению славы Господней.</w:t>
      </w:r>
    </w:p>
    <w:p w14:paraId="48917BF4" w14:textId="4A76EBFF" w:rsidR="004176F6" w:rsidRDefault="00CB688D" w:rsidP="00CB688D">
      <w:pPr>
        <w:pStyle w:val="a"/>
      </w:pPr>
      <w:r>
        <w:t xml:space="preserve">Из Нового Завета известно, что когда Иисус ходил по галилейским улицам, то он представлял собой Самого Бога. В Послании Евреям на этот счет ясно сказано следующее: </w:t>
      </w:r>
      <w:r w:rsidRPr="00CB688D">
        <w:rPr>
          <w:i/>
          <w:iCs/>
        </w:rPr>
        <w:t xml:space="preserve">«Бог, </w:t>
      </w:r>
      <w:r>
        <w:rPr>
          <w:i/>
          <w:iCs/>
        </w:rPr>
        <w:t xml:space="preserve">в разные времена </w:t>
      </w:r>
      <w:r w:rsidRPr="00CB688D">
        <w:rPr>
          <w:i/>
          <w:iCs/>
        </w:rPr>
        <w:t xml:space="preserve">и </w:t>
      </w:r>
      <w:r>
        <w:rPr>
          <w:i/>
          <w:iCs/>
        </w:rPr>
        <w:t xml:space="preserve">по-разному </w:t>
      </w:r>
      <w:r w:rsidRPr="00CB688D">
        <w:rPr>
          <w:i/>
          <w:iCs/>
        </w:rPr>
        <w:t xml:space="preserve">говоривший издревле отцам </w:t>
      </w:r>
      <w:r>
        <w:rPr>
          <w:i/>
          <w:iCs/>
        </w:rPr>
        <w:t>через пророков</w:t>
      </w:r>
      <w:r w:rsidRPr="00CB688D">
        <w:rPr>
          <w:i/>
          <w:iCs/>
        </w:rPr>
        <w:t xml:space="preserve">, в последние дни сии говорил нам </w:t>
      </w:r>
      <w:r>
        <w:rPr>
          <w:i/>
          <w:iCs/>
        </w:rPr>
        <w:t>чрез Сына</w:t>
      </w:r>
      <w:r w:rsidRPr="00CB688D">
        <w:rPr>
          <w:i/>
          <w:iCs/>
        </w:rPr>
        <w:t xml:space="preserve">, которого поставил наследником всего, чрез которого </w:t>
      </w:r>
      <w:r>
        <w:rPr>
          <w:i/>
          <w:iCs/>
        </w:rPr>
        <w:t>и миры</w:t>
      </w:r>
      <w:r w:rsidRPr="00CB688D">
        <w:rPr>
          <w:i/>
          <w:iCs/>
        </w:rPr>
        <w:t xml:space="preserve"> сотворил. </w:t>
      </w:r>
      <w:r>
        <w:rPr>
          <w:i/>
          <w:iCs/>
        </w:rPr>
        <w:t>Который</w:t>
      </w:r>
      <w:r w:rsidRPr="00CB688D">
        <w:rPr>
          <w:i/>
          <w:iCs/>
        </w:rPr>
        <w:t>, будучи сияние</w:t>
      </w:r>
      <w:r>
        <w:rPr>
          <w:i/>
          <w:iCs/>
        </w:rPr>
        <w:t>м</w:t>
      </w:r>
      <w:r w:rsidRPr="00CB688D">
        <w:rPr>
          <w:i/>
          <w:iCs/>
        </w:rPr>
        <w:t xml:space="preserve"> славы </w:t>
      </w:r>
      <w:r>
        <w:rPr>
          <w:i/>
          <w:iCs/>
        </w:rPr>
        <w:t xml:space="preserve">Его </w:t>
      </w:r>
      <w:r w:rsidRPr="00CB688D">
        <w:rPr>
          <w:i/>
          <w:iCs/>
        </w:rPr>
        <w:t>и образ</w:t>
      </w:r>
      <w:r>
        <w:rPr>
          <w:i/>
          <w:iCs/>
        </w:rPr>
        <w:t>ом</w:t>
      </w:r>
      <w:r w:rsidRPr="00CB688D">
        <w:rPr>
          <w:i/>
          <w:iCs/>
        </w:rPr>
        <w:t xml:space="preserve"> Его </w:t>
      </w:r>
      <w:r>
        <w:rPr>
          <w:i/>
          <w:iCs/>
        </w:rPr>
        <w:t xml:space="preserve">Личности, </w:t>
      </w:r>
      <w:r w:rsidRPr="00CB688D">
        <w:rPr>
          <w:i/>
          <w:iCs/>
        </w:rPr>
        <w:t xml:space="preserve">и </w:t>
      </w:r>
      <w:r>
        <w:rPr>
          <w:i/>
          <w:iCs/>
        </w:rPr>
        <w:t>содержа всё</w:t>
      </w:r>
      <w:r w:rsidRPr="00CB688D">
        <w:rPr>
          <w:i/>
          <w:iCs/>
        </w:rPr>
        <w:t xml:space="preserve"> Словом </w:t>
      </w:r>
      <w:r>
        <w:rPr>
          <w:i/>
          <w:iCs/>
        </w:rPr>
        <w:t xml:space="preserve">Его </w:t>
      </w:r>
      <w:r w:rsidRPr="00CB688D">
        <w:rPr>
          <w:i/>
          <w:iCs/>
        </w:rPr>
        <w:t xml:space="preserve">силы, совершив Собою очищение грехов наших, воссел </w:t>
      </w:r>
      <w:r>
        <w:rPr>
          <w:i/>
          <w:iCs/>
        </w:rPr>
        <w:t>по правую руку</w:t>
      </w:r>
      <w:r w:rsidRPr="00CB688D">
        <w:rPr>
          <w:i/>
          <w:iCs/>
        </w:rPr>
        <w:t xml:space="preserve"> Величия на высоте</w:t>
      </w:r>
      <w:r>
        <w:rPr>
          <w:i/>
          <w:iCs/>
        </w:rPr>
        <w:t>…</w:t>
      </w:r>
      <w:r w:rsidRPr="00CB688D">
        <w:rPr>
          <w:i/>
          <w:iCs/>
        </w:rPr>
        <w:t>»</w:t>
      </w:r>
      <w:r>
        <w:t xml:space="preserve"> (</w:t>
      </w:r>
      <w:r w:rsidRPr="00CB688D">
        <w:rPr>
          <w:b/>
          <w:bCs/>
        </w:rPr>
        <w:t>Евр. 1:1-4</w:t>
      </w:r>
      <w:r>
        <w:rPr>
          <w:b/>
          <w:bCs/>
        </w:rPr>
        <w:t xml:space="preserve">, </w:t>
      </w:r>
      <w:r>
        <w:rPr>
          <w:lang w:val="en-US"/>
        </w:rPr>
        <w:t>NKJV</w:t>
      </w:r>
      <w:r w:rsidRPr="00CB688D">
        <w:t>)</w:t>
      </w:r>
      <w:r>
        <w:t>. Слово Божье в прежние времена достигало людей через уста и писания пророков. Однако Иисус показал нам всем, как</w:t>
      </w:r>
      <w:r w:rsidR="00912217">
        <w:t>ов</w:t>
      </w:r>
      <w:r>
        <w:t xml:space="preserve"> Бог, показал это в таком </w:t>
      </w:r>
      <w:r w:rsidR="00912217">
        <w:t xml:space="preserve">осязаемом виде и </w:t>
      </w:r>
      <w:r>
        <w:t>облике</w:t>
      </w:r>
      <w:r w:rsidR="00912217">
        <w:t xml:space="preserve">, который можно было узреть, к которому можно было притронуться и который можно было ощутить. </w:t>
      </w:r>
      <w:r w:rsidR="0026359D">
        <w:t xml:space="preserve">Иоанн выражает это так: </w:t>
      </w:r>
      <w:r w:rsidR="0026359D" w:rsidRPr="00DF23D6">
        <w:rPr>
          <w:i/>
          <w:iCs/>
        </w:rPr>
        <w:t xml:space="preserve">«И Слово стало плотию, и обитало с нами, полное благодати и истины; и мы видели славу его, славу, как Единородного от Отца» </w:t>
      </w:r>
      <w:r w:rsidR="0026359D">
        <w:t>(</w:t>
      </w:r>
      <w:r w:rsidR="0026359D" w:rsidRPr="0026359D">
        <w:rPr>
          <w:b/>
          <w:bCs/>
        </w:rPr>
        <w:t>Иоан. 1:14</w:t>
      </w:r>
      <w:r w:rsidR="0026359D">
        <w:t>).</w:t>
      </w:r>
      <w:r w:rsidR="004176F6">
        <w:t xml:space="preserve"> Эта слава, как сказал Исайя, откроется всякой плоти, одинаково богатым и бедным, мужчинам и женщинам, а потом и язычникам настолько же, насколько и иудеям. Слова же, которые говорил Иисус и которые изошли от Самого Бога, будут стоять вечно, как и предсказывал то Исайя (срав. </w:t>
      </w:r>
      <w:r w:rsidR="004176F6" w:rsidRPr="004176F6">
        <w:rPr>
          <w:b/>
          <w:bCs/>
        </w:rPr>
        <w:t>Ис. 40:8</w:t>
      </w:r>
      <w:r w:rsidR="004176F6">
        <w:t xml:space="preserve"> и </w:t>
      </w:r>
      <w:r w:rsidR="004176F6" w:rsidRPr="004176F6">
        <w:rPr>
          <w:b/>
          <w:bCs/>
        </w:rPr>
        <w:t>Мат. 24:35</w:t>
      </w:r>
      <w:r w:rsidR="004176F6">
        <w:t>).</w:t>
      </w:r>
    </w:p>
    <w:p w14:paraId="104D1344" w14:textId="77777777" w:rsidR="0060742E" w:rsidRDefault="0060742E" w:rsidP="007130D3">
      <w:pPr>
        <w:pStyle w:val="Heading2"/>
      </w:pPr>
      <w:bookmarkStart w:id="150" w:name="_Toc85102263"/>
      <w:r>
        <w:t>ВЕЛИЧИЕ БОГА ИЗРАИЛЕВА</w:t>
      </w:r>
      <w:bookmarkEnd w:id="150"/>
    </w:p>
    <w:p w14:paraId="77E8C016" w14:textId="77777777" w:rsidR="004176F6" w:rsidRDefault="0060742E" w:rsidP="0060742E">
      <w:pPr>
        <w:pStyle w:val="a1"/>
      </w:pPr>
      <w:r>
        <w:t xml:space="preserve">ст. 9) </w:t>
      </w:r>
      <w:r w:rsidR="009B6451">
        <w:t xml:space="preserve">Исайя призывает Иерусалим взять на себя роль глашатая. </w:t>
      </w:r>
      <w:r w:rsidR="00B42693">
        <w:t>Он словно должен взойти на высокую гору и громко обратиться ко всем прочим иудейским городам с вестью о приближении их царя – того самого, о прибытии которого возвещал и к которому готовился посланник в пустыне. «Вот Бог ваш!» – должен воскликнуть он.</w:t>
      </w:r>
    </w:p>
    <w:p w14:paraId="371E0886" w14:textId="77777777" w:rsidR="00B42693" w:rsidRDefault="00B42693" w:rsidP="0060742E">
      <w:pPr>
        <w:pStyle w:val="a1"/>
      </w:pPr>
      <w:r>
        <w:t xml:space="preserve">ст. 10) </w:t>
      </w:r>
      <w:r w:rsidR="002A28D0">
        <w:t>Сам Господь должен был явиться как могучий воин, несущий трофеи победителя, которые он раздаст своему народу.</w:t>
      </w:r>
    </w:p>
    <w:p w14:paraId="47D3C8D8" w14:textId="4E258CEF" w:rsidR="002A28D0" w:rsidRPr="002A28D0" w:rsidRDefault="00822A9D" w:rsidP="0060742E">
      <w:pPr>
        <w:pStyle w:val="a1"/>
      </w:pPr>
      <w:r>
        <w:rPr>
          <w:rFonts w:ascii="Calibri" w:hAnsi="Calibri" w:cs="Calibri"/>
          <w:noProof/>
          <w:sz w:val="22"/>
          <w:szCs w:val="22"/>
          <w:lang w:val="en"/>
        </w:rPr>
        <w:pict w14:anchorId="4102F4AF">
          <v:shape id="_x0000_s1029" type="#_x0000_t202" style="position:absolute;left:0;text-align:left;margin-left:209.3pt;margin-top:35.1pt;width:135.2pt;height:97.15pt;z-index:-11;mso-wrap-style:none" wrapcoords="-137 -245 -137 21600 21737 21600 21737 -245 -137 -245">
            <v:textbox style="mso-fit-shape-to-text:t">
              <w:txbxContent>
                <w:p w14:paraId="0A906F71" w14:textId="5ECB9685" w:rsidR="007130D3" w:rsidRDefault="00822A9D">
                  <w:r>
                    <w:rPr>
                      <w:rFonts w:ascii="Calibri" w:hAnsi="Calibri" w:cs="Calibri"/>
                      <w:sz w:val="22"/>
                      <w:szCs w:val="22"/>
                      <w:lang w:val="en"/>
                    </w:rPr>
                    <w:pict w14:anchorId="103A2341">
                      <v:shape id="_x0000_i1041" type="#_x0000_t75" style="width:112.5pt;height:82.8pt">
                        <v:imagedata r:id="rId16" o:title="" cropbottom="5126f" cropleft="4196f"/>
                      </v:shape>
                    </w:pict>
                  </w:r>
                </w:p>
              </w:txbxContent>
            </v:textbox>
            <w10:wrap type="tight"/>
          </v:shape>
        </w:pict>
      </w:r>
      <w:r w:rsidR="002A28D0">
        <w:t>ст. 11) В то же время, сей могучий царь будет исполнять роль пастыря, заботящегося о своем стаде и с нежностью ухаживающего за немощными и страждущими. Возможно, что в этих словах мы должны видеть Господа Иисуса</w:t>
      </w:r>
      <w:r w:rsidR="00DB03B7">
        <w:t xml:space="preserve"> –</w:t>
      </w:r>
      <w:r w:rsidR="002A28D0">
        <w:t xml:space="preserve"> который есть </w:t>
      </w:r>
      <w:r w:rsidR="002A28D0" w:rsidRPr="00DB03B7">
        <w:rPr>
          <w:i/>
          <w:iCs/>
        </w:rPr>
        <w:t>«выразительный образ»</w:t>
      </w:r>
      <w:r w:rsidR="002A28D0">
        <w:t xml:space="preserve"> своего Отца (</w:t>
      </w:r>
      <w:r w:rsidR="002A28D0" w:rsidRPr="002A28D0">
        <w:rPr>
          <w:b/>
          <w:bCs/>
        </w:rPr>
        <w:t>Евр. 1:3</w:t>
      </w:r>
      <w:r w:rsidR="002A28D0">
        <w:t xml:space="preserve">), </w:t>
      </w:r>
      <w:r w:rsidR="00DB03B7">
        <w:t xml:space="preserve">– </w:t>
      </w:r>
      <w:r w:rsidR="002A28D0">
        <w:t>шагающего по улицам Галилеи, исцеляющего больных и дарующего надежду нищим и отверженным.</w:t>
      </w:r>
    </w:p>
    <w:p w14:paraId="778D90C7" w14:textId="73A6DE53" w:rsidR="007130D3" w:rsidRDefault="00822A9D" w:rsidP="0060742E">
      <w:pPr>
        <w:pStyle w:val="a1"/>
      </w:pPr>
      <w:r>
        <w:rPr>
          <w:noProof/>
        </w:rPr>
        <w:pict w14:anchorId="10F2908D">
          <v:shape id="_x0000_s1030" type="#_x0000_t202" style="position:absolute;left:0;text-align:left;margin-left:205.25pt;margin-top:25.35pt;width:140.65pt;height:75.2pt;z-index:-10;mso-wrap-style:none" wrapcoords="-144 -300 -144 21600 21744 21600 21744 -300 -144 -300">
            <v:textbox style="mso-fit-shape-to-text:t">
              <w:txbxContent>
                <w:p w14:paraId="4E6D7B8B" w14:textId="2DE8CF16" w:rsidR="007130D3" w:rsidRDefault="00822A9D">
                  <w:r>
                    <w:rPr>
                      <w:rFonts w:ascii="Calibri" w:hAnsi="Calibri" w:cs="Calibri"/>
                      <w:sz w:val="22"/>
                      <w:szCs w:val="22"/>
                      <w:lang w:val="en"/>
                    </w:rPr>
                    <w:pict w14:anchorId="59296AD2">
                      <v:shape id="_x0000_i1043" type="#_x0000_t75" style="width:112.5pt;height:67.5pt">
                        <v:imagedata r:id="rId17" o:title="" cropbottom="4369f"/>
                      </v:shape>
                    </w:pict>
                  </w:r>
                </w:p>
              </w:txbxContent>
            </v:textbox>
            <w10:wrap type="tight"/>
          </v:shape>
        </w:pict>
      </w:r>
      <w:r w:rsidR="002A28D0">
        <w:t xml:space="preserve">ст. 12) </w:t>
      </w:r>
      <w:r w:rsidR="008F213D">
        <w:t>Существующий мир был сотворен Богом Израилевым, который точно сопоставляет и уравнивает относительную массу морских вод и суши, дабы наш земной шар вращался свободно.</w:t>
      </w:r>
    </w:p>
    <w:p w14:paraId="27789760" w14:textId="7998BD66" w:rsidR="008F213D" w:rsidRDefault="008F213D" w:rsidP="0060742E">
      <w:pPr>
        <w:pStyle w:val="a1"/>
      </w:pPr>
      <w:r>
        <w:t>ст. 13) Он не нуждался в советниках от человеков, чтобы свершить труд Своего Духа в процессе разделения воды и суши.</w:t>
      </w:r>
    </w:p>
    <w:p w14:paraId="29F3FDA0" w14:textId="3D472F85" w:rsidR="008F213D" w:rsidRDefault="008F213D" w:rsidP="0060742E">
      <w:pPr>
        <w:pStyle w:val="a1"/>
      </w:pPr>
      <w:r>
        <w:t>ст. 14) Он не советовался ни с одним искусным архитектором в поисках одобрения Своего Замысла.</w:t>
      </w:r>
    </w:p>
    <w:p w14:paraId="3FB90E0B" w14:textId="2203ACA8" w:rsidR="008F213D" w:rsidRPr="00A56CBA" w:rsidRDefault="008F213D" w:rsidP="0060742E">
      <w:pPr>
        <w:pStyle w:val="a1"/>
      </w:pPr>
      <w:r>
        <w:t xml:space="preserve">ст. 15) </w:t>
      </w:r>
      <w:r w:rsidR="00806593">
        <w:t xml:space="preserve">Целые народы не более чем пустота </w:t>
      </w:r>
      <w:r w:rsidR="00402CA5">
        <w:t>перед Ним</w:t>
      </w:r>
      <w:r w:rsidR="00806593">
        <w:t>. Они ничуть не важнее, чем капли воды, падающие через край ведра на землю. Или микроскопическая</w:t>
      </w:r>
      <w:r w:rsidR="00806593" w:rsidRPr="00806593">
        <w:t xml:space="preserve"> </w:t>
      </w:r>
      <w:r w:rsidR="00806593">
        <w:t>пыль, приносимая ветром из пустыни и оседающая на чаше весов, но при этом она настолько ничтожна, что даже нет смысла сдувать её перед началом взвешивания.</w:t>
      </w:r>
    </w:p>
    <w:p w14:paraId="395C99CF" w14:textId="77777777" w:rsidR="00806593" w:rsidRDefault="00806593" w:rsidP="0060742E">
      <w:pPr>
        <w:pStyle w:val="a1"/>
      </w:pPr>
      <w:r w:rsidRPr="00806593">
        <w:t xml:space="preserve">ст. 16) Чтобы </w:t>
      </w:r>
      <w:r>
        <w:t xml:space="preserve">принести </w:t>
      </w:r>
      <w:r w:rsidRPr="00806593">
        <w:t xml:space="preserve">достойную жертву Богу Израилеву, </w:t>
      </w:r>
      <w:r>
        <w:t xml:space="preserve">на дрова ушел </w:t>
      </w:r>
      <w:r w:rsidRPr="00806593">
        <w:t>бы весь лес Ливана</w:t>
      </w:r>
      <w:r>
        <w:t xml:space="preserve"> и все животные, которых разводили в этой земле люди.</w:t>
      </w:r>
    </w:p>
    <w:p w14:paraId="30855D90" w14:textId="77777777" w:rsidR="00806593" w:rsidRDefault="00806593" w:rsidP="0060742E">
      <w:pPr>
        <w:pStyle w:val="a1"/>
      </w:pPr>
      <w:r>
        <w:t>ст. 17) Многие миллионы людей, из которых состоит человеческий мир, не имеют никакого значения по сравнению с Богом и могут считаться ещё более ничтожным, чем ничто (математически это невозможно, однако данная формулировка хорошо демонстрирует суть сказанного).</w:t>
      </w:r>
    </w:p>
    <w:p w14:paraId="07631C1B" w14:textId="77777777" w:rsidR="00806593" w:rsidRDefault="00806593" w:rsidP="0060742E">
      <w:pPr>
        <w:pStyle w:val="a1"/>
      </w:pPr>
      <w:r>
        <w:t xml:space="preserve">ст. 18) </w:t>
      </w:r>
      <w:r w:rsidR="0070417C">
        <w:t>Исайя проводит сравнение с богами, которым поклоняются окружающие Израиль народы. Можно ли вообще Бога Израилева сравнивать с этими идолами?</w:t>
      </w:r>
    </w:p>
    <w:p w14:paraId="0039F388" w14:textId="77777777" w:rsidR="0070417C" w:rsidRDefault="0070417C" w:rsidP="0060742E">
      <w:pPr>
        <w:pStyle w:val="a1"/>
      </w:pPr>
      <w:r>
        <w:t>ст. 19) Он описывает процесс сотворения идола из металла методом литья с последующим покрытием его золотом.</w:t>
      </w:r>
    </w:p>
    <w:p w14:paraId="4A4052F7" w14:textId="77777777" w:rsidR="0070417C" w:rsidRDefault="0070417C" w:rsidP="0060742E">
      <w:pPr>
        <w:pStyle w:val="a1"/>
      </w:pPr>
      <w:r>
        <w:t>ст. 20) У бедного идолопоклонника нет таких возможностей, поэтому он делает себе истукана из древесины, обратившись к искусному резчику по дереву. К подножию этого истукана прикрепляют достаточно широкую платформу, чтобы он стоял устойчиво и не падал.</w:t>
      </w:r>
    </w:p>
    <w:p w14:paraId="20BBAE2B" w14:textId="77777777" w:rsidR="0070417C" w:rsidRDefault="0070417C" w:rsidP="0060742E">
      <w:pPr>
        <w:pStyle w:val="a1"/>
      </w:pPr>
      <w:r>
        <w:t xml:space="preserve">ст. 21,22) Используя столь жгучий </w:t>
      </w:r>
      <w:r w:rsidR="00985716">
        <w:t>сарказм, Исайя сравнивает</w:t>
      </w:r>
      <w:r>
        <w:t xml:space="preserve"> эти ничтожные и беспомощные поделки человека с великим Богом, который восседает над кругом земли и простирает небеса, словно какой-нибудь шатер, над её обитателями.</w:t>
      </w:r>
    </w:p>
    <w:p w14:paraId="5B1560B7" w14:textId="77777777" w:rsidR="0070417C" w:rsidRDefault="0070417C" w:rsidP="0060742E">
      <w:pPr>
        <w:pStyle w:val="a1"/>
      </w:pPr>
      <w:r>
        <w:t xml:space="preserve">ст. 23,24) </w:t>
      </w:r>
      <w:r w:rsidR="000C0043">
        <w:t>Даже князья и правители мира сего уподобляются растениям, не имеющим корней. Когда Он посылает на них Своё дуновение, они тотчас иссыхают и вихрь уносит их прочь, как то случилось с Сеннахиримом и всем его бахвальством.</w:t>
      </w:r>
    </w:p>
    <w:p w14:paraId="61228E4D" w14:textId="4F486655" w:rsidR="000C0043" w:rsidRDefault="000C0043" w:rsidP="0060742E">
      <w:pPr>
        <w:pStyle w:val="a1"/>
      </w:pPr>
      <w:r>
        <w:t xml:space="preserve">ст. 25,26) Исайя еще не закончил. Кто может сравниться с Богом Иаковлевым? Каждую ночь </w:t>
      </w:r>
      <w:r w:rsidR="00985716">
        <w:t xml:space="preserve">Он </w:t>
      </w:r>
      <w:r>
        <w:t>повелевает звездам проплывать по небесному своду. Каждая из них имеет своё имя, и Он перечисляет их ради удостоверения в том, что ни одна не затерялась и не исчезла. Когда у нас появляется возможность выехать куда-нибудь подальше из города в такое место, где небо ясное и чистое от смога и иных загрязнений, каким оно всегда и было во время жизни поколения Исайи, и начать восхищаться открывшимся безбрежным числом звезд над головой, то тогда мы понимаем всё значение этих слов пророка. Таков Бог, которому мы поклоняемся.</w:t>
      </w:r>
    </w:p>
    <w:p w14:paraId="05BA0A4D" w14:textId="77777777" w:rsidR="008E4D68" w:rsidRDefault="008E4D68" w:rsidP="007130D3">
      <w:pPr>
        <w:pStyle w:val="Heading2"/>
      </w:pPr>
      <w:bookmarkStart w:id="151" w:name="_Toc85102264"/>
      <w:r>
        <w:t>ЧУТКОСТЬ БОГА ИЗРАИЛЕВА</w:t>
      </w:r>
      <w:bookmarkEnd w:id="151"/>
    </w:p>
    <w:p w14:paraId="58FB4122" w14:textId="278ABCC6" w:rsidR="000121BF" w:rsidRDefault="008E4D68" w:rsidP="00ED261B">
      <w:pPr>
        <w:pStyle w:val="a"/>
      </w:pPr>
      <w:r>
        <w:t>Прежде чем перейти к рассмотрению причин, по которым Исайя считает необходимым подчеркнуть превосходство Бога Израилева, следует обратить внимание на Его характер, который пророк описывает в данном отрывке.</w:t>
      </w:r>
      <w:r w:rsidR="006225EE">
        <w:t xml:space="preserve"> Обращаясь к историческим персонажам, которых мир называет великими – Александр Великий, Константин Великий, Петр Великий, Карл Великий, – мы воспринимаем их как военных предводителей, требовавших беспрекословного себе подчинения, или как правителей, добившихся глубоких преобразований в обществе, или как технократов, заложивших основы прежде не существовавших сфер промышленности. Каждый из них считал бы ниже своего достоинства подхватить на руки прихрамывающего ягненка и донести его до дома. Однако Бог Израилев, несмотря на всё Его могущество, удерживает у сердца Своего даже самого меньшего из ягнят. </w:t>
      </w:r>
      <w:r w:rsidR="00ED261B">
        <w:t xml:space="preserve">Этот образ любящего и заботливого Отца передается и в других отрывках Библии, таких, например, как у Осии: </w:t>
      </w:r>
      <w:r w:rsidR="00ED261B" w:rsidRPr="00ED261B">
        <w:rPr>
          <w:i/>
          <w:iCs/>
        </w:rPr>
        <w:t xml:space="preserve">«Когда Израиль был </w:t>
      </w:r>
      <w:r w:rsidR="00ED261B">
        <w:rPr>
          <w:i/>
          <w:iCs/>
        </w:rPr>
        <w:t>чадом</w:t>
      </w:r>
      <w:r w:rsidR="00ED261B" w:rsidRPr="00ED261B">
        <w:rPr>
          <w:i/>
          <w:iCs/>
        </w:rPr>
        <w:t xml:space="preserve">, Я </w:t>
      </w:r>
      <w:r w:rsidR="00ED261B">
        <w:rPr>
          <w:i/>
          <w:iCs/>
        </w:rPr>
        <w:t>воз</w:t>
      </w:r>
      <w:r w:rsidR="00ED261B" w:rsidRPr="00ED261B">
        <w:rPr>
          <w:i/>
          <w:iCs/>
        </w:rPr>
        <w:t>любил его и из Египта вызвал сына Моего… Я Сам уч</w:t>
      </w:r>
      <w:r w:rsidR="00ED261B">
        <w:rPr>
          <w:i/>
          <w:iCs/>
        </w:rPr>
        <w:t>и</w:t>
      </w:r>
      <w:r w:rsidR="00ED261B" w:rsidRPr="00ED261B">
        <w:rPr>
          <w:i/>
          <w:iCs/>
        </w:rPr>
        <w:t xml:space="preserve">л Ефрема ходить, носил </w:t>
      </w:r>
      <w:r w:rsidR="00ED261B">
        <w:rPr>
          <w:i/>
          <w:iCs/>
        </w:rPr>
        <w:t xml:space="preserve">их </w:t>
      </w:r>
      <w:r w:rsidR="00ED261B" w:rsidRPr="00ED261B">
        <w:rPr>
          <w:i/>
          <w:iCs/>
        </w:rPr>
        <w:t xml:space="preserve">на руках Своих, а они не сознавали, что Я врачевал их. </w:t>
      </w:r>
      <w:r w:rsidR="00ED261B">
        <w:rPr>
          <w:i/>
          <w:iCs/>
        </w:rPr>
        <w:t>Вервями доброты</w:t>
      </w:r>
      <w:r w:rsidR="00ED261B" w:rsidRPr="00ED261B">
        <w:rPr>
          <w:i/>
          <w:iCs/>
        </w:rPr>
        <w:t xml:space="preserve"> влек Я их, узами любви, и </w:t>
      </w:r>
      <w:r w:rsidR="00ED261B">
        <w:rPr>
          <w:i/>
          <w:iCs/>
        </w:rPr>
        <w:t>стал</w:t>
      </w:r>
      <w:r w:rsidR="00ED261B" w:rsidRPr="00ED261B">
        <w:rPr>
          <w:i/>
          <w:iCs/>
        </w:rPr>
        <w:t xml:space="preserve"> для них </w:t>
      </w:r>
      <w:r w:rsidR="00ED261B">
        <w:rPr>
          <w:i/>
          <w:iCs/>
        </w:rPr>
        <w:t>Тем, кто ослаблял</w:t>
      </w:r>
      <w:r w:rsidR="00ED261B" w:rsidRPr="00ED261B">
        <w:rPr>
          <w:i/>
          <w:iCs/>
        </w:rPr>
        <w:t xml:space="preserve"> ярмо </w:t>
      </w:r>
      <w:r w:rsidR="00ED261B">
        <w:rPr>
          <w:i/>
          <w:iCs/>
        </w:rPr>
        <w:t>на челюстях</w:t>
      </w:r>
      <w:r w:rsidR="00ED261B" w:rsidRPr="00ED261B">
        <w:rPr>
          <w:i/>
          <w:iCs/>
        </w:rPr>
        <w:t xml:space="preserve"> их</w:t>
      </w:r>
      <w:r w:rsidR="00BD7EB4">
        <w:rPr>
          <w:i/>
          <w:iCs/>
        </w:rPr>
        <w:t>, кто наклонялся к ним и питал их</w:t>
      </w:r>
      <w:r w:rsidR="00ED261B" w:rsidRPr="00ED261B">
        <w:rPr>
          <w:i/>
          <w:iCs/>
        </w:rPr>
        <w:t>»</w:t>
      </w:r>
      <w:r w:rsidR="00ED261B">
        <w:t xml:space="preserve"> (</w:t>
      </w:r>
      <w:r w:rsidR="00ED261B" w:rsidRPr="00ED261B">
        <w:rPr>
          <w:b/>
          <w:bCs/>
        </w:rPr>
        <w:t>Ос. 11:1,3,4</w:t>
      </w:r>
      <w:r w:rsidR="00ED261B">
        <w:t xml:space="preserve">, </w:t>
      </w:r>
      <w:r w:rsidR="00ED261B">
        <w:rPr>
          <w:lang w:val="en-US"/>
        </w:rPr>
        <w:t>KJV</w:t>
      </w:r>
      <w:r w:rsidR="00ED261B" w:rsidRPr="00ED261B">
        <w:t>)</w:t>
      </w:r>
      <w:r w:rsidR="00ED261B">
        <w:t>.</w:t>
      </w:r>
      <w:r w:rsidR="00485B33">
        <w:t xml:space="preserve"> Речь здесь идет о ранних годах становления Израильского народа, когда он был избавлен из египетского рабства. Сцен</w:t>
      </w:r>
      <w:r w:rsidR="000121BF">
        <w:t>а</w:t>
      </w:r>
      <w:r w:rsidR="00485B33">
        <w:t>, при которой Бог учит их ходить, держа за руки или используя для этого вожжи-ходунки, не позволяющие им упасть, или наклоняется, чтобы положить им в рот еду – всё это очень трогательные эпизоды. Однако таков Он и есть, наш Бог, которого мы познали в своей жизни и который возлюбил нас, как собственных детей. В будущем наступит день, когда Он смахнет Своим небесным платком все слезы с наших глаз (</w:t>
      </w:r>
      <w:r w:rsidR="00485B33" w:rsidRPr="00485B33">
        <w:rPr>
          <w:b/>
          <w:bCs/>
        </w:rPr>
        <w:t>Отк. 21:4</w:t>
      </w:r>
      <w:r w:rsidR="00485B33">
        <w:t>).</w:t>
      </w:r>
    </w:p>
    <w:p w14:paraId="39FE8946" w14:textId="77777777" w:rsidR="000121BF" w:rsidRDefault="000121BF" w:rsidP="00B1101D">
      <w:pPr>
        <w:pStyle w:val="Heading2"/>
      </w:pPr>
      <w:bookmarkStart w:id="152" w:name="_Toc85102265"/>
      <w:r>
        <w:t>КАЖУЩАЯСЯ НЕУДАЧА БОГА ИЗРАИЛЕВА</w:t>
      </w:r>
      <w:bookmarkEnd w:id="152"/>
    </w:p>
    <w:p w14:paraId="74E506B0" w14:textId="77777777" w:rsidR="000121BF" w:rsidRDefault="000121BF" w:rsidP="000121BF">
      <w:pPr>
        <w:pStyle w:val="a"/>
      </w:pPr>
      <w:r>
        <w:t xml:space="preserve">Почему Исайе понадобилось подробно говорить о силе и величии Бога Израилева в этом месте своего пророчества? </w:t>
      </w:r>
      <w:r w:rsidR="00CC4FEA">
        <w:t xml:space="preserve">Чтобы получить ответ на этот вопрос, нужно поставить себя на место жителей Иудеи, которые будут оставаться верными Богу в последующие годы. </w:t>
      </w:r>
      <w:r w:rsidR="00E16F6E">
        <w:t xml:space="preserve">Пройдет немногим более ста лет, и захвативший Иудею Навуходоносор со своим войском уведет в плен царя Седекию, оставив престол Давидов пустым. Он превратит в пепел храм Соломонов и разрушит стены Иерусалима. Глядя на все эти события со стороны, могло показаться, что боги Вавилона оказались сильнее Бога Израилева. Само имя «Навуходоносор» в переводе означает «Набу, храни корону». Набу был одним из важных вавилонских богов. </w:t>
      </w:r>
      <w:r w:rsidR="000B4108">
        <w:t>Разве не дал Бог обетование царю Давиду о том, что он всегда будет иметь потомка, восседающего на его престоле? Разве не избрал Бог гору Мориа в Иерусалиме как место для Имени Своего навечно? Как же, спрашивается, мог случиться весь этот ужас с Его народом? Каким образом Вавилон оказался сильнее, чем обетования Яхве? Все подобные вопросы должны были наносить сильнейший удар по вере наших братьев и сестер в те времена.</w:t>
      </w:r>
    </w:p>
    <w:p w14:paraId="113E79FD" w14:textId="77777777" w:rsidR="000B4108" w:rsidRDefault="001735AB" w:rsidP="000121BF">
      <w:pPr>
        <w:pStyle w:val="a"/>
      </w:pPr>
      <w:r>
        <w:t xml:space="preserve">Посему, Исайя подготавливал их к предстоящим событиям. Он призывал их полностью довериться Богу, не взирая ни на какие кажущиеся преграды. Идолы совершенно бессильны к тому, чтобы избавлять или спасать кого бы то ни было. Есть только Один Живой Бог, который явит Свою могучую руку в должное время. Если они исполнятся терпения, то непременно дождутся гибели Вавилона, и иной восставший царь освободит их из вавилонского плена и отправит назад в их родную землю. Они вернутся и восстановят храм, и жизнь вновь закипит на </w:t>
      </w:r>
      <w:r w:rsidR="009B311C">
        <w:t>десятилетиями пустовавших</w:t>
      </w:r>
      <w:r>
        <w:t xml:space="preserve"> полях.</w:t>
      </w:r>
    </w:p>
    <w:p w14:paraId="24DA8FB1" w14:textId="77777777" w:rsidR="001735AB" w:rsidRDefault="001735AB" w:rsidP="000121BF">
      <w:pPr>
        <w:pStyle w:val="a"/>
      </w:pPr>
      <w:r>
        <w:t xml:space="preserve">И мы тоже обязаны прислушаться к совету, который дает пророк Исайя. Бывает, что в нашей жизни наступают времена, когда кажется, что всё разваливается на глазах, и тогда наша вера переживает серьезные испытания. «Почему Бог позволил этому случиться со мной?» – вопрошаем мы. Мы можем наткнуться на какую-нибудь статью, подвергающую сомнению саму мысль о Боге-Творце, или можем наблюдать, как мир вокруг нас устанавливает такие нормы морали, которые противоречат Учению Библии, и всё это способно вызывать у нас вопросы о том, где Бог и почему Он ничего не предпринимает по этому поводу. В такие темные времена мы должны черпать утешение из заверений Исайи, согласно которым Бог непрестанно руководит миром, направляя ход всей его истории ко дню откровения </w:t>
      </w:r>
      <w:r w:rsidR="009B311C">
        <w:t>Своего</w:t>
      </w:r>
      <w:r>
        <w:t xml:space="preserve"> Сына и наступления славного Царства Божьего. Всё, что требуется</w:t>
      </w:r>
      <w:r w:rsidRPr="001735AB">
        <w:t xml:space="preserve"> </w:t>
      </w:r>
      <w:r>
        <w:t xml:space="preserve">лично от нас – это ждать. </w:t>
      </w:r>
      <w:r w:rsidR="00FA54EE">
        <w:t>Исполниться терпения и ждать.</w:t>
      </w:r>
    </w:p>
    <w:p w14:paraId="6FC7364A" w14:textId="77777777" w:rsidR="00FA54EE" w:rsidRDefault="00FA54EE" w:rsidP="000121BF">
      <w:pPr>
        <w:pStyle w:val="a"/>
      </w:pPr>
      <w:r>
        <w:t>Сохраняя эту важную мысль в уме, мы возвращаемся к рассматриваемой нами главе</w:t>
      </w:r>
      <w:r w:rsidR="007740FA">
        <w:t xml:space="preserve"> Книги Исайи</w:t>
      </w:r>
      <w:r>
        <w:t>.</w:t>
      </w:r>
    </w:p>
    <w:p w14:paraId="487AAF8A" w14:textId="77777777" w:rsidR="00FA54EE" w:rsidRDefault="00FA54EE" w:rsidP="00FA54EE">
      <w:pPr>
        <w:pStyle w:val="a1"/>
      </w:pPr>
      <w:r>
        <w:t xml:space="preserve">ст. 27) </w:t>
      </w:r>
      <w:r w:rsidR="005D154A">
        <w:t>Здесь слышится жалоба Израиля на то, что Бог как будто забыл о нем.</w:t>
      </w:r>
    </w:p>
    <w:p w14:paraId="25AD2850" w14:textId="77777777" w:rsidR="005D154A" w:rsidRDefault="005D154A" w:rsidP="00FA54EE">
      <w:pPr>
        <w:pStyle w:val="a1"/>
      </w:pPr>
      <w:r>
        <w:t>ст. 28,29) Однако пророк утверждает, что Бог Израилев никогда не ослабевает и не устает, как то бывает в случае с каждым из нас.</w:t>
      </w:r>
    </w:p>
    <w:p w14:paraId="7EF03D1B" w14:textId="6AFAA259" w:rsidR="005D154A" w:rsidRDefault="005D154A" w:rsidP="00FA54EE">
      <w:pPr>
        <w:pStyle w:val="a1"/>
      </w:pPr>
      <w:r>
        <w:t xml:space="preserve">ст. 30,31) Напротив, если мы внимаем Ему должным образом, Он изменит наши смертные тела на бессмертные, наделив их неиссякаемой силой. Мы сможем взмывать вверх подобно орлам и шагать весь день, не испытывая усталости. Как для современников Израиля, так и для нас, всё случающееся с верующими в Бога людьми в этой жизни служит для их приготовления к жизни в Царстве. Истинная награда за нашу веру будет дана нам только по наступлении Дня воскрешения из мертвых. Как говорит о том пророк Малахия, </w:t>
      </w:r>
      <w:r w:rsidRPr="005D154A">
        <w:rPr>
          <w:i/>
          <w:iCs/>
        </w:rPr>
        <w:t>«для вас, благоговеющие пред именем Моим, взойдет солнце правды и исцеление в лучах Его, и вы выйдете и взыграете, как тельцы упитанные»</w:t>
      </w:r>
      <w:r>
        <w:t xml:space="preserve"> (</w:t>
      </w:r>
      <w:r w:rsidRPr="005D154A">
        <w:rPr>
          <w:b/>
          <w:bCs/>
        </w:rPr>
        <w:t>Мал. 4:2</w:t>
      </w:r>
      <w:r>
        <w:t>).</w:t>
      </w:r>
      <w:r w:rsidR="00C06AD0">
        <w:t xml:space="preserve"> Образ тельцов, закрытых в хлеву на протяжении долгих и темных зимних дней, напоминает о святых, покоящихся в своих гробницах. Однако когда Иисус, наше Солнце, явится на земле, мы вырвемся наружу и, заходясь от ликования, запрыгаем и заскачем подоб</w:t>
      </w:r>
      <w:r w:rsidR="009B311C">
        <w:t>но хромому от материнского чрева человеку</w:t>
      </w:r>
      <w:r w:rsidR="00C06AD0">
        <w:t>, которого Петр и Иоанн исцелили при дверях храма.</w:t>
      </w:r>
    </w:p>
    <w:p w14:paraId="2C3332C9" w14:textId="77777777" w:rsidR="003A3A66" w:rsidRDefault="003A3A66" w:rsidP="00FA54EE">
      <w:pPr>
        <w:pStyle w:val="a1"/>
      </w:pPr>
    </w:p>
    <w:p w14:paraId="61652FEA" w14:textId="77777777" w:rsidR="00C06AD0" w:rsidRPr="00B13F5F" w:rsidRDefault="00C06AD0" w:rsidP="00B35EF5">
      <w:pPr>
        <w:pStyle w:val="Heading1"/>
      </w:pPr>
      <w:bookmarkStart w:id="153" w:name="_Toc85102266"/>
      <w:r>
        <w:t>ГЛАВА СОРОК ПЕРВАЯ</w:t>
      </w:r>
      <w:bookmarkEnd w:id="153"/>
    </w:p>
    <w:p w14:paraId="57FA2289" w14:textId="77777777" w:rsidR="00C06AD0" w:rsidRDefault="00C06AD0" w:rsidP="00B1101D">
      <w:pPr>
        <w:pStyle w:val="Heading2"/>
      </w:pPr>
      <w:bookmarkStart w:id="154" w:name="_Toc85102267"/>
      <w:r>
        <w:t>МУЖ ОТ ВОСТОКА</w:t>
      </w:r>
      <w:bookmarkEnd w:id="154"/>
    </w:p>
    <w:p w14:paraId="320BB8C4" w14:textId="77777777" w:rsidR="00C06AD0" w:rsidRDefault="00C06AD0" w:rsidP="00C06AD0">
      <w:pPr>
        <w:pStyle w:val="a1"/>
      </w:pPr>
      <w:r>
        <w:t xml:space="preserve">ст. 1) </w:t>
      </w:r>
      <w:r w:rsidR="00B800A1">
        <w:t>Бог призывает все народы земли сойтись для состязания. Вопрос, подлежащий рассмотрению, состоит в следующем: кто руководит историей мира и направляет её ход?</w:t>
      </w:r>
    </w:p>
    <w:p w14:paraId="06BBFD44" w14:textId="77777777" w:rsidR="00B800A1" w:rsidRDefault="00B800A1" w:rsidP="00C06AD0">
      <w:pPr>
        <w:pStyle w:val="a1"/>
      </w:pPr>
      <w:r>
        <w:t xml:space="preserve">ст. 2,3) </w:t>
      </w:r>
      <w:r w:rsidR="001A2C64">
        <w:t>Бог Израилев видит будущее. Однажды, говорит Он, Его рука восставит Избавителя для Израиля – Мужа от востока. Он наделит его силой и властью покорять земных царей, вторгаясь в земли, на которые прежде не ступала его нога. В краткосрочной перспективе, это пророчество можно видеть исполнившимся в царе Кире, захватившем Вавилон и даровавшем свободу его пленникам из числа иудеев. В более отдаленном по времени исполнении, пророчество указывает на Иисуса Христа, который освободит нас всех от греха и смерти. Но это уже другая история.</w:t>
      </w:r>
    </w:p>
    <w:p w14:paraId="74EFC6CF" w14:textId="77777777" w:rsidR="001A2C64" w:rsidRDefault="001A2C64" w:rsidP="00C06AD0">
      <w:pPr>
        <w:pStyle w:val="a1"/>
      </w:pPr>
      <w:r>
        <w:t xml:space="preserve">ст. 4) </w:t>
      </w:r>
      <w:r w:rsidR="00590495">
        <w:t xml:space="preserve">Бог провозглашает, что Ему </w:t>
      </w:r>
      <w:r w:rsidR="00EE0EF2">
        <w:t xml:space="preserve">заведомо </w:t>
      </w:r>
      <w:r w:rsidR="00590495">
        <w:t xml:space="preserve">известны все поколения рода человеческого от первого до последнего. Апостол Павел </w:t>
      </w:r>
      <w:r w:rsidR="00FC2505">
        <w:t>дополнительно поясн</w:t>
      </w:r>
      <w:r w:rsidR="00EE0EF2">
        <w:t>яе</w:t>
      </w:r>
      <w:r w:rsidR="00FC2505">
        <w:t xml:space="preserve">т </w:t>
      </w:r>
      <w:r w:rsidR="00590495">
        <w:t>в Новом Завете, что Бог в Своей Книге записал все наши имена от самого основания мира (</w:t>
      </w:r>
      <w:r w:rsidR="00590495" w:rsidRPr="00590495">
        <w:rPr>
          <w:b/>
          <w:bCs/>
        </w:rPr>
        <w:t>Еф. 1:4</w:t>
      </w:r>
      <w:r w:rsidR="00590495">
        <w:t xml:space="preserve">). </w:t>
      </w:r>
      <w:r w:rsidR="009450CE">
        <w:t xml:space="preserve">Никто иной как Сам Бог является Первым и Последним, Альфой и Омегой, как утверждает от </w:t>
      </w:r>
      <w:r w:rsidR="006F5A32">
        <w:t xml:space="preserve">Имени </w:t>
      </w:r>
      <w:r w:rsidR="009450CE">
        <w:t xml:space="preserve">своего Отца Господь Иисус в </w:t>
      </w:r>
      <w:r w:rsidR="009450CE" w:rsidRPr="009450CE">
        <w:rPr>
          <w:b/>
          <w:bCs/>
        </w:rPr>
        <w:t>Отк. 1:17</w:t>
      </w:r>
      <w:r w:rsidR="009450CE">
        <w:t>.</w:t>
      </w:r>
    </w:p>
    <w:p w14:paraId="2DAADA60" w14:textId="77777777" w:rsidR="00FC2505" w:rsidRDefault="00FC2505" w:rsidP="00C06AD0">
      <w:pPr>
        <w:pStyle w:val="a1"/>
      </w:pPr>
    </w:p>
    <w:p w14:paraId="0E88735D" w14:textId="77777777" w:rsidR="00FC2505" w:rsidRPr="00B1101D" w:rsidRDefault="00FC2505" w:rsidP="00B1101D">
      <w:pPr>
        <w:pStyle w:val="Heading2"/>
      </w:pPr>
      <w:bookmarkStart w:id="155" w:name="_Toc85102268"/>
      <w:r w:rsidRPr="00B1101D">
        <w:t xml:space="preserve">ВЕЛИКОЕ СУДЕБНОЕ </w:t>
      </w:r>
      <w:r w:rsidR="001D3E42" w:rsidRPr="00B1101D">
        <w:t>ЗАСЕДАНИЕ</w:t>
      </w:r>
      <w:bookmarkEnd w:id="155"/>
    </w:p>
    <w:p w14:paraId="23BE6C23" w14:textId="77777777" w:rsidR="00FC2505" w:rsidRDefault="00FC2505" w:rsidP="00C06AD0">
      <w:pPr>
        <w:pStyle w:val="a1"/>
      </w:pPr>
      <w:r>
        <w:t xml:space="preserve">ст. 5) Языческие народы собираются в зале суда на рассмотрение </w:t>
      </w:r>
      <w:r w:rsidR="00093EF6">
        <w:t>поставленного</w:t>
      </w:r>
      <w:r>
        <w:t xml:space="preserve"> вопроса, трепеща от одной лишь мысли о возможном исходе</w:t>
      </w:r>
      <w:r w:rsidR="00093EF6">
        <w:t xml:space="preserve"> процесса</w:t>
      </w:r>
      <w:r>
        <w:t xml:space="preserve">. </w:t>
      </w:r>
    </w:p>
    <w:p w14:paraId="5B473AC7" w14:textId="77777777" w:rsidR="00FC2505" w:rsidRDefault="00FC2505" w:rsidP="00C06AD0">
      <w:pPr>
        <w:pStyle w:val="a1"/>
      </w:pPr>
      <w:r>
        <w:t xml:space="preserve">ст. 6,7) Они принесли с собой самые лучшие </w:t>
      </w:r>
      <w:r w:rsidR="003879C2">
        <w:t>поделки</w:t>
      </w:r>
      <w:r>
        <w:t xml:space="preserve"> своих и</w:t>
      </w:r>
      <w:r w:rsidR="00D75028">
        <w:t>долов, сотворенные руками искуснейших</w:t>
      </w:r>
      <w:r>
        <w:t xml:space="preserve"> мастеровых. Крепкими гвоздями </w:t>
      </w:r>
      <w:r w:rsidR="008F19DE">
        <w:t xml:space="preserve">идолы </w:t>
      </w:r>
      <w:r>
        <w:t xml:space="preserve">намертво </w:t>
      </w:r>
      <w:r w:rsidR="007D3CF3">
        <w:t xml:space="preserve">приколочены </w:t>
      </w:r>
      <w:r w:rsidR="00093EF6">
        <w:t>к основанию</w:t>
      </w:r>
      <w:r>
        <w:t xml:space="preserve">, </w:t>
      </w:r>
      <w:r w:rsidR="00093EF6">
        <w:t>позволяющему</w:t>
      </w:r>
      <w:r w:rsidR="008F19DE">
        <w:t xml:space="preserve"> им </w:t>
      </w:r>
      <w:r w:rsidR="00D75028">
        <w:t xml:space="preserve">стоять </w:t>
      </w:r>
      <w:r w:rsidR="003879C2">
        <w:t>прямо</w:t>
      </w:r>
      <w:r w:rsidR="00D75028">
        <w:t>, а не падать на землю</w:t>
      </w:r>
      <w:r w:rsidR="008F19DE">
        <w:t>.</w:t>
      </w:r>
    </w:p>
    <w:p w14:paraId="56A6C9BF" w14:textId="77777777" w:rsidR="008F19DE" w:rsidRDefault="008F19DE" w:rsidP="00C06AD0">
      <w:pPr>
        <w:pStyle w:val="a1"/>
      </w:pPr>
      <w:r>
        <w:t xml:space="preserve">ст. 8,9) </w:t>
      </w:r>
      <w:r w:rsidR="0015395C">
        <w:t xml:space="preserve">Однако Яхве, Бог Израилев, в качестве Своего вещественного доказательства представляет весь иудейский народ. Это семя Авраамово, только что воссобранное от концов земли. Народ Израилев всё ещё жив. Он по-прежнему являет собой </w:t>
      </w:r>
      <w:r w:rsidR="003879C2">
        <w:t>отдельно стоящую, четко различи</w:t>
      </w:r>
      <w:r w:rsidR="0015395C">
        <w:t>мую нацию.</w:t>
      </w:r>
    </w:p>
    <w:p w14:paraId="57967BFA" w14:textId="77777777" w:rsidR="0015395C" w:rsidRDefault="0015395C" w:rsidP="00C06AD0">
      <w:pPr>
        <w:pStyle w:val="a1"/>
      </w:pPr>
      <w:r>
        <w:t xml:space="preserve">ст. 10-12) Языческие народы ненавидели </w:t>
      </w:r>
      <w:r w:rsidR="00E524D0">
        <w:t xml:space="preserve">и </w:t>
      </w:r>
      <w:r>
        <w:t>преследовали Божий народ, но теперь враги его исчезнут, а сам он будет возвеличен Богом.</w:t>
      </w:r>
    </w:p>
    <w:p w14:paraId="431F0C9F" w14:textId="77777777" w:rsidR="0015395C" w:rsidRDefault="0015395C" w:rsidP="00C06AD0">
      <w:pPr>
        <w:pStyle w:val="a1"/>
      </w:pPr>
      <w:r>
        <w:t xml:space="preserve">ст. 13,14) </w:t>
      </w:r>
      <w:r w:rsidRPr="00BF2067">
        <w:rPr>
          <w:i/>
          <w:iCs/>
        </w:rPr>
        <w:t>«Не бойся!»</w:t>
      </w:r>
      <w:r>
        <w:t xml:space="preserve"> – звучит знакомый призыв. </w:t>
      </w:r>
      <w:r w:rsidR="00E524D0">
        <w:t>Бог есть Искупитель Израиля</w:t>
      </w:r>
      <w:r w:rsidR="003879C2">
        <w:t>, ибо</w:t>
      </w:r>
      <w:r>
        <w:t xml:space="preserve"> Он тот, кто заплатил за него выкуп</w:t>
      </w:r>
      <w:r w:rsidR="00F95C97">
        <w:t xml:space="preserve"> и освободил из рабства.</w:t>
      </w:r>
    </w:p>
    <w:p w14:paraId="193411B2" w14:textId="77777777" w:rsidR="00F95C97" w:rsidRDefault="00F95C97" w:rsidP="00C06AD0">
      <w:pPr>
        <w:pStyle w:val="a1"/>
      </w:pPr>
      <w:r>
        <w:t xml:space="preserve">ст. 15,16) </w:t>
      </w:r>
      <w:r w:rsidR="00F551F8">
        <w:t xml:space="preserve">Острое молотило – это длинный плоский деревянный щит с загнутой вверх передней частью, в нижнюю поверхность которого ряд за рядом вставлены острые </w:t>
      </w:r>
      <w:r w:rsidR="007D3CF3">
        <w:t xml:space="preserve">как бритва </w:t>
      </w:r>
      <w:r w:rsidR="00F551F8">
        <w:t>кремниевые камни. Этот щит волокут по уложенным на земле снопам пшеницы</w:t>
      </w:r>
      <w:r w:rsidR="00065F17">
        <w:t xml:space="preserve"> с помощью коровы или осла, тем самым вышелушивая зерно из колосьев. Беззащитный прежде Израиль, таким образом, превратится в мощную военную силу, которая примется молотить народы, покуда от тех не останется лишь мякины, которую </w:t>
      </w:r>
      <w:r w:rsidR="007D3CF3">
        <w:t xml:space="preserve">впоследствии подхватит и </w:t>
      </w:r>
      <w:r w:rsidR="00065F17">
        <w:t xml:space="preserve">унесет ветер. </w:t>
      </w:r>
      <w:r w:rsidR="00065F17" w:rsidRPr="00065F17">
        <w:rPr>
          <w:b/>
          <w:bCs/>
        </w:rPr>
        <w:t>Мих. 5:7-9</w:t>
      </w:r>
      <w:r w:rsidR="00065F17">
        <w:t xml:space="preserve"> </w:t>
      </w:r>
      <w:r w:rsidR="00CA668D">
        <w:t>рисует ту же картину, но использует при этом иные образы</w:t>
      </w:r>
      <w:r w:rsidR="00065F17">
        <w:t>.</w:t>
      </w:r>
    </w:p>
    <w:p w14:paraId="7D979CA6" w14:textId="77777777" w:rsidR="00CA668D" w:rsidRDefault="00CA668D" w:rsidP="00C06AD0">
      <w:pPr>
        <w:pStyle w:val="a1"/>
      </w:pPr>
      <w:r>
        <w:t xml:space="preserve">ст. 17-19) </w:t>
      </w:r>
      <w:r w:rsidR="00E93365">
        <w:t xml:space="preserve">Эти стихи изображают еще одно путешествие по пустыне, во время которого Бог обеспечивает водой Свой народ, возвращающийся в землю отцов, чтобы там стать Его вещественным доказательством на </w:t>
      </w:r>
      <w:r w:rsidR="004C1F60">
        <w:t>свершающемся</w:t>
      </w:r>
      <w:r w:rsidR="00E93365">
        <w:t xml:space="preserve"> суде. О </w:t>
      </w:r>
      <w:r w:rsidR="007D3CF3">
        <w:t xml:space="preserve">превращении </w:t>
      </w:r>
      <w:r w:rsidR="00E93365">
        <w:t>пу</w:t>
      </w:r>
      <w:r w:rsidR="007D3CF3">
        <w:t>стыни в зеленеющие</w:t>
      </w:r>
      <w:r w:rsidR="00E93365">
        <w:t xml:space="preserve"> леса на этом этапе уже говорилось при рассмотрении </w:t>
      </w:r>
      <w:r w:rsidR="00E93365" w:rsidRPr="00E93365">
        <w:rPr>
          <w:b/>
          <w:bCs/>
        </w:rPr>
        <w:t>Ис. 35</w:t>
      </w:r>
      <w:r w:rsidR="00E93365">
        <w:t>.</w:t>
      </w:r>
    </w:p>
    <w:p w14:paraId="3C6174FB" w14:textId="77777777" w:rsidR="00E93365" w:rsidRDefault="00E93365" w:rsidP="00C06AD0">
      <w:pPr>
        <w:pStyle w:val="a1"/>
      </w:pPr>
      <w:r>
        <w:t>ст. 20) Драматическое возвращение народа Божьего окажет сильнейшее впечатление на собравшиеся народы и позволит им увидеть, что ходом истории управляет Бог.</w:t>
      </w:r>
    </w:p>
    <w:p w14:paraId="01D19196" w14:textId="77777777" w:rsidR="00E93365" w:rsidRDefault="00E93365" w:rsidP="00C06AD0">
      <w:pPr>
        <w:pStyle w:val="a1"/>
      </w:pPr>
      <w:r>
        <w:t xml:space="preserve">ст. 21-23) Суд начинается, и Бог позволяет народам представить свою сторону тяжбы (подобно тому, как это было в случае с пророком Илией и жрецами Ваала на горе Кармил). Давайте, говорит Он, велите своим идолам рассказать нам о том, что происходило много </w:t>
      </w:r>
      <w:r w:rsidR="004C1F60">
        <w:t xml:space="preserve">лет </w:t>
      </w:r>
      <w:r>
        <w:t xml:space="preserve">назад, а после этого пусть покажут, что случится в будущем. </w:t>
      </w:r>
      <w:r w:rsidR="009E50CF">
        <w:t xml:space="preserve">В этом и состоит </w:t>
      </w:r>
      <w:r w:rsidR="004C1F60">
        <w:t>главное испытание для какого угодно божества</w:t>
      </w:r>
      <w:r w:rsidR="009E50CF">
        <w:t xml:space="preserve">. Однако </w:t>
      </w:r>
      <w:r w:rsidR="004C1F60">
        <w:t xml:space="preserve">ни малейшего </w:t>
      </w:r>
      <w:r w:rsidR="009E50CF">
        <w:t xml:space="preserve">ответа на это предложение не </w:t>
      </w:r>
      <w:r w:rsidR="004C1F60">
        <w:t>поступило</w:t>
      </w:r>
      <w:r w:rsidR="009E50CF">
        <w:t>.</w:t>
      </w:r>
    </w:p>
    <w:p w14:paraId="5FCAD725" w14:textId="77777777" w:rsidR="009E50CF" w:rsidRDefault="009E50CF" w:rsidP="00C06AD0">
      <w:pPr>
        <w:pStyle w:val="a1"/>
      </w:pPr>
      <w:r>
        <w:t xml:space="preserve">ст. 24) Следовательно, </w:t>
      </w:r>
      <w:r w:rsidR="004C1F60">
        <w:t xml:space="preserve">Он </w:t>
      </w:r>
      <w:r>
        <w:t>с презрением отвергает их доводы.</w:t>
      </w:r>
    </w:p>
    <w:p w14:paraId="03AC945E" w14:textId="77777777" w:rsidR="009E50CF" w:rsidRDefault="009E50CF" w:rsidP="00C06AD0">
      <w:pPr>
        <w:pStyle w:val="a1"/>
      </w:pPr>
      <w:r>
        <w:t>ст. 25) Бог лично предсказывает, что спаситель Израилев придет с северо-востока и будет попирать царей</w:t>
      </w:r>
      <w:r w:rsidR="004C1F60">
        <w:t>,</w:t>
      </w:r>
      <w:r>
        <w:t xml:space="preserve"> как горшечник глину. Здесь вновь идет речь о Кире, как и в </w:t>
      </w:r>
      <w:r w:rsidRPr="009E50CF">
        <w:rPr>
          <w:b/>
          <w:bCs/>
        </w:rPr>
        <w:t>ст. 2</w:t>
      </w:r>
      <w:r>
        <w:t xml:space="preserve">. </w:t>
      </w:r>
      <w:r w:rsidR="004C1F60">
        <w:t>Но с</w:t>
      </w:r>
      <w:r>
        <w:t>пособны ли они на что-то подобное?</w:t>
      </w:r>
    </w:p>
    <w:p w14:paraId="0EC4902D" w14:textId="77777777" w:rsidR="009E50CF" w:rsidRDefault="009E50CF" w:rsidP="00C06AD0">
      <w:pPr>
        <w:pStyle w:val="a1"/>
      </w:pPr>
      <w:r>
        <w:t xml:space="preserve">ст. 26) С противоположной стороны </w:t>
      </w:r>
      <w:r w:rsidR="003879C2">
        <w:t xml:space="preserve">по-прежнему </w:t>
      </w:r>
      <w:r>
        <w:t>нет никакого ответа. Она не в состоянии сделать что-либо похожее.</w:t>
      </w:r>
    </w:p>
    <w:p w14:paraId="25DBC067" w14:textId="77777777" w:rsidR="009E50CF" w:rsidRDefault="009E50CF" w:rsidP="00C06AD0">
      <w:pPr>
        <w:pStyle w:val="a1"/>
      </w:pPr>
      <w:r>
        <w:t>ст. 27) Слово Божье задокументировано, и оно издревле содержит обетование о том, что Иерусалим вновь расцветет во всей его силе и красе.</w:t>
      </w:r>
    </w:p>
    <w:p w14:paraId="7A70EFC7" w14:textId="77777777" w:rsidR="00CB14A8" w:rsidRDefault="00CB14A8" w:rsidP="00C06AD0">
      <w:pPr>
        <w:pStyle w:val="a1"/>
      </w:pPr>
      <w:r>
        <w:t xml:space="preserve">ст. 28) Представляющие сторону народов </w:t>
      </w:r>
      <w:r w:rsidR="003879C2">
        <w:t xml:space="preserve">взывают </w:t>
      </w:r>
      <w:r>
        <w:t>к своим идолам, однако ни один из них не способен сделать хоть сколько-то похожее предсказание.</w:t>
      </w:r>
    </w:p>
    <w:p w14:paraId="59ABA69E" w14:textId="6170BDE0" w:rsidR="00CB14A8" w:rsidRDefault="00CB14A8" w:rsidP="00C06AD0">
      <w:pPr>
        <w:pStyle w:val="a1"/>
      </w:pPr>
      <w:r>
        <w:t xml:space="preserve">ст. 29) Посему, Бог принимает решение о закрытии их дела за отсутствием доказательств. Их боги – это пустота и заблуждение. Они не могут спасать. Мы вернемся на второе заседание этого суда в </w:t>
      </w:r>
      <w:r w:rsidRPr="00CB14A8">
        <w:rPr>
          <w:b/>
          <w:bCs/>
        </w:rPr>
        <w:t>Ис. 43</w:t>
      </w:r>
      <w:r>
        <w:t>.</w:t>
      </w:r>
    </w:p>
    <w:p w14:paraId="3D311497" w14:textId="77777777" w:rsidR="00B1101D" w:rsidRDefault="00B1101D" w:rsidP="00C06AD0">
      <w:pPr>
        <w:pStyle w:val="a1"/>
      </w:pPr>
    </w:p>
    <w:p w14:paraId="2923E905" w14:textId="77777777" w:rsidR="00CB14A8" w:rsidRPr="00B1101D" w:rsidRDefault="00CB14A8" w:rsidP="00B35EF5">
      <w:pPr>
        <w:pStyle w:val="Heading1"/>
      </w:pPr>
      <w:bookmarkStart w:id="156" w:name="_Toc85102269"/>
      <w:r w:rsidRPr="00B1101D">
        <w:t>ГЛАВА СОРОК ВТОРАЯ</w:t>
      </w:r>
      <w:bookmarkEnd w:id="156"/>
    </w:p>
    <w:p w14:paraId="198535E8" w14:textId="77777777" w:rsidR="00CB14A8" w:rsidRPr="00B1101D" w:rsidRDefault="00B92BAF" w:rsidP="00B1101D">
      <w:pPr>
        <w:pStyle w:val="Heading2"/>
      </w:pPr>
      <w:bookmarkStart w:id="157" w:name="_Toc85102270"/>
      <w:r w:rsidRPr="00B1101D">
        <w:t>РАБ</w:t>
      </w:r>
      <w:r w:rsidR="00CB14A8" w:rsidRPr="00B1101D">
        <w:t xml:space="preserve"> БОЖИЙ</w:t>
      </w:r>
      <w:bookmarkEnd w:id="157"/>
    </w:p>
    <w:p w14:paraId="2671C353" w14:textId="77777777" w:rsidR="00CB14A8" w:rsidRDefault="00430EA1" w:rsidP="00CB14A8">
      <w:pPr>
        <w:pStyle w:val="a"/>
      </w:pPr>
      <w:r>
        <w:t>Теперь</w:t>
      </w:r>
      <w:r w:rsidR="00CB14A8">
        <w:t xml:space="preserve"> Исайя полагает начало теме, которая занимает целых тринадцать глав в нашей Библии.</w:t>
      </w:r>
      <w:r w:rsidR="00F420D6">
        <w:t xml:space="preserve"> Основанием </w:t>
      </w:r>
      <w:r>
        <w:t xml:space="preserve">для нее </w:t>
      </w:r>
      <w:r w:rsidR="00F420D6">
        <w:t>служит слово «</w:t>
      </w:r>
      <w:r w:rsidR="00B92BAF">
        <w:t>раб</w:t>
      </w:r>
      <w:r w:rsidR="00F420D6">
        <w:t xml:space="preserve">». На достигнутом нами этапе в </w:t>
      </w:r>
      <w:r w:rsidR="00F420D6" w:rsidRPr="00B92BAF">
        <w:rPr>
          <w:b/>
          <w:bCs/>
        </w:rPr>
        <w:t>гл. 41</w:t>
      </w:r>
      <w:r w:rsidR="00F420D6">
        <w:t xml:space="preserve">, Бог намеревался избавить Свой народ из плена и посрамить всех, кто полагал, что Яхве, Бог Израилев, был побежден вавилонскими идолами. Однако имеет место быть еще один гораздо более коварный плен, в котором одинаково находится каждый из нас, как иудей, так и язычник. Мы все </w:t>
      </w:r>
      <w:r>
        <w:t xml:space="preserve">пребываем </w:t>
      </w:r>
      <w:r w:rsidR="00F420D6">
        <w:t xml:space="preserve">в плену </w:t>
      </w:r>
      <w:r>
        <w:t xml:space="preserve">у </w:t>
      </w:r>
      <w:r w:rsidR="00F420D6">
        <w:t xml:space="preserve">своих грехов, и по этой причине в конце жизни нас ожидает могила. К счастью, Бог послал нам Избавителя, причем несравненно более могущественного, чем царь Кир. Этот Избавитель имеет силу и власть, чтобы освободить нас и поставить на путь, ведущий в Иерусалим – столицу Божьего Царства. Главная особенность этого удивительного Спасителя состоит в том, что хоть он и был рожден на царствование, свою земную жизнь он провел как смиренный слуга Божий. Таким образом, в предлежащих нам главах мы будем исследовать служение Господа Иисуса Христа, кульминация которого наступает в виде драматического описания его жертвы в прискорбной, но победоносной </w:t>
      </w:r>
      <w:r w:rsidR="00F420D6" w:rsidRPr="00F420D6">
        <w:rPr>
          <w:b/>
          <w:bCs/>
        </w:rPr>
        <w:t>пятьдесят третьей главе</w:t>
      </w:r>
      <w:r w:rsidR="00F420D6">
        <w:t xml:space="preserve"> Книги Исайи. Будь то в случае с народом Израилевым, или с нами самими, или с Господом Иисусом Христом, </w:t>
      </w:r>
      <w:r w:rsidR="005C2BDA">
        <w:t>каждый из нас проходит испытание и достигает совершенства через страдания.</w:t>
      </w:r>
    </w:p>
    <w:p w14:paraId="755F09E9" w14:textId="77777777" w:rsidR="005C2BDA" w:rsidRDefault="005C2BDA" w:rsidP="005C2BDA">
      <w:pPr>
        <w:pStyle w:val="a1"/>
      </w:pPr>
      <w:r>
        <w:t xml:space="preserve">ст. 1) </w:t>
      </w:r>
      <w:r w:rsidR="007675C3">
        <w:t xml:space="preserve">Раб Божий должен был стать таким человеком, который снискал бы одобрение </w:t>
      </w:r>
      <w:r w:rsidR="009163F1">
        <w:t xml:space="preserve">Бога </w:t>
      </w:r>
      <w:r w:rsidR="007675C3">
        <w:t xml:space="preserve">и которого </w:t>
      </w:r>
      <w:r w:rsidR="009163F1">
        <w:t>Бог</w:t>
      </w:r>
      <w:r w:rsidR="007675C3">
        <w:t xml:space="preserve"> облёк бы Святым Духом. Это условие </w:t>
      </w:r>
      <w:r w:rsidR="009163F1">
        <w:t>отражено в раздавшем</w:t>
      </w:r>
      <w:r w:rsidR="007675C3">
        <w:t xml:space="preserve">ся во время крещения Иисуса </w:t>
      </w:r>
      <w:r w:rsidR="009163F1">
        <w:t>небесном</w:t>
      </w:r>
      <w:r w:rsidR="007675C3">
        <w:t xml:space="preserve"> </w:t>
      </w:r>
      <w:r w:rsidR="009163F1">
        <w:t>гласе, сопровождавшемся схождением</w:t>
      </w:r>
      <w:r w:rsidR="007675C3">
        <w:t xml:space="preserve"> на него Духа в виде голубя: </w:t>
      </w:r>
      <w:r w:rsidR="007675C3" w:rsidRPr="009163F1">
        <w:rPr>
          <w:i/>
          <w:iCs/>
        </w:rPr>
        <w:t>«Сей есть Сын Мой возлюбленный, в котором Мое благоволение»</w:t>
      </w:r>
      <w:r w:rsidR="007675C3">
        <w:t xml:space="preserve"> (</w:t>
      </w:r>
      <w:r w:rsidR="007675C3" w:rsidRPr="007675C3">
        <w:rPr>
          <w:b/>
          <w:bCs/>
        </w:rPr>
        <w:t>Мат. 3:17</w:t>
      </w:r>
      <w:r w:rsidR="007675C3">
        <w:t xml:space="preserve">). </w:t>
      </w:r>
      <w:r w:rsidR="006A58D3">
        <w:t>Примечательно, что сие одобрение было повторено еще раз по прошествии трех лет на горе Преображения (</w:t>
      </w:r>
      <w:r w:rsidR="006A58D3" w:rsidRPr="006A58D3">
        <w:rPr>
          <w:b/>
          <w:bCs/>
        </w:rPr>
        <w:t>Мат. 17:5</w:t>
      </w:r>
      <w:r w:rsidR="006A58D3">
        <w:t xml:space="preserve">). </w:t>
      </w:r>
      <w:r w:rsidR="00D70AB3">
        <w:t>Иисусу предназначено обеспечить справедливость всем народ</w:t>
      </w:r>
      <w:r w:rsidR="00430EA1">
        <w:t>а</w:t>
      </w:r>
      <w:r w:rsidR="00D70AB3">
        <w:t xml:space="preserve">м в Царстве, как мы видели то в </w:t>
      </w:r>
      <w:r w:rsidR="00D70AB3" w:rsidRPr="00D70AB3">
        <w:rPr>
          <w:b/>
          <w:bCs/>
        </w:rPr>
        <w:t>Ис. 11:2-4</w:t>
      </w:r>
      <w:r w:rsidR="00D70AB3">
        <w:t>.</w:t>
      </w:r>
    </w:p>
    <w:p w14:paraId="5A0C29C7" w14:textId="77777777" w:rsidR="009163F1" w:rsidRDefault="009163F1" w:rsidP="005C2BDA">
      <w:pPr>
        <w:pStyle w:val="a1"/>
      </w:pPr>
      <w:r>
        <w:t xml:space="preserve">ст. 2,3) </w:t>
      </w:r>
      <w:r w:rsidR="00A8759F">
        <w:t>Его тихое проповедование и совершаемые им исцеления на улицах Галилеи, при отсутствии с его стороны громких публичных заявлений о том, что он и был обетованным Мессией, отмечается евангелистом Матфеем, который любит искать и находить исполнение ветхозаветных пророчеств в жизни</w:t>
      </w:r>
      <w:r w:rsidR="00430EA1">
        <w:t xml:space="preserve"> Христа</w:t>
      </w:r>
      <w:r w:rsidR="00A8759F">
        <w:t xml:space="preserve">. Данным стихам соответствует фрагмент в </w:t>
      </w:r>
      <w:r w:rsidR="00A8759F" w:rsidRPr="00A8759F">
        <w:rPr>
          <w:b/>
          <w:bCs/>
        </w:rPr>
        <w:t>Мат. 12:15-21</w:t>
      </w:r>
      <w:r w:rsidR="00A8759F">
        <w:t>.</w:t>
      </w:r>
      <w:r w:rsidR="00284061">
        <w:t xml:space="preserve"> Надломленная трость сразу же становится бесполезной для опоры на нее при ходьбе, а курящийся льняной фитиль в масляной лампе обычно тушили, чтобы затем </w:t>
      </w:r>
      <w:r w:rsidR="00F864ED">
        <w:t xml:space="preserve">его </w:t>
      </w:r>
      <w:r w:rsidR="00284061">
        <w:t>ровно обрезать и поджечь заново уже в исправленном виде. Возможно, что все эти образы призваны были обозначать сломленных духом грешников, отверженных и презираемых книжниками и фарисеями, но нашедших милость в глазах Иисуса, возродившего в них новый дух проявленным с его стороны благосклонным к ним отношением. И нам самим тоже следует заботиться о том, чтобы не ставить поспешно крест на людях, страдающих от последствий совершаемых ими жизненных ошибок, но искать возможности восстановить и исцелить таковых по примеру</w:t>
      </w:r>
      <w:r w:rsidR="00F864ED">
        <w:t xml:space="preserve">, который подает </w:t>
      </w:r>
      <w:r w:rsidR="00F83350">
        <w:t>Г</w:t>
      </w:r>
      <w:r w:rsidR="00F864ED">
        <w:t>осподь</w:t>
      </w:r>
      <w:r w:rsidR="00F83350">
        <w:t xml:space="preserve"> </w:t>
      </w:r>
      <w:r w:rsidR="00284061">
        <w:t>Иисус</w:t>
      </w:r>
      <w:r w:rsidR="00F864ED">
        <w:t xml:space="preserve"> Христос</w:t>
      </w:r>
      <w:r w:rsidR="00284061">
        <w:t xml:space="preserve">. </w:t>
      </w:r>
    </w:p>
    <w:p w14:paraId="1FAB9422" w14:textId="77777777" w:rsidR="00F83350" w:rsidRDefault="00F83350" w:rsidP="005C2BDA">
      <w:pPr>
        <w:pStyle w:val="a1"/>
      </w:pPr>
      <w:r>
        <w:t xml:space="preserve">ст. 4) </w:t>
      </w:r>
      <w:r w:rsidR="00E402ED">
        <w:t xml:space="preserve">Этот стих продолжает начатое в первом стихе и, тем самым, относится ко времени Царства. Возможно, что указания во </w:t>
      </w:r>
      <w:r w:rsidR="00E402ED" w:rsidRPr="00E402ED">
        <w:rPr>
          <w:b/>
          <w:bCs/>
        </w:rPr>
        <w:t>2 и 3 стихах</w:t>
      </w:r>
      <w:r w:rsidR="00E402ED">
        <w:t xml:space="preserve"> на мягкий нрав Иисуса, проявленный им в ходе его служения, помогают читателю понять, что истинная справедливость должна сочетаться с милостью и любовью. </w:t>
      </w:r>
    </w:p>
    <w:p w14:paraId="145E91DA" w14:textId="77777777" w:rsidR="00E402ED" w:rsidRDefault="00E402ED" w:rsidP="00E402ED">
      <w:pPr>
        <w:pStyle w:val="a"/>
      </w:pPr>
      <w:r>
        <w:t>Праведное царствование Иисуса постепенно распространится на самые отдаленные уголки земли, поскольку его законы и наставления проникнут во все слои человеческого общества.</w:t>
      </w:r>
    </w:p>
    <w:p w14:paraId="0B0E2633" w14:textId="77777777" w:rsidR="00E402ED" w:rsidRDefault="00E402ED" w:rsidP="00E402ED">
      <w:pPr>
        <w:pStyle w:val="a1"/>
      </w:pPr>
      <w:r>
        <w:t>ст. 5) Всемогущий Бог, о котором говорится в 40 главе и в котором, по словам апостола Павла, мы живем, движемся и имеем своё существование, обеспечит достижение этой цели.</w:t>
      </w:r>
    </w:p>
    <w:p w14:paraId="38DC2960" w14:textId="77777777" w:rsidR="00E402ED" w:rsidRDefault="00E402ED" w:rsidP="00E402ED">
      <w:pPr>
        <w:pStyle w:val="a1"/>
      </w:pPr>
      <w:r>
        <w:t xml:space="preserve">ст. 6) Небесный Отец Господа Иисуса, день за днем водивший его за руку на протяжении трех с половиной лет земного служения, будет точно так же пребывать с ним в Царстве, поддерживая и направляя во всех его последующих делах. К слову сказать, во всем этом нет ни малейшего намёка на учение о Троице! Иисус будет заветом для своего народа, возможно в том смысле, что он восстановит должные отношения между Богом и Его народом Израилем, разрушившиеся после того, как </w:t>
      </w:r>
      <w:r w:rsidR="00430EA1">
        <w:t xml:space="preserve">израильтяне </w:t>
      </w:r>
      <w:r>
        <w:t xml:space="preserve">перестали выполнять условия Ветхого Завета, заключенного у горы Синай. </w:t>
      </w:r>
      <w:r w:rsidR="00496359">
        <w:t>Тем не менее, они обновятся при заключении Завета</w:t>
      </w:r>
      <w:r w:rsidR="00430EA1" w:rsidRPr="00430EA1">
        <w:t xml:space="preserve"> </w:t>
      </w:r>
      <w:r w:rsidR="00430EA1">
        <w:t>Нового</w:t>
      </w:r>
      <w:r w:rsidR="00496359">
        <w:t>, которым будут смыты все их грехи (</w:t>
      </w:r>
      <w:r w:rsidR="00496359" w:rsidRPr="00496359">
        <w:rPr>
          <w:b/>
          <w:bCs/>
        </w:rPr>
        <w:t>Иер. 31:31-33</w:t>
      </w:r>
      <w:r w:rsidR="00496359">
        <w:t xml:space="preserve">). </w:t>
      </w:r>
      <w:r w:rsidR="00327774">
        <w:t xml:space="preserve">Этот Завет уже был освящен пролившейся кровью Иисуса, </w:t>
      </w:r>
      <w:r w:rsidR="00430EA1">
        <w:t>известной с того времени</w:t>
      </w:r>
      <w:r w:rsidR="00327774">
        <w:t xml:space="preserve"> как кровь Нового Завета (</w:t>
      </w:r>
      <w:r w:rsidR="00327774" w:rsidRPr="00327774">
        <w:rPr>
          <w:b/>
          <w:bCs/>
        </w:rPr>
        <w:t>Лук. 22:20</w:t>
      </w:r>
      <w:r w:rsidR="00327774">
        <w:t>).</w:t>
      </w:r>
      <w:r w:rsidR="00C50098">
        <w:t xml:space="preserve"> Однако искупительный труд </w:t>
      </w:r>
      <w:r w:rsidR="00430EA1">
        <w:t xml:space="preserve">Господа </w:t>
      </w:r>
      <w:r w:rsidR="00C50098">
        <w:t xml:space="preserve">не ограничивается лишь Божьим избранным народом, но ему суждено принести свет и язычникам тоже. Это уже исполнилось по отношению к нам, призванным </w:t>
      </w:r>
      <w:r w:rsidR="00C50098" w:rsidRPr="00E35A4B">
        <w:rPr>
          <w:i/>
          <w:iCs/>
        </w:rPr>
        <w:t xml:space="preserve">«из тьмы в Его </w:t>
      </w:r>
      <w:r w:rsidR="00E35A4B" w:rsidRPr="00E35A4B">
        <w:rPr>
          <w:i/>
          <w:iCs/>
        </w:rPr>
        <w:t xml:space="preserve">чудный </w:t>
      </w:r>
      <w:r w:rsidR="00C50098" w:rsidRPr="00E35A4B">
        <w:rPr>
          <w:i/>
          <w:iCs/>
        </w:rPr>
        <w:t>свет»</w:t>
      </w:r>
      <w:r w:rsidR="00C50098">
        <w:t xml:space="preserve"> (</w:t>
      </w:r>
      <w:r w:rsidR="00C50098" w:rsidRPr="00C50098">
        <w:rPr>
          <w:b/>
          <w:bCs/>
        </w:rPr>
        <w:t>1Пет. 2:9</w:t>
      </w:r>
      <w:r w:rsidR="00C81C5F">
        <w:t>, ESV)</w:t>
      </w:r>
      <w:r w:rsidR="00C50098">
        <w:t>.</w:t>
      </w:r>
    </w:p>
    <w:p w14:paraId="712C2036" w14:textId="77777777" w:rsidR="009A23B1" w:rsidRDefault="009A23B1" w:rsidP="00E402ED">
      <w:pPr>
        <w:pStyle w:val="a1"/>
      </w:pPr>
      <w:r>
        <w:t xml:space="preserve">ст. 7) </w:t>
      </w:r>
      <w:r w:rsidR="00D81AF2">
        <w:t>Иисус в буквальном смысле открывал глаза слепых во время своего первого пришествия, но также он открыл нам глаза в смысле понимания. Возможно, что Иоанн Креститель надеялся на свое освобождение из темницы Ирода благодаря Иисусу, когда вспоминал об этом стихе (</w:t>
      </w:r>
      <w:r w:rsidR="00D81AF2" w:rsidRPr="00D81AF2">
        <w:rPr>
          <w:b/>
          <w:bCs/>
        </w:rPr>
        <w:t>Мат. 11:2,3</w:t>
      </w:r>
      <w:r w:rsidR="00D81AF2">
        <w:t xml:space="preserve">). </w:t>
      </w:r>
      <w:r w:rsidR="001935A3">
        <w:t xml:space="preserve">Однако существует гораздо более страшное для человека заточение, вызванное безраздельной властью над ним греха и смерти, от уз которых мужчин и женщин избавляет один лишь Господь Иисус Христос. </w:t>
      </w:r>
    </w:p>
    <w:p w14:paraId="44DCBDBD" w14:textId="77777777" w:rsidR="001935A3" w:rsidRDefault="001935A3" w:rsidP="00E402ED">
      <w:pPr>
        <w:pStyle w:val="a1"/>
      </w:pPr>
      <w:r>
        <w:t xml:space="preserve">ст. 8,9) </w:t>
      </w:r>
      <w:r w:rsidR="00267ED7">
        <w:t>И вновь Господь возвращается к состязанию с рукодельными идолами. Он делает Свое предсказание, и Он же обеспечит его исполнение в будущем – это то, на что идолы не будут способны никогда.</w:t>
      </w:r>
    </w:p>
    <w:p w14:paraId="224557DD" w14:textId="77777777" w:rsidR="00267ED7" w:rsidRDefault="00267ED7" w:rsidP="00B1101D">
      <w:pPr>
        <w:pStyle w:val="Heading2"/>
      </w:pPr>
      <w:bookmarkStart w:id="158" w:name="_Toc85102271"/>
      <w:r>
        <w:t>ПОБЕДНАЯ ПЕСНЬ</w:t>
      </w:r>
      <w:bookmarkEnd w:id="158"/>
    </w:p>
    <w:p w14:paraId="59487680" w14:textId="77777777" w:rsidR="00267ED7" w:rsidRDefault="00267ED7" w:rsidP="00267ED7">
      <w:pPr>
        <w:pStyle w:val="a1"/>
      </w:pPr>
      <w:r>
        <w:t xml:space="preserve">ст. 10-12) </w:t>
      </w:r>
      <w:r w:rsidR="00CD4447">
        <w:t xml:space="preserve">Исайя размышляет о великой песни, которую будут петь в день, когда Бог откроет Своего Сына во всем его величии. </w:t>
      </w:r>
      <w:r w:rsidR="00737F32">
        <w:t>Мореходы</w:t>
      </w:r>
      <w:r w:rsidR="00CD4447">
        <w:t>, плавающие в дальние страны, присоединятся к хору поющих вместе со всеми заморскими островами.</w:t>
      </w:r>
      <w:r w:rsidR="00737F32">
        <w:t xml:space="preserve"> Даже народы пустыни окажутся там же, кочевники Кидара и жители Селы, скалы Едомовой </w:t>
      </w:r>
      <w:r w:rsidR="00737F32" w:rsidRPr="00737F32">
        <w:t>(</w:t>
      </w:r>
      <w:r w:rsidR="00737F32">
        <w:rPr>
          <w:lang w:val="en-US"/>
        </w:rPr>
        <w:t>ESV</w:t>
      </w:r>
      <w:r w:rsidR="00737F32" w:rsidRPr="00737F32">
        <w:t xml:space="preserve">). </w:t>
      </w:r>
      <w:r w:rsidR="00BF4539">
        <w:t>Все будут воздавать хвалу Богу, который победил Своих врагов и установил мир и справедливость.</w:t>
      </w:r>
    </w:p>
    <w:p w14:paraId="4BF6F5B3" w14:textId="77777777" w:rsidR="00BF4539" w:rsidRDefault="00BF4539" w:rsidP="00267ED7">
      <w:pPr>
        <w:pStyle w:val="a1"/>
      </w:pPr>
      <w:r>
        <w:t xml:space="preserve">ст. 13,14) </w:t>
      </w:r>
      <w:r w:rsidR="002C4F23">
        <w:t>Бог всегда ждет какое-то время, чтобы увидеть раскаяние людей, и в результате Его часто обвиняют в бездействии. Однако теперь Он готов к тому, чтобы выступить на сражение. Время для этого наступило так же, как оно приходит и для женщины, готовящейся родить ребенка.</w:t>
      </w:r>
    </w:p>
    <w:p w14:paraId="5C3CAEC4" w14:textId="77777777" w:rsidR="002C4F23" w:rsidRDefault="002C4F23" w:rsidP="00267ED7">
      <w:pPr>
        <w:pStyle w:val="a1"/>
      </w:pPr>
      <w:r>
        <w:t xml:space="preserve">ст. 15) Он иссушает силу Своих врагов подобно летнему зною, при котором все зеленеющие культуры увядают, а в руслах рек появляется всё больше участков с открытым дном, так как уровень воды в них падает всё ниже и ниже. </w:t>
      </w:r>
    </w:p>
    <w:p w14:paraId="1F096DC5" w14:textId="77777777" w:rsidR="002C4F23" w:rsidRDefault="002C4F23" w:rsidP="00267ED7">
      <w:pPr>
        <w:pStyle w:val="a1"/>
      </w:pPr>
      <w:r>
        <w:t xml:space="preserve">ст. 16) Бог спешит на выручку Своему народу, остававшемуся слепым на протяжении многих веков, но теперь готовому к тому, чтобы обратиться к Его свету. Замечательное противопоставление здесь усматривается в том, что Он уровняет ему путь так же, как то прежде сделал для Иисуса Иоанн Креститель. </w:t>
      </w:r>
    </w:p>
    <w:p w14:paraId="47C4ECDE" w14:textId="77777777" w:rsidR="002C4F23" w:rsidRDefault="002C4F23" w:rsidP="00267ED7">
      <w:pPr>
        <w:pStyle w:val="a1"/>
      </w:pPr>
      <w:r>
        <w:t>ст. 17) Наконец, Он посрамляет всех тех, кто уповал на сделанные человеческими руками идолы, совершенная бесполезность которых проявилась теперь со всей наглядностью.</w:t>
      </w:r>
    </w:p>
    <w:p w14:paraId="68BFD35E" w14:textId="77777777" w:rsidR="002C4F23" w:rsidRDefault="00F6489F" w:rsidP="002C4F23">
      <w:pPr>
        <w:pStyle w:val="a"/>
      </w:pPr>
      <w:r>
        <w:t xml:space="preserve">Мимоходом можно заметить, что, путешествуя по Восточной Европе, мы нередко посещали православные храмы, в которых можно было видеть статуи и иконы так называемых святых на небесах. Мы наблюдали, как прихожане низко кланяются им, осеняют себя крестом и произносят молитву, делая всё это в надежде на то, что они исцелят их от болезни или помогут в решении какой-нибудь семейной проблемы. То же самое можно сказать и про огромные азиатские территории, на которых последователи индуизма падают ниц перед изображениями Кришны </w:t>
      </w:r>
      <w:r w:rsidR="006F6D6D">
        <w:t>Ганеши, а буддисты поклоняются Будде. Трагизм в случае со всеми такими верующими состоит в том, что они понапрасну тратят свою жизнь, поскольку всех этих людей, которым они поклоняются, не существует. И даже если они и жили</w:t>
      </w:r>
      <w:r w:rsidR="006F6D6D" w:rsidRPr="006F6D6D">
        <w:t xml:space="preserve"> </w:t>
      </w:r>
      <w:r w:rsidR="006F6D6D">
        <w:t xml:space="preserve">когда-то в прошлом, то после своей смерти превратились в земной прах. У них нет никакой возможности </w:t>
      </w:r>
      <w:r w:rsidR="00D906B3">
        <w:t xml:space="preserve">хоть как-то </w:t>
      </w:r>
      <w:r w:rsidR="00354F4D">
        <w:t xml:space="preserve">влиять на события </w:t>
      </w:r>
      <w:r w:rsidR="00D906B3">
        <w:t>в мире живых</w:t>
      </w:r>
      <w:r w:rsidR="006F6D6D">
        <w:t xml:space="preserve">, как утверждает о том Соломон в </w:t>
      </w:r>
      <w:r w:rsidR="006F6D6D" w:rsidRPr="006F6D6D">
        <w:rPr>
          <w:b/>
          <w:bCs/>
        </w:rPr>
        <w:t>Екк. 9:5,6</w:t>
      </w:r>
      <w:r w:rsidR="006F6D6D">
        <w:t>.</w:t>
      </w:r>
    </w:p>
    <w:p w14:paraId="221CAB5F" w14:textId="77777777" w:rsidR="00D906B3" w:rsidRDefault="00D906B3" w:rsidP="002C4F23">
      <w:pPr>
        <w:pStyle w:val="a"/>
      </w:pPr>
    </w:p>
    <w:p w14:paraId="40E71668" w14:textId="77777777" w:rsidR="006319FF" w:rsidRDefault="006319FF" w:rsidP="00B1101D">
      <w:pPr>
        <w:pStyle w:val="Heading2"/>
      </w:pPr>
      <w:bookmarkStart w:id="159" w:name="_Toc85102272"/>
      <w:r>
        <w:t>ИЗРАИЛЬ – СЛЕПОЙ И ГЛУХОЙ РАБ БОЖИЙ</w:t>
      </w:r>
      <w:bookmarkEnd w:id="159"/>
    </w:p>
    <w:p w14:paraId="7C5364C6" w14:textId="77777777" w:rsidR="00D906B3" w:rsidRDefault="006319FF" w:rsidP="00026E1D">
      <w:pPr>
        <w:pStyle w:val="a1"/>
      </w:pPr>
      <w:r>
        <w:t xml:space="preserve">ст. 18,19) </w:t>
      </w:r>
      <w:r w:rsidR="00A4076C">
        <w:t>Народ Израилев был вывед</w:t>
      </w:r>
      <w:r w:rsidR="00026E1D">
        <w:t>ен из Египта, чтобы стать служителем</w:t>
      </w:r>
      <w:r w:rsidR="00A4076C">
        <w:t xml:space="preserve"> Божьим. На горе Синай израильтяне дали обещание о том, что </w:t>
      </w:r>
      <w:r w:rsidR="00A4076C" w:rsidRPr="00A4076C">
        <w:rPr>
          <w:i/>
          <w:iCs/>
        </w:rPr>
        <w:t>«всё, что сказал Господь, сделаем и будем послушны»</w:t>
      </w:r>
      <w:r w:rsidR="00A4076C">
        <w:t xml:space="preserve"> (</w:t>
      </w:r>
      <w:r w:rsidR="00A4076C" w:rsidRPr="00A4076C">
        <w:rPr>
          <w:b/>
          <w:bCs/>
        </w:rPr>
        <w:t>Исх. 24:7</w:t>
      </w:r>
      <w:r w:rsidR="00026E1D">
        <w:t xml:space="preserve">). Завет о том, что они навсегда станут Его послушными служителями, был освящен жертвенной кровью, которой окропил их Моисей. Однако с течением лет они странным образом ослепли и перестали замечать Божьи законы, и стали глухи к увещеваниям Его пророков. </w:t>
      </w:r>
    </w:p>
    <w:p w14:paraId="264E0DB2" w14:textId="77777777" w:rsidR="00026E1D" w:rsidRDefault="00026E1D" w:rsidP="00026E1D">
      <w:pPr>
        <w:pStyle w:val="a1"/>
      </w:pPr>
      <w:r>
        <w:t xml:space="preserve">ст. 20) Исайя был предупрежден о бесчувствии и невосприимчивости Израиля во время его призвания как пророка Божьего, что можно видеть из </w:t>
      </w:r>
      <w:r w:rsidRPr="00026E1D">
        <w:rPr>
          <w:b/>
          <w:bCs/>
        </w:rPr>
        <w:t>Ис. 6:9,10</w:t>
      </w:r>
      <w:r>
        <w:t xml:space="preserve">. Их духовная слепота и глухота сохранялась даже во времена апостолов, как с досадой свидетельствует о том Павел в </w:t>
      </w:r>
      <w:r w:rsidRPr="00026E1D">
        <w:rPr>
          <w:b/>
          <w:bCs/>
        </w:rPr>
        <w:t>Деян. 28:26,27</w:t>
      </w:r>
      <w:r>
        <w:t>.</w:t>
      </w:r>
    </w:p>
    <w:p w14:paraId="1B70329E" w14:textId="77777777" w:rsidR="00026E1D" w:rsidRDefault="00026E1D" w:rsidP="00026E1D">
      <w:pPr>
        <w:pStyle w:val="a1"/>
      </w:pPr>
      <w:r>
        <w:t xml:space="preserve">ст. 21) Закон, который дал им Бог, был праведным и </w:t>
      </w:r>
      <w:r w:rsidR="001B2A0F">
        <w:t xml:space="preserve">достославным, однако они сосредоточились на его йотах и точках, выпустив при этом из виду его принципы, как заявил о том Иисус в </w:t>
      </w:r>
      <w:r w:rsidR="001B2A0F" w:rsidRPr="001B2A0F">
        <w:rPr>
          <w:b/>
          <w:bCs/>
        </w:rPr>
        <w:t>Мат. 23:23</w:t>
      </w:r>
      <w:r w:rsidR="001B2A0F">
        <w:t>.</w:t>
      </w:r>
    </w:p>
    <w:p w14:paraId="3A529FC8" w14:textId="77777777" w:rsidR="00150BF1" w:rsidRDefault="00150BF1" w:rsidP="00026E1D">
      <w:pPr>
        <w:pStyle w:val="a1"/>
      </w:pPr>
      <w:r>
        <w:t xml:space="preserve">ст. 22,23) Несмотря на раз за разом повторяющуюся неспособность видеть и слышать послание Иисуса и апостолов, Бог продолжает хранить евреев по сей день как отдельный народ, потому что, выражаясь словами Павла, они </w:t>
      </w:r>
      <w:r w:rsidRPr="00150BF1">
        <w:rPr>
          <w:i/>
          <w:iCs/>
        </w:rPr>
        <w:t>«возлюбленные Божии ради отцов»</w:t>
      </w:r>
      <w:r>
        <w:t xml:space="preserve"> (</w:t>
      </w:r>
      <w:r w:rsidRPr="00150BF1">
        <w:rPr>
          <w:b/>
          <w:bCs/>
        </w:rPr>
        <w:t>Рим. 11:28</w:t>
      </w:r>
      <w:r>
        <w:t>).</w:t>
      </w:r>
      <w:r w:rsidR="008C3FFC">
        <w:t xml:space="preserve"> Они перенесли множество ужасных страданий за минувшие века, как и говорит о том данный стих. Однако должно наступить определенное </w:t>
      </w:r>
      <w:r w:rsidR="008C3FFC" w:rsidRPr="00C07CB5">
        <w:rPr>
          <w:i/>
          <w:iCs/>
        </w:rPr>
        <w:t>«будущее»</w:t>
      </w:r>
      <w:r w:rsidR="008C3FFC">
        <w:t xml:space="preserve"> для имеющих глаз</w:t>
      </w:r>
      <w:r w:rsidR="00C07CB5">
        <w:t>а</w:t>
      </w:r>
      <w:r w:rsidR="008C3FFC">
        <w:t xml:space="preserve"> и уши, и ожидающих наступление Царства </w:t>
      </w:r>
      <w:r w:rsidR="00734AB4">
        <w:t>таким же образом</w:t>
      </w:r>
      <w:r w:rsidR="008C3FFC">
        <w:t>, как ожидали его в первом веке люди, подобные Симеону и Анне (</w:t>
      </w:r>
      <w:r w:rsidR="008C3FFC" w:rsidRPr="008C3FFC">
        <w:rPr>
          <w:b/>
          <w:bCs/>
        </w:rPr>
        <w:t>Лук. 2:25,38</w:t>
      </w:r>
      <w:r w:rsidR="008C3FFC">
        <w:t>).</w:t>
      </w:r>
    </w:p>
    <w:p w14:paraId="0EC880F8" w14:textId="54CE6DA2" w:rsidR="00D1252F" w:rsidRDefault="00D1252F" w:rsidP="00026E1D">
      <w:pPr>
        <w:pStyle w:val="a1"/>
      </w:pPr>
      <w:r>
        <w:t>ст. 24,25) Они подверглись рассеянию по той причине, что оказались рабами непослушными. К сожалению, сами они так и не признали этого обстоятельства. Много лет назад мне довелось посетить выставку Музея Еврейского Народа в Тель-Авиве, ведущего хронику их рассеяния и расселения от одной страны к другой. Однако нигде на этой выставке не говорилось ни слова о том, что именно Бог изгнал их с собственной земли, или ч</w:t>
      </w:r>
      <w:r w:rsidR="00734AB4">
        <w:t>то Он же собирал их теперь в неё</w:t>
      </w:r>
      <w:r>
        <w:t xml:space="preserve"> обратно.</w:t>
      </w:r>
    </w:p>
    <w:p w14:paraId="304BDC48" w14:textId="77777777" w:rsidR="00B1101D" w:rsidRDefault="00B1101D" w:rsidP="00026E1D">
      <w:pPr>
        <w:pStyle w:val="a1"/>
      </w:pPr>
    </w:p>
    <w:p w14:paraId="3D085E3F" w14:textId="77777777" w:rsidR="00D1252F" w:rsidRPr="00B13F5F" w:rsidRDefault="00D1252F" w:rsidP="00B35EF5">
      <w:pPr>
        <w:pStyle w:val="Heading1"/>
      </w:pPr>
      <w:bookmarkStart w:id="160" w:name="_Toc85102273"/>
      <w:r>
        <w:t>ГЛАВА СОРОК ТРЕТЬЯ</w:t>
      </w:r>
      <w:bookmarkEnd w:id="160"/>
    </w:p>
    <w:p w14:paraId="78E28785" w14:textId="77777777" w:rsidR="00D1252F" w:rsidRDefault="00D1252F" w:rsidP="00B1101D">
      <w:pPr>
        <w:pStyle w:val="Heading2"/>
      </w:pPr>
      <w:bookmarkStart w:id="161" w:name="_Toc85102274"/>
      <w:r>
        <w:t>БОГ СПАСАЕТ СВОЙ НАРОД</w:t>
      </w:r>
      <w:bookmarkEnd w:id="161"/>
    </w:p>
    <w:p w14:paraId="2575F147" w14:textId="77777777" w:rsidR="00D1252F" w:rsidRDefault="00D1252F" w:rsidP="00D1252F">
      <w:pPr>
        <w:pStyle w:val="a1"/>
      </w:pPr>
      <w:r>
        <w:t xml:space="preserve">ст. 1) </w:t>
      </w:r>
      <w:r w:rsidR="002D1B2A">
        <w:t xml:space="preserve">Слова «ныне же», открывающие эту главу, свидетельствуют о том, что Бог, по милости Своей, намеревается положить конец страданиям Его народа. Он является его Создателем. Он </w:t>
      </w:r>
      <w:r w:rsidR="001253BF">
        <w:t>призв</w:t>
      </w:r>
      <w:r w:rsidR="002D1B2A">
        <w:t>ал его из числа всех прочих народов, чтобы посвятить Себе. И теперь Он готовится обратить на него Свое прежнее благоволение.</w:t>
      </w:r>
    </w:p>
    <w:p w14:paraId="38B6034A" w14:textId="77777777" w:rsidR="002D1B2A" w:rsidRDefault="002D1B2A" w:rsidP="00D1252F">
      <w:pPr>
        <w:pStyle w:val="a1"/>
      </w:pPr>
      <w:r>
        <w:t xml:space="preserve">ст. 2) Им придется пройти через воду на пути в свою исконную землю. </w:t>
      </w:r>
      <w:r w:rsidR="00D97789">
        <w:t xml:space="preserve">При рассмотрении </w:t>
      </w:r>
      <w:r w:rsidR="00D97789" w:rsidRPr="00D97789">
        <w:rPr>
          <w:b/>
          <w:bCs/>
        </w:rPr>
        <w:t>Ис. 11:15</w:t>
      </w:r>
      <w:r w:rsidR="00D97789">
        <w:t xml:space="preserve"> уже было сказано о двух потоках возвращающихся евреев, одному из которых, двигающемуся с юга, придется пересечь Египетское море, а другому, идущему с севера, надлежит перейти посуху реку Евфрат. Однако прохождение еще и через огонь, вдобавок к уже упомянутой воде, означает тяжкие испытания, от которых Бог защитит Свой народ. Один из замечательных примеров исполнения этого весьма подходящего пророчества вероятно возымел место в случае с тремя друзьями Даниила, которые не побоялись огненной печи, уготованной для них царем Навуходоносором. Вместе с ними в средину пылающего огня сошел ангел Божий, который и избавил их от страшной казни.</w:t>
      </w:r>
    </w:p>
    <w:p w14:paraId="39A90733" w14:textId="77777777" w:rsidR="00D97789" w:rsidRDefault="00D97789" w:rsidP="00D1252F">
      <w:pPr>
        <w:pStyle w:val="a1"/>
      </w:pPr>
      <w:r>
        <w:t xml:space="preserve">ст. 3,4) </w:t>
      </w:r>
      <w:r w:rsidR="006E6C34">
        <w:t>Ради искупления Израиля (</w:t>
      </w:r>
      <w:r w:rsidR="006E6C34" w:rsidRPr="006E6C34">
        <w:rPr>
          <w:b/>
          <w:bCs/>
        </w:rPr>
        <w:t>ст. 1</w:t>
      </w:r>
      <w:r w:rsidR="006E6C34">
        <w:t>), Бог отдает в качестве платы Египет, Ефиопию и Савею. Уже было сказано о том, что во времена Исайи Египет и Ефиопия (</w:t>
      </w:r>
      <w:r w:rsidR="00E65DBB">
        <w:t>Х</w:t>
      </w:r>
      <w:r w:rsidR="006E6C34">
        <w:t xml:space="preserve">уш) были связаны между собой. </w:t>
      </w:r>
      <w:r w:rsidR="00445BC0">
        <w:t>Савей (или, иначе, Сева)</w:t>
      </w:r>
      <w:r w:rsidR="006E6C34">
        <w:t xml:space="preserve"> приходился сыном </w:t>
      </w:r>
      <w:r w:rsidR="00E65DBB">
        <w:t>Х</w:t>
      </w:r>
      <w:r w:rsidR="006E6C34">
        <w:t>ушу (</w:t>
      </w:r>
      <w:r w:rsidR="006E6C34" w:rsidRPr="006E6C34">
        <w:rPr>
          <w:b/>
          <w:bCs/>
        </w:rPr>
        <w:t>Быт. 10:7</w:t>
      </w:r>
      <w:r w:rsidR="006E6C34">
        <w:t>).</w:t>
      </w:r>
      <w:r w:rsidR="00E65DBB">
        <w:t xml:space="preserve"> </w:t>
      </w:r>
      <w:r w:rsidR="00445BC0">
        <w:t xml:space="preserve">Выкуп – это определенная сумма денег, выплачиваемая тем или иным членом семьи, чтобы вызволить из рабства своего более бедного родственника. Когда Бог повелел царю Киру освободить евреев из вавилонского рабства, то в качестве награды ему было позволено добавить Египет к своей империи. Но возможно, что пророк говорит здесь о втором исходе, во время которого израильтяне будут во второй раз искуплены из египетского рабства и снова пройдут через воды Чермного моря. Мысль о возможности второго исхода хорошо прослеживается в </w:t>
      </w:r>
      <w:r w:rsidR="00445BC0" w:rsidRPr="00445BC0">
        <w:rPr>
          <w:b/>
          <w:bCs/>
        </w:rPr>
        <w:t>Мих. 7:12-19</w:t>
      </w:r>
      <w:r w:rsidR="00445BC0">
        <w:t xml:space="preserve"> и </w:t>
      </w:r>
      <w:r w:rsidR="00445BC0" w:rsidRPr="00445BC0">
        <w:rPr>
          <w:b/>
          <w:bCs/>
        </w:rPr>
        <w:t>Иер. 23:7,8</w:t>
      </w:r>
      <w:r w:rsidR="00445BC0">
        <w:t>.</w:t>
      </w:r>
      <w:r w:rsidR="00445BC0" w:rsidRPr="00801393">
        <w:t xml:space="preserve"> </w:t>
      </w:r>
      <w:r w:rsidR="00801393">
        <w:t>Принцип омытия грехов прошлого посредством прохождения через воду</w:t>
      </w:r>
      <w:r w:rsidR="00990BF8">
        <w:t xml:space="preserve"> достигает Нового Завета и реализуется в нем в виде обряда крещения</w:t>
      </w:r>
      <w:r w:rsidR="00301166">
        <w:t xml:space="preserve"> (</w:t>
      </w:r>
      <w:r w:rsidR="00301166" w:rsidRPr="00301166">
        <w:rPr>
          <w:b/>
          <w:bCs/>
        </w:rPr>
        <w:t>1Кор. 10:1,2</w:t>
      </w:r>
      <w:r w:rsidR="00301166">
        <w:t xml:space="preserve">). </w:t>
      </w:r>
      <w:r w:rsidR="007D0DC0">
        <w:t>Но насколько милостив наш Бог, произносящий в адрес Своего мятежного народа столь заботливые слова, появляющиеся в этом стихе! Насколько Он долготерпелив по отношению к каждому из нас!</w:t>
      </w:r>
    </w:p>
    <w:p w14:paraId="42594CE5" w14:textId="1078AF01" w:rsidR="00600F9D" w:rsidRDefault="007D0DC0" w:rsidP="00D1252F">
      <w:pPr>
        <w:pStyle w:val="a1"/>
      </w:pPr>
      <w:r>
        <w:t xml:space="preserve">ст. 5-7) </w:t>
      </w:r>
      <w:r w:rsidR="00650393">
        <w:t>Процесс возвращения еврейского народа охват</w:t>
      </w:r>
      <w:r w:rsidR="00600F9D">
        <w:t>и</w:t>
      </w:r>
      <w:r w:rsidR="00650393">
        <w:t xml:space="preserve">т все концы земли. Все израильтяне автоматически носят на себе Божье Имя, потому что само название «Израиль» имеет его в своем составе. Однако когда Иисус отталкивается от этого стиха в своей речи в </w:t>
      </w:r>
      <w:r w:rsidR="00650393" w:rsidRPr="00650393">
        <w:rPr>
          <w:b/>
          <w:bCs/>
        </w:rPr>
        <w:t>Мат. 24:31</w:t>
      </w:r>
      <w:r w:rsidR="00650393">
        <w:t>, то можно видеть и приобщение язычников к «избранным» («вызванным»), которых вызывают из всех народов по всей земле.</w:t>
      </w:r>
      <w:r w:rsidR="00373412">
        <w:t xml:space="preserve"> Благодаря имеющейся у них вере, добавляет Господь, </w:t>
      </w:r>
      <w:r w:rsidR="001253BF">
        <w:t>им будет оказана</w:t>
      </w:r>
      <w:r w:rsidR="00373412">
        <w:t xml:space="preserve"> честь воссе</w:t>
      </w:r>
      <w:r w:rsidR="00E12DF5">
        <w:t>с</w:t>
      </w:r>
      <w:r w:rsidR="00373412">
        <w:t>ть вместе с праотцами Израиля (</w:t>
      </w:r>
      <w:r w:rsidR="00373412" w:rsidRPr="00373412">
        <w:rPr>
          <w:b/>
          <w:bCs/>
        </w:rPr>
        <w:t>Мат. 8:11</w:t>
      </w:r>
      <w:r w:rsidR="00600F9D">
        <w:t xml:space="preserve">, </w:t>
      </w:r>
      <w:r w:rsidR="00600F9D">
        <w:rPr>
          <w:lang w:val="en-US"/>
        </w:rPr>
        <w:t>KJV</w:t>
      </w:r>
      <w:r w:rsidR="00600F9D">
        <w:t>).</w:t>
      </w:r>
    </w:p>
    <w:p w14:paraId="76E7B8CB" w14:textId="77777777" w:rsidR="00600F9D" w:rsidRDefault="00600F9D" w:rsidP="00B1101D">
      <w:pPr>
        <w:pStyle w:val="Heading2"/>
      </w:pPr>
      <w:bookmarkStart w:id="162" w:name="_Toc85102275"/>
      <w:r>
        <w:t>СВИДЕТЕЛИ БОЖИИ</w:t>
      </w:r>
      <w:bookmarkEnd w:id="162"/>
    </w:p>
    <w:p w14:paraId="32A92827" w14:textId="77777777" w:rsidR="00600F9D" w:rsidRDefault="00600F9D" w:rsidP="00600F9D">
      <w:pPr>
        <w:pStyle w:val="a1"/>
      </w:pPr>
      <w:r>
        <w:t xml:space="preserve">ст. 8-10) </w:t>
      </w:r>
      <w:r w:rsidR="00AE189B">
        <w:t xml:space="preserve">На этом этапе мы возвращаемся к сцене международного трибунала в </w:t>
      </w:r>
      <w:r w:rsidR="00AE189B" w:rsidRPr="00AE189B">
        <w:rPr>
          <w:b/>
          <w:bCs/>
        </w:rPr>
        <w:t>Ис. 41:5</w:t>
      </w:r>
      <w:r w:rsidR="00AE189B">
        <w:t>. Мы уже слышали, как в ходе развернувшегося судебного процесса Бог бросил вызов идолам народов земли, предлагая им раскрыть и предсказать будущее. Ответом Ему была тишина. Теперь же Бог Израилев вызывает для дачи показаний Своих свидетелей. К удивлению собравшихся наблюдателей, в зале появляется странная колонна обветшалых людей. Некоторые из них опираются на костыли. Другие нащупывают путь под своими ногами с помощью трости слепого. Иные прикладывают к уху слуховую трубку. И вновь Бог озвучивает Свое требование. Способен ли кто-нибудь предсказывать будущее? Пускай таковые приведут своих свидетелей, велит Он. Однако в зале суда не возникло ни малейшего движения. Тогда Он обращается к группе людей, введенных Им в зал судебного</w:t>
      </w:r>
      <w:r w:rsidR="001253BF">
        <w:t xml:space="preserve"> заседания</w:t>
      </w:r>
      <w:r w:rsidR="00AE189B">
        <w:t xml:space="preserve">. </w:t>
      </w:r>
      <w:r w:rsidR="000300E0">
        <w:t>«Вы Мои свидетели!</w:t>
      </w:r>
      <w:r w:rsidR="001253BF">
        <w:t>»</w:t>
      </w:r>
      <w:r w:rsidR="000300E0">
        <w:t xml:space="preserve"> – во всеуслышание объявляет Бог. То обстоятельство, что народ Израилев выжил и выстоял в перенесенном им рассеянии, в преследованиях и гонениях, и в разразившемся Холокосте, доказывает, что существует лишь Один истинный Бог. За тысячи лет Он предсказал, что потомки Иакова всегда будут оставаться на лице земли как отдельный, обособленный народ, даже когда их жестокие угнетатели, подобные Вавилону и Риму, навсегда исчезнут из истории мира (см. </w:t>
      </w:r>
      <w:r w:rsidR="000300E0" w:rsidRPr="000300E0">
        <w:rPr>
          <w:b/>
          <w:bCs/>
        </w:rPr>
        <w:t>Иер. 30:10,11</w:t>
      </w:r>
      <w:r w:rsidR="000300E0">
        <w:t>).</w:t>
      </w:r>
      <w:r w:rsidR="00120594">
        <w:t xml:space="preserve"> Этот аргумент настолько тверд и имеет такую силу, что его невозможно ни отрицать, ни опровергнуть. Фридрих </w:t>
      </w:r>
      <w:r w:rsidR="00073381">
        <w:rPr>
          <w:lang w:val="en-US"/>
        </w:rPr>
        <w:t>II</w:t>
      </w:r>
      <w:r w:rsidR="00073381" w:rsidRPr="00073381">
        <w:t xml:space="preserve"> (Великий)</w:t>
      </w:r>
      <w:r w:rsidR="00120594">
        <w:t xml:space="preserve">, король Пруссии, однажды предложил своему придворному лекарю </w:t>
      </w:r>
      <w:r w:rsidR="00073381">
        <w:t xml:space="preserve">дать </w:t>
      </w:r>
      <w:r w:rsidR="00120594">
        <w:t>ему наиболее убедительное доказательство существования Бога, после чего услышал</w:t>
      </w:r>
      <w:r w:rsidR="00073381">
        <w:t xml:space="preserve"> в ответ</w:t>
      </w:r>
      <w:r w:rsidR="00120594">
        <w:t>: «Евреи, Ваше Величество</w:t>
      </w:r>
      <w:r w:rsidR="001253BF">
        <w:t>!</w:t>
      </w:r>
      <w:r w:rsidR="00120594">
        <w:t xml:space="preserve"> Евреи</w:t>
      </w:r>
      <w:r w:rsidR="00011A96">
        <w:t>»</w:t>
      </w:r>
      <w:r w:rsidR="001253BF">
        <w:t>.</w:t>
      </w:r>
    </w:p>
    <w:p w14:paraId="1E7622EE" w14:textId="77777777" w:rsidR="00011A96" w:rsidRDefault="00011A96" w:rsidP="00600F9D">
      <w:pPr>
        <w:pStyle w:val="a1"/>
      </w:pPr>
      <w:r>
        <w:t>ст. 11-13) Бог возвещает Свое великое Имя – Яхве, означающее «Я есть» и характеризующее Бога как независящего от времени и неподвластного ему. Он всегда был, и есть, и будет. Он был Богом Израиля с самого начала его пути как нации, задолго до того как евреи обратились к почитанию идолов прочих народов. Он имеет Своим намерением спасти Израиль, и никто не сможет остановить Его на этом пути.</w:t>
      </w:r>
    </w:p>
    <w:p w14:paraId="2E422C1F" w14:textId="00DE8040" w:rsidR="00011A96" w:rsidRDefault="00011A96" w:rsidP="00600F9D">
      <w:pPr>
        <w:pStyle w:val="a1"/>
      </w:pPr>
      <w:r>
        <w:t>ст. 14) И вновь пророческий взор обращается к самому одиозному врагу Израиля – к Вавилону и к Халдее. Добиваясь освобождения Израиля, Бог заставит вавилонских князей со всех ног броситься наутек ради спасения собственно</w:t>
      </w:r>
      <w:r w:rsidR="00A23B2F">
        <w:t>й</w:t>
      </w:r>
      <w:r>
        <w:t xml:space="preserve"> жизни, так что в своем бегстве они, возможно, попробуют воспользоваться </w:t>
      </w:r>
      <w:r w:rsidR="00A23B2F">
        <w:t xml:space="preserve">принадлежащими им </w:t>
      </w:r>
      <w:r>
        <w:t>горделивыми кораблями, некогда причаливавшими с торговым грузом в самом сердце Вавилона. Всё это вполне могло возыметь место во время захвата города царем Киром.</w:t>
      </w:r>
    </w:p>
    <w:p w14:paraId="3BA36F30" w14:textId="77777777" w:rsidR="00011A96" w:rsidRDefault="00011A96" w:rsidP="00B1101D">
      <w:pPr>
        <w:pStyle w:val="Heading2"/>
      </w:pPr>
      <w:bookmarkStart w:id="163" w:name="_Toc85102276"/>
      <w:r>
        <w:t>БЛАГОСТНЫЙ ЦАРЬ ИЗРАИЛЕВ</w:t>
      </w:r>
      <w:bookmarkEnd w:id="163"/>
    </w:p>
    <w:p w14:paraId="07ED5AAF" w14:textId="77777777" w:rsidR="00011A96" w:rsidRDefault="00011A96" w:rsidP="00011A96">
      <w:pPr>
        <w:pStyle w:val="a1"/>
      </w:pPr>
      <w:r>
        <w:t xml:space="preserve">ст. 15) </w:t>
      </w:r>
      <w:r w:rsidR="003560ED">
        <w:t xml:space="preserve">Давным-давно, во времена Самуила, Израиль избрал себе царя, которого, в отличие от своего Небесного Правителя, они могли видеть глазами. Однако теперь всё возвратится на круги своя, так что будет положено начало </w:t>
      </w:r>
      <w:r w:rsidR="00A23B2F">
        <w:t xml:space="preserve">их </w:t>
      </w:r>
      <w:r w:rsidR="003560ED">
        <w:t>новым взаимоотношениям с Богом как с их истинным Царем.</w:t>
      </w:r>
    </w:p>
    <w:p w14:paraId="37BCA1AC" w14:textId="77777777" w:rsidR="003560ED" w:rsidRDefault="003560ED" w:rsidP="00011A96">
      <w:pPr>
        <w:pStyle w:val="a1"/>
      </w:pPr>
      <w:r>
        <w:t xml:space="preserve">ст. 16-18) </w:t>
      </w:r>
      <w:r w:rsidR="007868D1">
        <w:t xml:space="preserve">История Израиля как нации началась с момента его избавления Богом от египетского рабства и перехода Чермного моря. Теперь же Бог совершит еще более грандиозное спасение Своего народа, которое превзойдет драматические события первого Исхода. </w:t>
      </w:r>
    </w:p>
    <w:p w14:paraId="5A9322DE" w14:textId="77777777" w:rsidR="007868D1" w:rsidRDefault="007868D1" w:rsidP="00011A96">
      <w:pPr>
        <w:pStyle w:val="a1"/>
      </w:pPr>
      <w:r>
        <w:t xml:space="preserve">ст. 19,20) </w:t>
      </w:r>
      <w:r w:rsidR="000A6E20">
        <w:t>Во время нового перехода, Бог станет обеспечивать возвращающийся народ водой, причем в масштабах, прежде</w:t>
      </w:r>
      <w:r w:rsidR="00A23B2F" w:rsidRPr="00A23B2F">
        <w:t xml:space="preserve"> </w:t>
      </w:r>
      <w:r w:rsidR="00A23B2F">
        <w:t>неслыханных</w:t>
      </w:r>
      <w:r w:rsidR="000A6E20">
        <w:t xml:space="preserve">. Как можно было видеть в </w:t>
      </w:r>
      <w:r w:rsidR="000A6E20" w:rsidRPr="00D84E9D">
        <w:rPr>
          <w:b/>
          <w:bCs/>
        </w:rPr>
        <w:t>главе 41:18</w:t>
      </w:r>
      <w:r w:rsidR="000A6E20">
        <w:t>, вся экосистема пустыни претерпит драматические изменения, так что вместо иссушенного песка она покроется деревьями и цветами.</w:t>
      </w:r>
    </w:p>
    <w:p w14:paraId="59AD8141" w14:textId="77777777" w:rsidR="000A6E20" w:rsidRDefault="000A6E20" w:rsidP="00011A96">
      <w:pPr>
        <w:pStyle w:val="a1"/>
      </w:pPr>
      <w:r>
        <w:t>ст. 21,22) Насколько удручающим выглядит то обстоятельство, что Бог вызвал Израиля в надежде получать от него прославление за Свою милость и доброту к нему, а израильтяне стали считать, что Он утомляет их.</w:t>
      </w:r>
    </w:p>
    <w:p w14:paraId="704475F3" w14:textId="77777777" w:rsidR="000A6E20" w:rsidRDefault="000A6E20" w:rsidP="00011A96">
      <w:pPr>
        <w:pStyle w:val="a1"/>
      </w:pPr>
      <w:r>
        <w:t>ст. 23,24) В этих двух стихах усматривается некое противопоставление. Израиль оказался неспособным приносить угодные Богу</w:t>
      </w:r>
      <w:r w:rsidRPr="000A6E20">
        <w:t xml:space="preserve"> </w:t>
      </w:r>
      <w:r>
        <w:t xml:space="preserve">жертвы. Однако при этом они не могли сказать, что Он отягощал их </w:t>
      </w:r>
      <w:r w:rsidRPr="000A6E20">
        <w:t xml:space="preserve">требованием </w:t>
      </w:r>
      <w:r w:rsidR="003325CC">
        <w:t xml:space="preserve">бесконечных жертвоприношений. </w:t>
      </w:r>
      <w:r w:rsidR="00A23B2F">
        <w:t>Всё, что Он на самом деле желал получать от них – это не</w:t>
      </w:r>
      <w:r w:rsidR="003325CC">
        <w:t xml:space="preserve"> жертвы, но послушание. И таким образом выходит, что это они утомляли Его, докучая своими бесконечными прегрешениями.</w:t>
      </w:r>
    </w:p>
    <w:p w14:paraId="0D6DD53B" w14:textId="77777777" w:rsidR="003325CC" w:rsidRDefault="003325CC" w:rsidP="00011A96">
      <w:pPr>
        <w:pStyle w:val="a1"/>
      </w:pPr>
      <w:r>
        <w:t xml:space="preserve">ст. 25) И теперь Бог готов был простить эти грехи. Они будут стерты и преданы забвению. Важно обратить внимание на то, что Он не просто зачеркивает строчки в Своей Книге, в которых эти грехи перечислены и описаны. Он вымарывает их из неё полностью, </w:t>
      </w:r>
      <w:r w:rsidR="00584D5C">
        <w:t xml:space="preserve">изглаживает </w:t>
      </w:r>
      <w:r>
        <w:t>так</w:t>
      </w:r>
      <w:r w:rsidR="00584D5C">
        <w:t>,</w:t>
      </w:r>
      <w:r>
        <w:t xml:space="preserve"> что их невозможно больше ни найти, ни увидеть, ни прочитать. То же самое можно сказать и про нас с нашими собственными грехами. </w:t>
      </w:r>
      <w:r w:rsidR="00A23B2F">
        <w:t>В день Пятидесятницы</w:t>
      </w:r>
      <w:r w:rsidR="00584D5C">
        <w:t xml:space="preserve"> апостол Петр призвал всех слушавших его покаяться, чтобы их грехи были </w:t>
      </w:r>
      <w:r w:rsidR="00584D5C" w:rsidRPr="002568F5">
        <w:rPr>
          <w:i/>
          <w:iCs/>
          <w:u w:val="single"/>
        </w:rPr>
        <w:t>«изглажены»</w:t>
      </w:r>
      <w:r w:rsidR="00584D5C">
        <w:t xml:space="preserve"> в день Суда (</w:t>
      </w:r>
      <w:r w:rsidR="00584D5C" w:rsidRPr="00584D5C">
        <w:rPr>
          <w:b/>
          <w:bCs/>
        </w:rPr>
        <w:t>Деян. 3:19</w:t>
      </w:r>
      <w:r w:rsidR="00584D5C">
        <w:t xml:space="preserve">, </w:t>
      </w:r>
      <w:r w:rsidR="00584D5C">
        <w:rPr>
          <w:lang w:val="en-US"/>
        </w:rPr>
        <w:t>ESV</w:t>
      </w:r>
      <w:r w:rsidR="00584D5C" w:rsidRPr="00584D5C">
        <w:t>)</w:t>
      </w:r>
      <w:r w:rsidR="00584D5C">
        <w:t xml:space="preserve">. </w:t>
      </w:r>
      <w:r w:rsidR="002568F5">
        <w:t xml:space="preserve">Бог добавляет, что делает это </w:t>
      </w:r>
      <w:r w:rsidR="002568F5" w:rsidRPr="002568F5">
        <w:rPr>
          <w:i/>
          <w:iCs/>
        </w:rPr>
        <w:t>«ради Себя Самого»</w:t>
      </w:r>
      <w:r w:rsidR="002568F5">
        <w:t>. Настолько Он милостив.</w:t>
      </w:r>
    </w:p>
    <w:p w14:paraId="4999E5EA" w14:textId="694E7FBC" w:rsidR="002568F5" w:rsidRDefault="002568F5" w:rsidP="00011A96">
      <w:pPr>
        <w:pStyle w:val="a1"/>
      </w:pPr>
      <w:r>
        <w:t xml:space="preserve">ст. 26-28) </w:t>
      </w:r>
      <w:r w:rsidR="00754C2D" w:rsidRPr="00754C2D">
        <w:rPr>
          <w:i/>
          <w:iCs/>
        </w:rPr>
        <w:t>«Станем судиться»</w:t>
      </w:r>
      <w:r w:rsidR="00754C2D">
        <w:t xml:space="preserve"> – это юридический язык. Если представшие в качестве свидетелей люди вдруг пожелают утверждать, что они не имеют изъяна, то Он даст им возможность обосновать сделанное заявление. Однако сказать им на самом деле нечего. Бог отмечает, что первый из их праотцев – Адам – положил начало греху. А их пророки, притязавшие на роль глашатаев Бога, тоже являлись грешниками. Бог был вынужден предать осквернению </w:t>
      </w:r>
      <w:r w:rsidR="00754C2D" w:rsidRPr="00526E7B">
        <w:rPr>
          <w:i/>
          <w:iCs/>
        </w:rPr>
        <w:t>«предстоятелей святилища»</w:t>
      </w:r>
      <w:r w:rsidR="00754C2D">
        <w:t xml:space="preserve">, под которыми, очевидно, следует понимать священников. А сам народ Он подверг проклятию и поруганию, которое тот испытывал на себе повсюду, куда бы ни пошел. </w:t>
      </w:r>
      <w:r w:rsidR="00AC7B70">
        <w:t>Даруемое Им после всего этого прощение – а Он только что провозгласил, что намеревается забыть прошлое – является следствием исключительно лишь благости и милости, Ему присущей. Сами по себе они не имеют на эту милость ни права, ни притязания. Милость Его – это дар.</w:t>
      </w:r>
    </w:p>
    <w:p w14:paraId="03873760" w14:textId="77777777" w:rsidR="00B1101D" w:rsidRDefault="00B1101D" w:rsidP="00011A96">
      <w:pPr>
        <w:pStyle w:val="a1"/>
      </w:pPr>
    </w:p>
    <w:p w14:paraId="301625AA" w14:textId="77777777" w:rsidR="00AC7B70" w:rsidRPr="00B13F5F" w:rsidRDefault="00AC7B70" w:rsidP="00B35EF5">
      <w:pPr>
        <w:pStyle w:val="Heading1"/>
      </w:pPr>
      <w:bookmarkStart w:id="164" w:name="_Toc85102277"/>
      <w:r>
        <w:t>ГЛАВА СОРОК ЧЕТВЕРТАЯ</w:t>
      </w:r>
      <w:bookmarkEnd w:id="164"/>
    </w:p>
    <w:p w14:paraId="5BAECEEE" w14:textId="77777777" w:rsidR="00AC7B70" w:rsidRDefault="00AC7B70" w:rsidP="00B1101D">
      <w:pPr>
        <w:pStyle w:val="Heading2"/>
      </w:pPr>
      <w:bookmarkStart w:id="165" w:name="_Toc85102278"/>
      <w:r>
        <w:t>«НЕ БОЙСЯ, ИАКОВ!»</w:t>
      </w:r>
      <w:bookmarkEnd w:id="165"/>
    </w:p>
    <w:p w14:paraId="5C455966" w14:textId="77777777" w:rsidR="00AC7B70" w:rsidRDefault="00AC7B70" w:rsidP="00AC7B70">
      <w:pPr>
        <w:pStyle w:val="a1"/>
      </w:pPr>
      <w:r>
        <w:t xml:space="preserve">ст. 1,2) </w:t>
      </w:r>
      <w:r w:rsidR="00E91478">
        <w:t>Бог призывает Свой народ, Иакова (имя которого затем было изменено на Израиль), к слышанию, то есть Он призывает его задействовать лишившиеся слуха уши. И вновь мы видим уже знакомые слова: «Не бойся!» Имя Иешурун</w:t>
      </w:r>
      <w:r w:rsidR="00D22077">
        <w:t xml:space="preserve"> (не используется в Русском Си</w:t>
      </w:r>
      <w:r w:rsidR="00E91478">
        <w:t>н</w:t>
      </w:r>
      <w:r w:rsidR="00D22077">
        <w:t>о</w:t>
      </w:r>
      <w:r w:rsidR="00E91478">
        <w:t xml:space="preserve">дальном переводе Библии </w:t>
      </w:r>
      <w:r w:rsidR="00D22077">
        <w:rPr>
          <w:lang w:val="en-US"/>
        </w:rPr>
        <w:t>RST</w:t>
      </w:r>
      <w:r w:rsidR="00D22077" w:rsidRPr="00D22077">
        <w:t xml:space="preserve"> </w:t>
      </w:r>
      <w:r w:rsidR="00E91478">
        <w:t xml:space="preserve">– </w:t>
      </w:r>
      <w:r w:rsidR="00E91478" w:rsidRPr="00E91478">
        <w:rPr>
          <w:i/>
          <w:iCs/>
        </w:rPr>
        <w:t>прим. переводчика</w:t>
      </w:r>
      <w:r w:rsidR="00E91478">
        <w:t>) – это еще одно название Израиля, которое Моисей употребляет во Второзаконии три раза (</w:t>
      </w:r>
      <w:r w:rsidR="00E91478" w:rsidRPr="00E91478">
        <w:rPr>
          <w:b/>
          <w:bCs/>
        </w:rPr>
        <w:t>Втор. 32:15</w:t>
      </w:r>
      <w:r w:rsidR="00E91478">
        <w:t xml:space="preserve">, </w:t>
      </w:r>
      <w:r w:rsidR="00E91478" w:rsidRPr="00E91478">
        <w:rPr>
          <w:b/>
          <w:bCs/>
        </w:rPr>
        <w:t>33:5</w:t>
      </w:r>
      <w:r w:rsidR="00E91478">
        <w:t xml:space="preserve"> и </w:t>
      </w:r>
      <w:r w:rsidR="00E91478" w:rsidRPr="00E91478">
        <w:rPr>
          <w:b/>
          <w:bCs/>
        </w:rPr>
        <w:t>33:26</w:t>
      </w:r>
      <w:r w:rsidR="00E91478">
        <w:t>).</w:t>
      </w:r>
      <w:r w:rsidR="00402854" w:rsidRPr="00402854">
        <w:t xml:space="preserve"> Оно </w:t>
      </w:r>
      <w:r w:rsidR="00402854">
        <w:t>означает «праведный».</w:t>
      </w:r>
    </w:p>
    <w:p w14:paraId="6B838F32" w14:textId="77777777" w:rsidR="00402854" w:rsidRDefault="00402854" w:rsidP="00AC7B70">
      <w:pPr>
        <w:pStyle w:val="a1"/>
      </w:pPr>
      <w:r>
        <w:t xml:space="preserve">ст. 3,4) </w:t>
      </w:r>
      <w:r w:rsidR="006A434F">
        <w:t xml:space="preserve">Метафора, с помощью которой в этом отрывке передается благословение Господне, вновь основана на потоках воды в пустынной местности. Будущие поколения испытают на себе излияние Божьего Духа. Вполне возможно, что Иисус опирался на этот стих, когда говорил про нисхождение Духа </w:t>
      </w:r>
      <w:r w:rsidR="00AE0999">
        <w:t xml:space="preserve">Святого </w:t>
      </w:r>
      <w:r w:rsidR="006A434F">
        <w:t xml:space="preserve">на верующих в своё собственное время. Помимо этого, он использовал аналогию с водой для описания живительного воздействия даров Духа (см. </w:t>
      </w:r>
      <w:r w:rsidR="006A434F" w:rsidRPr="006A434F">
        <w:rPr>
          <w:b/>
          <w:bCs/>
        </w:rPr>
        <w:t>Иоан. 7:37-39</w:t>
      </w:r>
      <w:r w:rsidR="006A434F">
        <w:t>).</w:t>
      </w:r>
      <w:r w:rsidR="00571486">
        <w:t xml:space="preserve"> Иезекииль предсказывает излияние Богом Его Духа на Израиля во дни, когда народ возвратится в свою землю (</w:t>
      </w:r>
      <w:r w:rsidR="00571486" w:rsidRPr="00571486">
        <w:rPr>
          <w:b/>
          <w:bCs/>
        </w:rPr>
        <w:t>Иез. 39:29</w:t>
      </w:r>
      <w:r w:rsidR="00571486">
        <w:t xml:space="preserve">). </w:t>
      </w:r>
      <w:r w:rsidR="00C01350">
        <w:t xml:space="preserve">Любопытно, что Иоиль тоже пророчествовал о излиянии Духа на все слои общества, включая рабов, когда наступит </w:t>
      </w:r>
      <w:r w:rsidR="00C01350" w:rsidRPr="00C01350">
        <w:rPr>
          <w:i/>
          <w:iCs/>
        </w:rPr>
        <w:t>«день Господень, великий и страшный»</w:t>
      </w:r>
      <w:r w:rsidR="00C01350">
        <w:t xml:space="preserve"> (</w:t>
      </w:r>
      <w:r w:rsidR="00C01350" w:rsidRPr="00C01350">
        <w:rPr>
          <w:b/>
          <w:bCs/>
        </w:rPr>
        <w:t>Иоил. 2:28-31</w:t>
      </w:r>
      <w:r w:rsidR="00C01350">
        <w:t>).</w:t>
      </w:r>
      <w:r w:rsidR="00DD2EBA">
        <w:t xml:space="preserve"> Петр усмотрел первичное исполнение этого пророчества в день Пятидесятницы, </w:t>
      </w:r>
      <w:r w:rsidR="001418A7">
        <w:t xml:space="preserve">в который </w:t>
      </w:r>
      <w:r w:rsidR="00DD2EBA">
        <w:t xml:space="preserve">апостолы </w:t>
      </w:r>
      <w:r w:rsidR="001418A7">
        <w:t>обратились</w:t>
      </w:r>
      <w:r w:rsidR="00DD2EBA">
        <w:t xml:space="preserve"> к собравш</w:t>
      </w:r>
      <w:r w:rsidR="001418A7">
        <w:t>и</w:t>
      </w:r>
      <w:r w:rsidR="00DD2EBA">
        <w:t>мся на их родных языках (</w:t>
      </w:r>
      <w:r w:rsidR="00DD2EBA" w:rsidRPr="00DD2EBA">
        <w:rPr>
          <w:b/>
          <w:bCs/>
        </w:rPr>
        <w:t>Деян. 2:16-18</w:t>
      </w:r>
      <w:r w:rsidR="00DD2EBA">
        <w:t>).</w:t>
      </w:r>
      <w:r w:rsidR="001418A7">
        <w:t xml:space="preserve"> Возможно, что и при возвращении Иисуса состоится столь же обильное излияние исцелений и пророчеств.</w:t>
      </w:r>
    </w:p>
    <w:p w14:paraId="311955A5" w14:textId="77777777" w:rsidR="001418A7" w:rsidRDefault="001418A7" w:rsidP="00AC7B70">
      <w:pPr>
        <w:pStyle w:val="a1"/>
      </w:pPr>
      <w:r>
        <w:t xml:space="preserve">ст. 5) Это поистине невероятное </w:t>
      </w:r>
      <w:r w:rsidRPr="001418A7">
        <w:t>преобразование</w:t>
      </w:r>
      <w:r>
        <w:t>, так как по прошествии многих веков гонений и преследований евреи снова возжелают быть повсеместно известными как те, кем они и являются – евреями!</w:t>
      </w:r>
    </w:p>
    <w:p w14:paraId="33F764BF" w14:textId="77777777" w:rsidR="001418A7" w:rsidRDefault="001418A7" w:rsidP="00AC7B70">
      <w:pPr>
        <w:pStyle w:val="a1"/>
      </w:pPr>
      <w:r>
        <w:t xml:space="preserve">ст. 6-8) И вновь Бог настойчиво утверждает, что только Он один способен предсказывать будущее, а Израиль выступает </w:t>
      </w:r>
      <w:r w:rsidR="00AE0999">
        <w:t>в роли свидетеля</w:t>
      </w:r>
      <w:r>
        <w:t xml:space="preserve"> этого бесспорного факта.</w:t>
      </w:r>
    </w:p>
    <w:p w14:paraId="34E0CA01" w14:textId="77777777" w:rsidR="001418A7" w:rsidRDefault="001418A7" w:rsidP="00AC7B70">
      <w:pPr>
        <w:pStyle w:val="a1"/>
      </w:pPr>
      <w:r>
        <w:t xml:space="preserve">ст. 9-11) </w:t>
      </w:r>
      <w:r w:rsidR="004D439B">
        <w:t xml:space="preserve">Вторая Заповедь запрещала Израилю делать идолов. Евреи много раз нарушали это предписание, однако примечательно то, что после возвращения из Вавилона они больше не поклонялись </w:t>
      </w:r>
      <w:r w:rsidR="00AE0999">
        <w:t>изделиям рук человеческих</w:t>
      </w:r>
      <w:r w:rsidR="004D439B">
        <w:t xml:space="preserve">. Мастеровые, изготавливающие их, лишатся своего ремесла, говорит Исайя, подобно тому как это произошло с гильдией ремесленников, производивших культовые сувениры в Ефесе: спрос на их продукцию исчез после того, как Павел проповедовал </w:t>
      </w:r>
      <w:r w:rsidR="00AE0999">
        <w:t xml:space="preserve">местным </w:t>
      </w:r>
      <w:r w:rsidR="004D439B">
        <w:t>жителям о существовании одного Единого Бога.</w:t>
      </w:r>
    </w:p>
    <w:p w14:paraId="2EB2614E" w14:textId="77777777" w:rsidR="004D439B" w:rsidRDefault="004D439B" w:rsidP="00AC7B70">
      <w:pPr>
        <w:pStyle w:val="a1"/>
      </w:pPr>
      <w:r>
        <w:t>ст. 12) Железного идола делает кузнец, однако он сам никто иной, как человек из плоти, устающий в процессе работы с молотом. Спрашивается, каким же образом изготовленная им поделка может спасать кого бы то ни было?</w:t>
      </w:r>
    </w:p>
    <w:p w14:paraId="0C4BB81E" w14:textId="77777777" w:rsidR="004D439B" w:rsidRDefault="004D439B" w:rsidP="00AC7B70">
      <w:pPr>
        <w:pStyle w:val="a1"/>
      </w:pPr>
      <w:r>
        <w:t>ст. 13) Конкурент кузнеца – плотник – использует дерево и резьбу, чтобы создать подобие человеческой фигуры.</w:t>
      </w:r>
    </w:p>
    <w:p w14:paraId="4FE31503" w14:textId="77777777" w:rsidR="004D439B" w:rsidRDefault="004D439B" w:rsidP="00AC7B70">
      <w:pPr>
        <w:pStyle w:val="a1"/>
      </w:pPr>
    </w:p>
    <w:p w14:paraId="65735AC0" w14:textId="76D031BB" w:rsidR="00B1101D" w:rsidRDefault="00822A9D" w:rsidP="00AC7B70">
      <w:pPr>
        <w:pStyle w:val="a1"/>
      </w:pPr>
      <w:r>
        <w:rPr>
          <w:noProof/>
        </w:rPr>
        <w:pict w14:anchorId="371FF7A3">
          <v:shape id="_x0000_s1031" type="#_x0000_t202" style="position:absolute;left:0;text-align:left;margin-left:409.1pt;margin-top:17.4pt;width:183.2pt;height:136.95pt;z-index:-9;mso-wrap-style:none;mso-position-horizontal:right;mso-position-horizontal-relative:text;mso-position-vertical-relative:text" wrapcoords="-89 -118 -89 21600 21689 21600 21689 -118 -89 -118">
            <v:textbox style="mso-fit-shape-to-text:t">
              <w:txbxContent>
                <w:p w14:paraId="297DF16F" w14:textId="64032805" w:rsidR="00B1101D" w:rsidRPr="00A87AF2" w:rsidRDefault="00822A9D" w:rsidP="00A87AF2">
                  <w:pPr>
                    <w:pStyle w:val="a1"/>
                    <w:rPr>
                      <w:rFonts w:ascii="Calibri" w:hAnsi="Calibri" w:cs="Calibri"/>
                      <w:lang w:val="en"/>
                    </w:rPr>
                  </w:pPr>
                  <w:r>
                    <w:rPr>
                      <w:rFonts w:ascii="Calibri" w:hAnsi="Calibri" w:cs="Calibri"/>
                      <w:sz w:val="22"/>
                      <w:szCs w:val="22"/>
                      <w:lang w:val="en"/>
                    </w:rPr>
                    <w:pict w14:anchorId="606BFAB6">
                      <v:shape id="_x0000_i1045" type="#_x0000_t75" style="width:139.5pt;height:117pt">
                        <v:imagedata r:id="rId18" o:title="" cropbottom="5410f" cropleft="2992f" cropright="7853f"/>
                      </v:shape>
                    </w:pict>
                  </w:r>
                </w:p>
              </w:txbxContent>
            </v:textbox>
            <w10:wrap type="tight"/>
          </v:shape>
        </w:pict>
      </w:r>
      <w:r w:rsidR="007D0890">
        <w:t xml:space="preserve">ст. 14-17) </w:t>
      </w:r>
      <w:r w:rsidR="00F97B99">
        <w:t xml:space="preserve">Исайя насмехается над самим процессом изготовления истуканов, когда вначале срубается подходящее дерево, часть которого затем идет на вырезание нового идола, а всё остальное служит </w:t>
      </w:r>
      <w:r w:rsidR="00AE0999">
        <w:t xml:space="preserve">плотнику </w:t>
      </w:r>
      <w:r w:rsidR="00F97B99">
        <w:t>в качестве дров для согревающего его костра. Как же идол может спасти кого бы то ни было?</w:t>
      </w:r>
    </w:p>
    <w:p w14:paraId="2429EC56" w14:textId="72EAC447" w:rsidR="00AD3B11" w:rsidRDefault="00F97B99" w:rsidP="00AC7B70">
      <w:pPr>
        <w:pStyle w:val="a1"/>
      </w:pPr>
      <w:r>
        <w:t xml:space="preserve">ст. 18-20) </w:t>
      </w:r>
      <w:r w:rsidR="00AD3B11">
        <w:t xml:space="preserve">С испепеляющим сарказмом пророк насмехается над мыслью о том, что кусок обработанного дерева способен оказывать человеку помощь в решении его проблем и затруднений. Если использовать эту же логику в разговоре с каким-нибудь современным католиком, поклоняющимся перед иконами или статуями в своей церкви, то он ответит, что, мол, это всего лишь изображение того или иного святого, обитающего ныне на небесах, и именно он, а не само изображение, помогает обращающимся к нему за помощью. Однако согласно словам Исайи в </w:t>
      </w:r>
      <w:r w:rsidR="00AD3B11" w:rsidRPr="00AE0999">
        <w:rPr>
          <w:b/>
          <w:bCs/>
        </w:rPr>
        <w:t>ст. 20</w:t>
      </w:r>
      <w:r w:rsidR="00AD3B11">
        <w:t>, это не так. Никаких святых на небесах не существует. Если какие-то люди, которых ныне почитают святыми, и жили в прошлом на земле, то теперь все они, представленные статуями или другими изображениями, превратились в земной прах. Единственный, кто находится «там, наверху», и кто может спасать – это живой Бог. Бог Израилев.</w:t>
      </w:r>
    </w:p>
    <w:p w14:paraId="775C7555" w14:textId="77777777" w:rsidR="00AD3B11" w:rsidRDefault="00AD3B11" w:rsidP="00B1101D">
      <w:pPr>
        <w:pStyle w:val="Heading2"/>
      </w:pPr>
      <w:bookmarkStart w:id="166" w:name="_Toc85102279"/>
      <w:r>
        <w:t>ПРИЗВАНИЕ КИРА</w:t>
      </w:r>
      <w:bookmarkEnd w:id="166"/>
    </w:p>
    <w:p w14:paraId="310E32C5" w14:textId="77777777" w:rsidR="00AD3B11" w:rsidRDefault="00AD3B11" w:rsidP="00AD3B11">
      <w:pPr>
        <w:pStyle w:val="a1"/>
      </w:pPr>
      <w:r>
        <w:t xml:space="preserve">ст. 21) </w:t>
      </w:r>
      <w:r w:rsidR="00BE351F">
        <w:t xml:space="preserve">Бог дважды говорит об Израиле как о Своем рабе. </w:t>
      </w:r>
      <w:r w:rsidR="00BE23B5">
        <w:t xml:space="preserve">Народ Израилев был создан для этой роли, и Он не позабыл </w:t>
      </w:r>
      <w:r w:rsidR="00AE0999">
        <w:t>о нем</w:t>
      </w:r>
      <w:r w:rsidR="00BE23B5">
        <w:t xml:space="preserve">. </w:t>
      </w:r>
    </w:p>
    <w:p w14:paraId="08BE70D5" w14:textId="77777777" w:rsidR="00BE23B5" w:rsidRDefault="00BE23B5" w:rsidP="00AD3B11">
      <w:pPr>
        <w:pStyle w:val="a1"/>
      </w:pPr>
      <w:r>
        <w:t xml:space="preserve">ст. 22) В самом конце Бог простит их грехи. Они исчезнут настолько же быстро, насколько растворяются облако или туман. Из </w:t>
      </w:r>
      <w:r w:rsidRPr="00AE0999">
        <w:rPr>
          <w:b/>
          <w:bCs/>
        </w:rPr>
        <w:t>Зах. 13:1</w:t>
      </w:r>
      <w:r>
        <w:t xml:space="preserve"> нам известно, что этот процесс включает в себя и омовение водой, подобно тому, как Иоанн Креститель стал крестить народ в Иордане в первом веке. Отдельные представители народа Израилева станут выступать вперед и объявлять о своем желании получить прощение, и будут спасены через пролитую кровь Иисуса, их Искупителя, как то случается и со всеми нами.</w:t>
      </w:r>
    </w:p>
    <w:p w14:paraId="0CFB56E0" w14:textId="77777777" w:rsidR="00BE23B5" w:rsidRDefault="00BE23B5" w:rsidP="00AD3B11">
      <w:pPr>
        <w:pStyle w:val="a1"/>
      </w:pPr>
      <w:r>
        <w:t>ст. 23) Природа земли радуется искуплению Израиля.</w:t>
      </w:r>
    </w:p>
    <w:p w14:paraId="21408B65" w14:textId="77777777" w:rsidR="00BE23B5" w:rsidRDefault="00BE23B5" w:rsidP="00AD3B11">
      <w:pPr>
        <w:pStyle w:val="a1"/>
      </w:pPr>
      <w:r>
        <w:t xml:space="preserve">ст. 24) Бог Израилев является Творцом, </w:t>
      </w:r>
      <w:r w:rsidR="00AE0999">
        <w:t xml:space="preserve">именно </w:t>
      </w:r>
      <w:r>
        <w:t>Он образовал этот народ и по-прежнему считает его Своим.</w:t>
      </w:r>
    </w:p>
    <w:p w14:paraId="44306820" w14:textId="156D5231" w:rsidR="00BE23B5" w:rsidRDefault="00BE23B5" w:rsidP="00AD3B11">
      <w:pPr>
        <w:pStyle w:val="a1"/>
      </w:pPr>
      <w:r>
        <w:t>ст. 25</w:t>
      </w:r>
      <w:r w:rsidR="005B1836">
        <w:t>,26</w:t>
      </w:r>
      <w:r>
        <w:t xml:space="preserve">) </w:t>
      </w:r>
      <w:r w:rsidR="005B1836">
        <w:t xml:space="preserve">Лжепророки и гадатели окажутся глупцами, когда свершатся предсказания Божьих истинных пророков, </w:t>
      </w:r>
      <w:r w:rsidR="00AE0999">
        <w:t>а</w:t>
      </w:r>
      <w:r w:rsidR="005B1836">
        <w:t xml:space="preserve"> руины Иерусалима будут отстроены заново. Это важное обетование должно было утешать и придавать уверенности верным Богу жителям Израиля, которым суждено было провести </w:t>
      </w:r>
      <w:r w:rsidR="00E01F31">
        <w:t>многие годы в вавилонском плену.</w:t>
      </w:r>
    </w:p>
    <w:p w14:paraId="1DF6DE7F" w14:textId="682344F2" w:rsidR="00B1101D" w:rsidRDefault="00B1101D" w:rsidP="00AD3B11">
      <w:pPr>
        <w:pStyle w:val="a1"/>
      </w:pPr>
    </w:p>
    <w:p w14:paraId="2C18DECB" w14:textId="77777777" w:rsidR="006C343E" w:rsidRDefault="006C343E" w:rsidP="00AD3B11">
      <w:pPr>
        <w:pStyle w:val="a1"/>
      </w:pPr>
    </w:p>
    <w:p w14:paraId="10176394" w14:textId="77777777" w:rsidR="00E01F31" w:rsidRPr="00B13F5F" w:rsidRDefault="00E01F31" w:rsidP="00B35EF5">
      <w:pPr>
        <w:pStyle w:val="Heading1"/>
      </w:pPr>
      <w:bookmarkStart w:id="167" w:name="_Toc85102280"/>
      <w:r>
        <w:t>ГЛАВА СОРОК ПЯТАЯ</w:t>
      </w:r>
      <w:bookmarkEnd w:id="167"/>
    </w:p>
    <w:p w14:paraId="6684C0BD" w14:textId="77777777" w:rsidR="00E01F31" w:rsidRDefault="00E01F31" w:rsidP="00B1101D">
      <w:pPr>
        <w:pStyle w:val="Heading2"/>
      </w:pPr>
      <w:bookmarkStart w:id="168" w:name="_Toc85102281"/>
      <w:r>
        <w:t>КИР ПОКОРЯЕТ ВАВИЛОН</w:t>
      </w:r>
      <w:bookmarkEnd w:id="168"/>
    </w:p>
    <w:p w14:paraId="0DE2FC3D" w14:textId="77777777" w:rsidR="00E01F31" w:rsidRDefault="00E01F31" w:rsidP="00E01F31">
      <w:pPr>
        <w:pStyle w:val="a1"/>
      </w:pPr>
      <w:r>
        <w:t>ст. 1,2) Эта глава является продолжением предыдущей, так что оригинальный текст между ними не прерывается. Царь Персии Кир уже был назван спасителем Иерусалима. Теперь мы узнаём о том, как именно он совершит свой прорыв внутрь Вавилона, преодолев-таки его неприступные стены.</w:t>
      </w:r>
      <w:r w:rsidR="00721759">
        <w:t xml:space="preserve"> Бог утверждает, что Он будет держать его за руку и направлять на нужный путь, и покорит ему многие народы. Кир окажется в роли Божьего «помазанника», избранного и предназначенного на служение Ему так же, как то было в случае с царями и первосвященниками Израилевыми. Обратите внимание на особо отмеченное в тексте преодоление ворот из металла.</w:t>
      </w:r>
    </w:p>
    <w:p w14:paraId="57F36103" w14:textId="77777777" w:rsidR="00721759" w:rsidRDefault="003432D3" w:rsidP="00721759">
      <w:pPr>
        <w:pStyle w:val="a"/>
      </w:pPr>
      <w:r>
        <w:t xml:space="preserve">Осада Вавилона описывается Геродотом, греческим историком, жившим в период расцвета Персидской империи, в его трактате «История». Вавилон был окружен внешним рвом, затем одна за другой по окружности города шли три стены, имевших высоту не менее тридцати метров. В них было установлено двадцать пять массивных бронзовых ворот, закрывавшихся на ночь или в случае осады. Кир понимал, что прорваться внутрь города через все эти заграждения не было никакой возможности. Однако он обратил внимание на то особое обстоятельство, что река Евфрат протекала прямо </w:t>
      </w:r>
      <w:r w:rsidR="00A30261">
        <w:t>через</w:t>
      </w:r>
      <w:r>
        <w:t xml:space="preserve"> Вавилон</w:t>
      </w:r>
      <w:r w:rsidR="00A30261">
        <w:t>, причем в точках</w:t>
      </w:r>
      <w:r>
        <w:t xml:space="preserve"> </w:t>
      </w:r>
      <w:r w:rsidR="00A30261">
        <w:t xml:space="preserve">её </w:t>
      </w:r>
      <w:r>
        <w:t xml:space="preserve">входа </w:t>
      </w:r>
      <w:r w:rsidR="00A30261">
        <w:t xml:space="preserve">и выхода </w:t>
      </w:r>
      <w:r w:rsidR="003D54D6">
        <w:t xml:space="preserve">внутри города </w:t>
      </w:r>
      <w:r w:rsidR="00A30261">
        <w:t xml:space="preserve">были </w:t>
      </w:r>
      <w:r w:rsidR="003D54D6">
        <w:t xml:space="preserve">сооружены </w:t>
      </w:r>
      <w:r w:rsidR="00A30261">
        <w:t>причалы для погрузки и выгрузки торговых кораблей, поднимавшихся в город по реке из Персидского залива. Эти проходы для кораблей закрывались на ночь мощными бронзовыми воротами.</w:t>
      </w:r>
    </w:p>
    <w:p w14:paraId="2EDD9A6A" w14:textId="77777777" w:rsidR="00A30261" w:rsidRDefault="00A30261" w:rsidP="00721759">
      <w:pPr>
        <w:pStyle w:val="a"/>
      </w:pPr>
      <w:r>
        <w:t xml:space="preserve">Решение, принятое Киром, было очень простым. Если бы у него получилось быстро понизить уровень воды в реке, то его воины смогли бы пройти </w:t>
      </w:r>
      <w:r w:rsidRPr="00A30261">
        <w:rPr>
          <w:i/>
          <w:iCs/>
        </w:rPr>
        <w:t>под</w:t>
      </w:r>
      <w:r>
        <w:t xml:space="preserve"> водяными воротами, взобраться на причалы и таким образом проникнуть внутрь спящего города. Кир велел своему войску выкопать огромный </w:t>
      </w:r>
      <w:r w:rsidR="003D54D6">
        <w:t xml:space="preserve">котлован </w:t>
      </w:r>
      <w:r>
        <w:t xml:space="preserve">рядом с Евфратом. Когда всё было готово, </w:t>
      </w:r>
      <w:r w:rsidR="003D54D6">
        <w:t xml:space="preserve">царь перенаправил в него поток речной воды, </w:t>
      </w:r>
      <w:r>
        <w:t xml:space="preserve">разрушив остававшуюся перемычку между рекой </w:t>
      </w:r>
      <w:r w:rsidR="003D54D6">
        <w:t>и подготовленным водохранилищем</w:t>
      </w:r>
      <w:r>
        <w:t>.</w:t>
      </w:r>
    </w:p>
    <w:p w14:paraId="0679A4AF" w14:textId="77777777" w:rsidR="00A30261" w:rsidRDefault="00A30261" w:rsidP="00721759">
      <w:pPr>
        <w:pStyle w:val="a"/>
      </w:pPr>
      <w:r>
        <w:t xml:space="preserve">Из Книги Даниила нам известно, что это произошло в ту самую судьбоносную ночь, когда царь Валтасар, замещавший на престоле Вавилона своего временно отлучившегося отца, решил устроить пир. Тем самым он хотел показать своему народу, что не боится персов. </w:t>
      </w:r>
      <w:r w:rsidR="00EA3DC5">
        <w:t>В надменности своей он приказал принести великолепные золотые сосуды, захваченные в Божьем храме в Иерусалиме, и пить из них вино в честь вавилонских идолов. Однако снаружи городских стен Кир уже был занят тем, что осушал русло Евфрата (</w:t>
      </w:r>
      <w:r w:rsidR="00EA3DC5" w:rsidRPr="00EA3DC5">
        <w:rPr>
          <w:b/>
          <w:bCs/>
        </w:rPr>
        <w:t>Ис. 44:27</w:t>
      </w:r>
      <w:r w:rsidR="00EA3DC5">
        <w:t>).</w:t>
      </w:r>
      <w:r w:rsidR="0042277C">
        <w:t xml:space="preserve"> Затем Даниил сухо поясняет: </w:t>
      </w:r>
      <w:r w:rsidR="0042277C" w:rsidRPr="0042277C">
        <w:rPr>
          <w:i/>
          <w:iCs/>
        </w:rPr>
        <w:t>«В ту же самую ночь Валтасар, царь Халдейский, был убит»</w:t>
      </w:r>
      <w:r w:rsidR="0042277C">
        <w:t xml:space="preserve"> (</w:t>
      </w:r>
      <w:r w:rsidR="0042277C" w:rsidRPr="0042277C">
        <w:rPr>
          <w:b/>
          <w:bCs/>
        </w:rPr>
        <w:t>Дан. 5:30</w:t>
      </w:r>
      <w:r w:rsidR="0042277C">
        <w:t>).</w:t>
      </w:r>
    </w:p>
    <w:p w14:paraId="03AF8EB1" w14:textId="77777777" w:rsidR="00B01CF6" w:rsidRDefault="00B01CF6" w:rsidP="00B01CF6">
      <w:pPr>
        <w:pStyle w:val="a1"/>
      </w:pPr>
      <w:r>
        <w:t xml:space="preserve">ст. 3,4) </w:t>
      </w:r>
      <w:r w:rsidR="00B269A7">
        <w:t>Бог назвал Кира по имени ради спасения своего раба Иакова. В качестве награды Кир получил возможность завладеть сокровищами Вавилона.</w:t>
      </w:r>
    </w:p>
    <w:p w14:paraId="0101C9DD" w14:textId="77777777" w:rsidR="00B269A7" w:rsidRDefault="00B269A7" w:rsidP="00B01CF6">
      <w:pPr>
        <w:pStyle w:val="a1"/>
      </w:pPr>
      <w:r>
        <w:t xml:space="preserve">ст. 5) Бог направлял Кира и руководил им даже несмотря на то, что </w:t>
      </w:r>
      <w:r w:rsidR="003D54D6">
        <w:t xml:space="preserve">тот </w:t>
      </w:r>
      <w:r>
        <w:t>не поклонялся ему, Богу Израилеву.</w:t>
      </w:r>
    </w:p>
    <w:p w14:paraId="3CA9C12F" w14:textId="77777777" w:rsidR="00B269A7" w:rsidRDefault="00B269A7" w:rsidP="00B01CF6">
      <w:pPr>
        <w:pStyle w:val="a1"/>
      </w:pPr>
      <w:r>
        <w:t>ст. 6,7) Падение Вавилона стало событием на уровне международных новостей, прославлявшим Бога, как минимум, в глазах Его народа Израиля, ибо Он исполнил данное Им слово о том, что спасет их. Бог является Творцом всего сущего. В самом начале Он образовал свет и тьму. Будучи великим Судьей, Он может производить как мир, так и бедствие.</w:t>
      </w:r>
    </w:p>
    <w:p w14:paraId="5764EDC2" w14:textId="77777777" w:rsidR="00B269A7" w:rsidRDefault="00B269A7" w:rsidP="00B01CF6">
      <w:pPr>
        <w:pStyle w:val="a1"/>
      </w:pPr>
      <w:r>
        <w:t xml:space="preserve">ст. 8) </w:t>
      </w:r>
      <w:r w:rsidR="007B2100">
        <w:t>Бог также посылает нам на землю освежающий дождь, символически представляющий Его вдохновенное Слово, несущее праведность и спасение земле</w:t>
      </w:r>
      <w:r w:rsidR="00920DB8">
        <w:t xml:space="preserve"> под небом</w:t>
      </w:r>
      <w:r w:rsidR="007B2100">
        <w:t xml:space="preserve">. </w:t>
      </w:r>
      <w:r w:rsidR="00920DB8">
        <w:t xml:space="preserve">Похожий пример иносказательного описания обнаруживается и в </w:t>
      </w:r>
      <w:r w:rsidR="00920DB8" w:rsidRPr="00920DB8">
        <w:rPr>
          <w:b/>
          <w:bCs/>
        </w:rPr>
        <w:t>Ис. 55:10,11</w:t>
      </w:r>
      <w:r w:rsidR="00920DB8">
        <w:t>, и он затем используется Иисусом в его собственном учении.</w:t>
      </w:r>
    </w:p>
    <w:p w14:paraId="56020DEE" w14:textId="77777777" w:rsidR="00920DB8" w:rsidRDefault="00920DB8" w:rsidP="00B01CF6">
      <w:pPr>
        <w:pStyle w:val="a1"/>
      </w:pPr>
      <w:r>
        <w:t xml:space="preserve">ст. 9,10) Горшок не может вразумлять горшечника или подвергать критике его действия, как не может делать этого и ребенок по отношению к своим родителям, приведшим его на землю. Апостол цитирует сей стих в важной главе </w:t>
      </w:r>
      <w:r w:rsidR="003D54D6">
        <w:t>сво</w:t>
      </w:r>
      <w:r>
        <w:t>его послания, в которой разъясняет вопрос о свободной воле (</w:t>
      </w:r>
      <w:r w:rsidRPr="00920DB8">
        <w:rPr>
          <w:b/>
          <w:bCs/>
        </w:rPr>
        <w:t>Рим. 9:21</w:t>
      </w:r>
      <w:r>
        <w:t xml:space="preserve">). </w:t>
      </w:r>
    </w:p>
    <w:p w14:paraId="27DD573A" w14:textId="77777777" w:rsidR="00AF65DB" w:rsidRDefault="00AF65DB" w:rsidP="00B01CF6">
      <w:pPr>
        <w:pStyle w:val="a1"/>
      </w:pPr>
      <w:r>
        <w:t xml:space="preserve">ст. 11,12) В версии NIV этот отрывок представлен следующим образом: </w:t>
      </w:r>
      <w:r w:rsidRPr="00AF65DB">
        <w:rPr>
          <w:i/>
          <w:iCs/>
        </w:rPr>
        <w:t xml:space="preserve">«Вот что говорит Господь – Святый Израилев, Создатель его: что касается грядущего, то станете ли вы допрашивать Меня о детях Моих или давать Мне повеления </w:t>
      </w:r>
      <w:r>
        <w:rPr>
          <w:i/>
          <w:iCs/>
        </w:rPr>
        <w:t>в</w:t>
      </w:r>
      <w:r w:rsidRPr="00AF65DB">
        <w:rPr>
          <w:i/>
          <w:iCs/>
        </w:rPr>
        <w:t xml:space="preserve"> делах рук Моих? Никто иной как Я сотворил землю и человека на ней. Мои собственные руки распростерли небеса; Я расположил на них звездные воинства»</w:t>
      </w:r>
      <w:r>
        <w:t>.</w:t>
      </w:r>
    </w:p>
    <w:p w14:paraId="716817E5" w14:textId="77777777" w:rsidR="00AF65DB" w:rsidRDefault="0089189E" w:rsidP="00AF65DB">
      <w:pPr>
        <w:pStyle w:val="a"/>
      </w:pPr>
      <w:r>
        <w:t>Мы не должны вопрошать Бога о том, почему Он поступает так, а не иначе. Он намного выше нас, и Он осуществляет Свои замыслы на протяжении всей истории. Как говорит Павел, мы должны быть благодарны лишь за то, что Он соизволил открыться нам и дал возможность испытать Его любовь, проявляемую Им к Своим детям.</w:t>
      </w:r>
    </w:p>
    <w:p w14:paraId="4169A580" w14:textId="77777777" w:rsidR="0089189E" w:rsidRDefault="0089189E" w:rsidP="0089189E">
      <w:pPr>
        <w:pStyle w:val="a1"/>
      </w:pPr>
      <w:r>
        <w:t>ст. 13) Кир был всего лишь орудием в руке Божьей, таким же как Сеннахирим или Навуходоносор до него. Он был вознесен на вершину власти в нужное время, чтобы освободить евреев и восстановить Иерусалим. Данное событие произошло отнюдь не потому, что с ним было заключено некое деловое соглашение, по которому он, Кир, должен был получить плату за выполнение возложенной на него задачи. Бог лишь издал Свое повеление, подобно тому как это делает командующий армией, и приготовил путь Киру, которым тому следовало</w:t>
      </w:r>
      <w:r w:rsidR="003D54D6">
        <w:t xml:space="preserve"> идти</w:t>
      </w:r>
      <w:r>
        <w:t>.</w:t>
      </w:r>
    </w:p>
    <w:p w14:paraId="2D234B1B" w14:textId="77777777" w:rsidR="00954B00" w:rsidRDefault="00954B00" w:rsidP="00B1101D">
      <w:pPr>
        <w:pStyle w:val="Heading2"/>
      </w:pPr>
      <w:bookmarkStart w:id="169" w:name="_Toc85102282"/>
      <w:r>
        <w:t>ВЕЛИКИЙ ЗАМЫСЕЛ БОЖИЙ ОБ ИЗРАИЛЕ И О МИРЕ</w:t>
      </w:r>
      <w:bookmarkEnd w:id="169"/>
    </w:p>
    <w:p w14:paraId="3E0518CF" w14:textId="77777777" w:rsidR="00954B00" w:rsidRDefault="00954B00" w:rsidP="00954B00">
      <w:pPr>
        <w:pStyle w:val="a1"/>
      </w:pPr>
      <w:r>
        <w:t>ст. 14) По невероятному повороту судьбы, Бог обещает Своему народу, что он завладеет всем богатством Египта и его союзников, а сами жители этих царств попадут в плен к Израилю. Как и Навуходоносор в свое время, бывшие враги еврейского народа вынуждены будут признать, что не существует Бога, подобного Богу Израилеву (</w:t>
      </w:r>
      <w:r>
        <w:rPr>
          <w:b/>
          <w:bCs/>
        </w:rPr>
        <w:t>Дан. 3:28,29</w:t>
      </w:r>
      <w:r>
        <w:t>).</w:t>
      </w:r>
    </w:p>
    <w:p w14:paraId="64959A68" w14:textId="77777777" w:rsidR="00954B00" w:rsidRDefault="00954B00" w:rsidP="00954B00">
      <w:pPr>
        <w:pStyle w:val="a1"/>
      </w:pPr>
      <w:r>
        <w:t>ст. 15) Исайя отмечает, что пути Божьи неисследимы. Замысел Его разворачивается и исполняется за кулисами сцены, а заметным и понятным он становится только тогда, когда Бог готов открыть его. То же самое касается и искупления Израиля.</w:t>
      </w:r>
    </w:p>
    <w:p w14:paraId="5A51867C" w14:textId="77777777" w:rsidR="00954B00" w:rsidRDefault="00954B00" w:rsidP="00954B00">
      <w:pPr>
        <w:pStyle w:val="a1"/>
      </w:pPr>
      <w:r>
        <w:t>ст. 16,17) Когда же это искупление свершится полностью, то соперничеству между Богом и идолами будет положен конец. Все, полагавшиеся на идолов, окажутся посрамленными, а Израиль, который веками вынужден был нести на себе поругание, никогда уже не будет презираем и уничижаем.</w:t>
      </w:r>
    </w:p>
    <w:p w14:paraId="04A122CF" w14:textId="77777777" w:rsidR="00954B00" w:rsidRDefault="00954B00" w:rsidP="00954B00">
      <w:pPr>
        <w:pStyle w:val="a1"/>
      </w:pPr>
      <w:r>
        <w:t>ст. 18,19) И вновь Бог подчеркивает, что, являясь Творцом, Он имеет Замысел о сотворенном Им мире. И когда Он призвал народ Израилев, то это произошло по причине весьма важной роли, которую этот народ должен был сыграть в процессе исполнения Его великих намерений. Вот почему этот наро</w:t>
      </w:r>
      <w:r w:rsidR="004440CC">
        <w:t>д</w:t>
      </w:r>
      <w:r>
        <w:t xml:space="preserve"> всегда оставался живым на земле.</w:t>
      </w:r>
    </w:p>
    <w:p w14:paraId="34C117EC" w14:textId="77777777" w:rsidR="00954B00" w:rsidRDefault="00954B00" w:rsidP="00954B00">
      <w:pPr>
        <w:pStyle w:val="a1"/>
      </w:pPr>
      <w:r>
        <w:t>ст. 20,21) Пришла пора завершить великое судебное разбирательство и провозгласить победителя. История подтвердила, что Бог Израилев способен предсказывать будущее, поэтому всякий человек, молящийся идолу, понапрасну тратит свое время. Бог праведен, и спасение только у Него одного.</w:t>
      </w:r>
    </w:p>
    <w:p w14:paraId="6EBF7F77" w14:textId="77777777" w:rsidR="00954B00" w:rsidRDefault="00954B00" w:rsidP="00954B00">
      <w:pPr>
        <w:pStyle w:val="a1"/>
      </w:pPr>
      <w:r>
        <w:t>ст. 22) Бог обращается в Своем красноречивом воззвании ко всем концам земли, предлагая прийти к Нему и получить спасение.</w:t>
      </w:r>
    </w:p>
    <w:p w14:paraId="4389E40D" w14:textId="77777777" w:rsidR="00954B00" w:rsidRDefault="00954B00" w:rsidP="00954B00">
      <w:pPr>
        <w:pStyle w:val="a1"/>
      </w:pPr>
      <w:r>
        <w:t>ст. 23) У великого Бог</w:t>
      </w:r>
      <w:r w:rsidR="00D51439">
        <w:t>а</w:t>
      </w:r>
      <w:r>
        <w:t>-Творца на протяжении тысячелетий была и остается одна неизменная цель – наполнить землю такими людьми, которые будут восхвалять Его и поклоняться Ему. Он клянется Своим собственным Именем, что свершит это. По словам Иисуса, Бог никогда не прекращал Своих трудов по достижению этой цели, и Он не успокоится, пока не наступит предсказанная Им Тысячелетняя суббота (</w:t>
      </w:r>
      <w:r>
        <w:rPr>
          <w:b/>
          <w:bCs/>
        </w:rPr>
        <w:t>Иоан. 5:16,17</w:t>
      </w:r>
      <w:r>
        <w:t>). Примечательно, что апостол словно бы переназначает всемирное поклонение народов Господу Иисусу, который и станет получать его от имени своего Отца (</w:t>
      </w:r>
      <w:r>
        <w:rPr>
          <w:b/>
          <w:bCs/>
        </w:rPr>
        <w:t>Филип. 2:10,11</w:t>
      </w:r>
      <w:r>
        <w:t xml:space="preserve">). </w:t>
      </w:r>
    </w:p>
    <w:p w14:paraId="1BFEAF40" w14:textId="77777777" w:rsidR="00954B00" w:rsidRDefault="00954B00" w:rsidP="00954B00">
      <w:pPr>
        <w:pStyle w:val="a1"/>
      </w:pPr>
      <w:r>
        <w:t>ст. 24) Радикальный переворот в сознании людей состоится тогда, когда народы наконец признают, что сами по себе мы, люди, не обладаем ни праведностью, ни силой. Только Бог и искупает, и спасает. Те же самые правители, которые собирались во гневе сместить назначенного Богом царя, откроют для себя, что им придется подчиниться ему и благоговеть перед ним (</w:t>
      </w:r>
      <w:r>
        <w:rPr>
          <w:b/>
          <w:bCs/>
        </w:rPr>
        <w:t>Пс. 2:1,11,12</w:t>
      </w:r>
      <w:r>
        <w:t>).</w:t>
      </w:r>
    </w:p>
    <w:p w14:paraId="1495ECA4" w14:textId="22C2668F" w:rsidR="00954B00" w:rsidRDefault="00954B00" w:rsidP="00954B00">
      <w:pPr>
        <w:pStyle w:val="a1"/>
      </w:pPr>
      <w:r>
        <w:t>ст. 25) Великое состязание заканчивается весьма выдающимся, основополагающим заявлением. Оно вдохновит собой учение Иисуса и апостолов, и разрушит самодовольство фарисеев, убежденных в том, что праведность можно заслужить путем соблюдения составленного перечня постановлений. Согласно этому заявлению, мы, как и Авраам, можем быть признаны праведными только благодаря имеющейся у нас вере в Бога (</w:t>
      </w:r>
      <w:r>
        <w:rPr>
          <w:b/>
          <w:bCs/>
        </w:rPr>
        <w:t>Быт. 15:6</w:t>
      </w:r>
      <w:r>
        <w:t xml:space="preserve">). Оправдывает нас только Он (провозглашает нас свободными от вины), а никак не наши дела. Сказанное справедливо по отношению ко всему семени Израилеву, </w:t>
      </w:r>
      <w:r w:rsidR="00D51439">
        <w:t xml:space="preserve">состоящему </w:t>
      </w:r>
      <w:r>
        <w:t xml:space="preserve">как </w:t>
      </w:r>
      <w:r w:rsidR="00D51439">
        <w:t>из природных потомков Авраама, так и из язычников, возымевших</w:t>
      </w:r>
      <w:r>
        <w:t xml:space="preserve"> веру в Бога (</w:t>
      </w:r>
      <w:r>
        <w:rPr>
          <w:b/>
          <w:bCs/>
        </w:rPr>
        <w:t>Рим. 4:16</w:t>
      </w:r>
      <w:r>
        <w:t>). И они прославятся, но не в человеческой природе, а в Боге, даровавшем им прощение и милость по Своей собственной благости.</w:t>
      </w:r>
    </w:p>
    <w:p w14:paraId="16E54D2D" w14:textId="5127D448" w:rsidR="00B1101D" w:rsidRDefault="00B1101D" w:rsidP="00954B00">
      <w:pPr>
        <w:pStyle w:val="a1"/>
      </w:pPr>
    </w:p>
    <w:p w14:paraId="0007B363" w14:textId="77777777" w:rsidR="006C343E" w:rsidRDefault="006C343E" w:rsidP="00954B00">
      <w:pPr>
        <w:pStyle w:val="a1"/>
      </w:pPr>
    </w:p>
    <w:p w14:paraId="56A40081" w14:textId="77777777" w:rsidR="00A56CBA" w:rsidRPr="00A56CBA" w:rsidRDefault="00A56CBA" w:rsidP="00B35EF5">
      <w:pPr>
        <w:pStyle w:val="Heading1"/>
      </w:pPr>
      <w:bookmarkStart w:id="170" w:name="_Toc85102283"/>
      <w:r>
        <w:t>ГЛАВА СОРОК ШЕСТАЯ</w:t>
      </w:r>
      <w:bookmarkEnd w:id="170"/>
    </w:p>
    <w:p w14:paraId="5AF43895" w14:textId="77777777" w:rsidR="00A56CBA" w:rsidRDefault="00A56CBA" w:rsidP="00B1101D">
      <w:pPr>
        <w:pStyle w:val="Heading2"/>
      </w:pPr>
      <w:bookmarkStart w:id="171" w:name="_Toc85102284"/>
      <w:r>
        <w:t>БОГ НЕСЕТ СВОЙ НАРОД</w:t>
      </w:r>
      <w:bookmarkEnd w:id="171"/>
    </w:p>
    <w:p w14:paraId="4D237F90" w14:textId="3AB839D6" w:rsidR="00E36E2C" w:rsidRDefault="00822A9D" w:rsidP="00A56CBA">
      <w:pPr>
        <w:pStyle w:val="a1"/>
      </w:pPr>
      <w:r>
        <w:rPr>
          <w:noProof/>
        </w:rPr>
        <w:pict w14:anchorId="3251F2FF">
          <v:shape id="_x0000_s1032" type="#_x0000_t202" style="position:absolute;left:0;text-align:left;margin-left:7.1pt;margin-top:18.9pt;width:130.4pt;height:97.3pt;z-index:-8;mso-wrap-style:none;mso-position-horizontal-relative:text;mso-position-vertical-relative:text" wrapcoords="-124 -166 -124 21600 21724 21600 21724 -166 -124 -166">
            <v:textbox style="mso-next-textbox:#_x0000_s1032;mso-fit-shape-to-text:t">
              <w:txbxContent>
                <w:p w14:paraId="20019806" w14:textId="4BFD1590" w:rsidR="00B1101D" w:rsidRPr="0055386B" w:rsidRDefault="00822A9D" w:rsidP="0055386B">
                  <w:pPr>
                    <w:pStyle w:val="a1"/>
                    <w:rPr>
                      <w:rFonts w:ascii="Calibri" w:hAnsi="Calibri" w:cs="Calibri"/>
                      <w:lang w:val="en"/>
                    </w:rPr>
                  </w:pPr>
                  <w:r>
                    <w:rPr>
                      <w:rFonts w:ascii="Calibri" w:hAnsi="Calibri" w:cs="Calibri"/>
                      <w:sz w:val="22"/>
                      <w:szCs w:val="22"/>
                      <w:lang w:val="en"/>
                    </w:rPr>
                    <w:pict w14:anchorId="0CE3F383">
                      <v:shape id="_x0000_i1047" type="#_x0000_t75" style="width:92.7pt;height:66.6pt">
                        <v:imagedata r:id="rId19" o:title="" croptop="7004f" cropbottom="8519f" cropleft="4903f" cropright="7554f"/>
                      </v:shape>
                    </w:pict>
                  </w:r>
                </w:p>
              </w:txbxContent>
            </v:textbox>
            <w10:wrap type="tight"/>
          </v:shape>
        </w:pict>
      </w:r>
      <w:r w:rsidR="00A56CBA">
        <w:t xml:space="preserve">ст. 1) </w:t>
      </w:r>
      <w:r w:rsidR="00807369">
        <w:t xml:space="preserve">Бог продолжает высмеивать беспомощных вавилонских идолов. Вил и Нево являлись одними из самых важных среди них. Их имена </w:t>
      </w:r>
      <w:r w:rsidR="00206393">
        <w:t xml:space="preserve">даже входили в состав </w:t>
      </w:r>
      <w:r w:rsidR="00807369">
        <w:t>других имен</w:t>
      </w:r>
      <w:r w:rsidR="00206393">
        <w:t xml:space="preserve"> и были их частью</w:t>
      </w:r>
      <w:r w:rsidR="00807369">
        <w:t>, таких как Валтасар (последний царь Вавилона) и Наву-Хаднеззер (т.е. Навуходоносор – основатель города Вавилона). Пророк изображает массивных вавилонских богов, сделанных из металла и перемещаемых сильными животными, такими как волы, например, причем они изнывают под этой тяжкой ношей.</w:t>
      </w:r>
      <w:r w:rsidR="00CD457E">
        <w:t xml:space="preserve"> Суть здесь в том, что идолов приходится носить или тащить.</w:t>
      </w:r>
    </w:p>
    <w:p w14:paraId="489A6B1A" w14:textId="77777777" w:rsidR="00B1101D" w:rsidRDefault="00B1101D" w:rsidP="004F508C">
      <w:pPr>
        <w:pStyle w:val="a1"/>
        <w:jc w:val="center"/>
      </w:pPr>
    </w:p>
    <w:p w14:paraId="65E19F89" w14:textId="670BAD58" w:rsidR="00CD457E" w:rsidRDefault="00CD457E" w:rsidP="00A56CBA">
      <w:pPr>
        <w:pStyle w:val="a1"/>
      </w:pPr>
      <w:r>
        <w:t xml:space="preserve">ст. 2) Как люди, так и их боги склоняются перед </w:t>
      </w:r>
      <w:r w:rsidR="00133E37">
        <w:t>своими завоевателями</w:t>
      </w:r>
      <w:r>
        <w:t xml:space="preserve">, а затем уводятся </w:t>
      </w:r>
      <w:r w:rsidR="00133E37">
        <w:t xml:space="preserve">ими </w:t>
      </w:r>
      <w:r>
        <w:t>в плен.</w:t>
      </w:r>
    </w:p>
    <w:p w14:paraId="1BB23E03" w14:textId="77777777" w:rsidR="00CD457E" w:rsidRDefault="00CD457E" w:rsidP="00A56CBA">
      <w:pPr>
        <w:pStyle w:val="a1"/>
      </w:pPr>
      <w:r>
        <w:t>ст. 3,4) Утонченно противопоставляя Себя этой действительности, Бог замечает, что Он Сам носит Свой народ, а не наоборот. От их младенчества и вплоть до самого преклонного возраста, Он носит их на руках. Это совершенно замечательный, бесподобный образ, свидетельствующий о том, что наш Создатель любит нас как Своих собственных детей, и подхватывает на руки в минуты овладевающей нами усталости!</w:t>
      </w:r>
    </w:p>
    <w:p w14:paraId="2001BA81" w14:textId="77777777" w:rsidR="00CD457E" w:rsidRDefault="00CD457E" w:rsidP="00A56CBA">
      <w:pPr>
        <w:pStyle w:val="a1"/>
      </w:pPr>
      <w:r>
        <w:t>ст. 5) Какое сравнение может быть между живым Богом и какими-то ничтожными кусками металла?</w:t>
      </w:r>
    </w:p>
    <w:p w14:paraId="7D5CB04A" w14:textId="77777777" w:rsidR="00CD457E" w:rsidRDefault="00CD457E" w:rsidP="00A56CBA">
      <w:pPr>
        <w:pStyle w:val="a1"/>
      </w:pPr>
      <w:r>
        <w:t xml:space="preserve">ст. 6,7) </w:t>
      </w:r>
      <w:r w:rsidR="008138F2">
        <w:t xml:space="preserve">Уподобляясь матери Михи из </w:t>
      </w:r>
      <w:r w:rsidR="008138F2" w:rsidRPr="008138F2">
        <w:rPr>
          <w:b/>
          <w:bCs/>
        </w:rPr>
        <w:t>Суд. 17:3,4</w:t>
      </w:r>
      <w:r w:rsidR="008138F2">
        <w:t xml:space="preserve">, </w:t>
      </w:r>
      <w:r w:rsidR="00BE08BA">
        <w:t>богатый приносит кузнецу золото или серебро, и плату за его труд по превращению драгоценного сырья в истукана, а затем падает ниц перед ним, поклоняясь ему. Истукана при этом нужно принести и поставить в нужном месте, потому как сам он передвигаться не способен. И точно так же, как то было с Ваалом во времена пророка Илии (</w:t>
      </w:r>
      <w:r w:rsidR="00BE08BA" w:rsidRPr="00BE08BA">
        <w:rPr>
          <w:b/>
          <w:bCs/>
        </w:rPr>
        <w:t>3Цар. 18:26</w:t>
      </w:r>
      <w:r w:rsidR="00BE08BA">
        <w:t>), он остается безответным, если взывать к нему.</w:t>
      </w:r>
    </w:p>
    <w:p w14:paraId="67E40762" w14:textId="23B5DEF9" w:rsidR="00BE08BA" w:rsidRDefault="00DA1877" w:rsidP="00BE08BA">
      <w:pPr>
        <w:pStyle w:val="a"/>
      </w:pPr>
      <w:r>
        <w:t>Всё это выглядит весьма жалким, но люди, тем не менее, продолжают и в наши дни поклоняться звездам кино и футбола, автомобилям и модным брэндам, сгибаясь над планшетом ил</w:t>
      </w:r>
      <w:r w:rsidR="00133E37">
        <w:t>и прильнув к экрану в углу своей комнаты</w:t>
      </w:r>
      <w:r>
        <w:t xml:space="preserve">. Мы даже платим своим собственным серебром за возможность так или иначе сохранять их в своей жизни, однако когда приходит беда или наступает </w:t>
      </w:r>
      <w:r w:rsidR="00133E37">
        <w:t xml:space="preserve">тяжкое </w:t>
      </w:r>
      <w:r>
        <w:t xml:space="preserve">время, они оказываются совершенно беспомощными и абсолютно неспособными прийти нам на выручку. Апостол помещает их всех в одну категорию, которую обозначает словами </w:t>
      </w:r>
      <w:r w:rsidRPr="00DA1877">
        <w:rPr>
          <w:i/>
          <w:iCs/>
        </w:rPr>
        <w:t>«бог века сего»</w:t>
      </w:r>
      <w:r>
        <w:t xml:space="preserve"> (</w:t>
      </w:r>
      <w:r w:rsidRPr="00DA1877">
        <w:rPr>
          <w:b/>
          <w:bCs/>
        </w:rPr>
        <w:t>2Кор. 4:4</w:t>
      </w:r>
      <w:r>
        <w:t>).</w:t>
      </w:r>
      <w:r w:rsidR="00A91F35">
        <w:t xml:space="preserve"> Непреложный факт состоит в том, что только один лишь Бог Библии может вознаграждать людей за их преданность.</w:t>
      </w:r>
    </w:p>
    <w:p w14:paraId="319FE295" w14:textId="77777777" w:rsidR="00A91F35" w:rsidRDefault="00A91F35" w:rsidP="00B1101D">
      <w:pPr>
        <w:pStyle w:val="Heading2"/>
      </w:pPr>
      <w:bookmarkStart w:id="172" w:name="_Toc85102285"/>
      <w:r>
        <w:t>ПРОШЛОЕ И БУДУЩЕЕ</w:t>
      </w:r>
      <w:bookmarkEnd w:id="172"/>
    </w:p>
    <w:p w14:paraId="5DC439BB" w14:textId="77777777" w:rsidR="00A91F35" w:rsidRDefault="00A91F35" w:rsidP="00120CC0">
      <w:pPr>
        <w:pStyle w:val="a1"/>
      </w:pPr>
      <w:r>
        <w:t xml:space="preserve">ст. 8-10) Бог </w:t>
      </w:r>
      <w:r w:rsidR="00120CC0">
        <w:t>призывает Свой мятежный народ вспомнить прошлое и вновь задуматься над тем, откуда он взялся и как произошел, ибо Слово Его действует на протяжении многих и многих веков. Когда бы и какие бы планы Он не ставил, все Его замыслы непременно сбываются. И оттого они могут полагаться на Него и теперь.</w:t>
      </w:r>
    </w:p>
    <w:p w14:paraId="4BE79F56" w14:textId="77777777" w:rsidR="00120CC0" w:rsidRDefault="00120CC0" w:rsidP="00120CC0">
      <w:pPr>
        <w:pStyle w:val="a1"/>
      </w:pPr>
      <w:r>
        <w:t xml:space="preserve">ст. 11) </w:t>
      </w:r>
      <w:r w:rsidR="00EF41F3">
        <w:t xml:space="preserve">План Бога по спасению Израиля из вавилонского плена включал в себя роль царя Кира, символически предстающего в образе хищной птицы. </w:t>
      </w:r>
      <w:r w:rsidR="00AB30F7">
        <w:t>Здесь мы впервые узнаём о том, что ему надлежало прилететь из далекой страны, раскинувшейся на востоке. Имея возможность изучать историю тех времен, можно увидеть, что так оно и произошло: Персия и Мидия объединили свои силы с целью нападения на Вавилон, и выдвинулись они в поход против него как раз с востока.</w:t>
      </w:r>
    </w:p>
    <w:p w14:paraId="0FD88F5F" w14:textId="77777777" w:rsidR="00AB30F7" w:rsidRDefault="00AB30F7" w:rsidP="00120CC0">
      <w:pPr>
        <w:pStyle w:val="a1"/>
      </w:pPr>
      <w:r>
        <w:t>ст. 12,13) Даже если евреи и относились с некоторым недоверием к тому, что столь великий город, как Вавилон, вообще когда-то мог быть разрушен, Бог утверждает, что Его замысел состоится в назначенное время. Он принесет спасение Сиону.</w:t>
      </w:r>
    </w:p>
    <w:p w14:paraId="0200DCEC" w14:textId="320F680A" w:rsidR="00AB30F7" w:rsidRDefault="00AB30F7" w:rsidP="00AB30F7">
      <w:pPr>
        <w:pStyle w:val="a"/>
      </w:pPr>
      <w:r>
        <w:t xml:space="preserve">Нетрудно понять, какие сомнения должен был испытывать народ Израилев, если посетить развалины Вавилона, обнаруженного Робертом Кольдевеем в начале ХХ века. В те времена он был самым большим городом мира, а сама империя Навуходоносора стремительно богатела за счет невероятных по объему ресурсов, получаемых им </w:t>
      </w:r>
      <w:r w:rsidR="00133E37">
        <w:t xml:space="preserve">из </w:t>
      </w:r>
      <w:r>
        <w:t>всех земель от Индии до Греции. Мысль о том, что так будет продолжаться веками, казалась совершенно естественной. Однако по прошествии всего каких-то семидесяти лет, как и предсказывал о том пророк Иеремия, этот исполин рухнул за одну ночь.</w:t>
      </w:r>
    </w:p>
    <w:p w14:paraId="1417176F" w14:textId="77777777" w:rsidR="006C343E" w:rsidRDefault="006C343E" w:rsidP="00AB30F7">
      <w:pPr>
        <w:pStyle w:val="a"/>
      </w:pPr>
    </w:p>
    <w:p w14:paraId="7628000E" w14:textId="77777777" w:rsidR="009A3CCA" w:rsidRPr="00B13F5F" w:rsidRDefault="009A3CCA" w:rsidP="00B35EF5">
      <w:pPr>
        <w:pStyle w:val="Heading1"/>
      </w:pPr>
      <w:bookmarkStart w:id="173" w:name="_Toc85102286"/>
      <w:r>
        <w:t>ГЛАВА СОРОК СЕДЬМАЯ</w:t>
      </w:r>
      <w:bookmarkEnd w:id="173"/>
    </w:p>
    <w:p w14:paraId="78E90931" w14:textId="77777777" w:rsidR="009A3CCA" w:rsidRDefault="009A3CCA" w:rsidP="00B1101D">
      <w:pPr>
        <w:pStyle w:val="Heading2"/>
      </w:pPr>
      <w:bookmarkStart w:id="174" w:name="_Toc85102287"/>
      <w:r>
        <w:t>ПАДЕНИЕ ВАВИЛОНА</w:t>
      </w:r>
      <w:bookmarkEnd w:id="174"/>
    </w:p>
    <w:p w14:paraId="1F129D9B" w14:textId="77777777" w:rsidR="009A3CCA" w:rsidRDefault="009A3CCA" w:rsidP="007472DF">
      <w:pPr>
        <w:pStyle w:val="a1"/>
      </w:pPr>
      <w:r>
        <w:t xml:space="preserve">ст. 1-3) Здесь Вавилон изображается в виде женщины, каковой позднее у Исайи будет представлен и сам Иерусалим. Она сидит на пыльной земле вместо своего прежнего престола, и ей приходится самостоятельно молоть зерно, чтобы получить муку, то есть выполнять работу, которая обычно была уделом рабов. </w:t>
      </w:r>
      <w:r w:rsidR="00E8085D">
        <w:t>Её и</w:t>
      </w:r>
      <w:r>
        <w:t xml:space="preserve">зящные одеяния будут сорваны с неё. </w:t>
      </w:r>
      <w:r w:rsidR="007472DF">
        <w:t>Облаченной в стыд и позор, ей надлежит вкусить такое же самое обращение, с которым она в прежнее время относилась к народу Божьему.</w:t>
      </w:r>
    </w:p>
    <w:p w14:paraId="28350014" w14:textId="77777777" w:rsidR="007472DF" w:rsidRDefault="007472DF" w:rsidP="007472DF">
      <w:pPr>
        <w:pStyle w:val="a1"/>
      </w:pPr>
      <w:r>
        <w:t>ст. 4) Пророк напоминает своему чита</w:t>
      </w:r>
      <w:r w:rsidR="00E8085D">
        <w:t>телю, что всё это совершает Бог-</w:t>
      </w:r>
      <w:r>
        <w:t>Искупитель.</w:t>
      </w:r>
    </w:p>
    <w:p w14:paraId="1450BEA8" w14:textId="77777777" w:rsidR="007472DF" w:rsidRDefault="007472DF" w:rsidP="007472DF">
      <w:pPr>
        <w:pStyle w:val="a1"/>
      </w:pPr>
      <w:r>
        <w:t>ст. 5) Раньше столица Вавилонской империи владычествовала над многими царствами, повелевая ими</w:t>
      </w:r>
      <w:r w:rsidR="00E8085D">
        <w:t>,</w:t>
      </w:r>
      <w:r>
        <w:t xml:space="preserve"> как их госпожа.</w:t>
      </w:r>
    </w:p>
    <w:p w14:paraId="78AF0021" w14:textId="77777777" w:rsidR="007472DF" w:rsidRDefault="007472DF" w:rsidP="007472DF">
      <w:pPr>
        <w:pStyle w:val="a1"/>
      </w:pPr>
      <w:r>
        <w:t>ст. 6) Господь сетует, что он предал Свой народ в руки Вавилона по той причине, что был исполнен гнева на них, а Вавилон стал обходиться с ним крайне сурово. Теперь вавилонское царство будет наказано за такое отношение.</w:t>
      </w:r>
    </w:p>
    <w:p w14:paraId="6CA4EEAB" w14:textId="77777777" w:rsidR="007472DF" w:rsidRDefault="007472DF" w:rsidP="007472DF">
      <w:pPr>
        <w:pStyle w:val="a1"/>
      </w:pPr>
      <w:r>
        <w:t xml:space="preserve">ст. 7-9) Окружив себя чарами и заклинаниями, Вавилон был преисполнен уверенности и полагал, что находится в безопасности, однако в судный день столица великой империи лишится </w:t>
      </w:r>
      <w:r w:rsidR="00910C81">
        <w:t>и мужа, и всех своих детей.</w:t>
      </w:r>
    </w:p>
    <w:p w14:paraId="0E64F98E" w14:textId="77777777" w:rsidR="00910C81" w:rsidRDefault="00910C81" w:rsidP="007472DF">
      <w:pPr>
        <w:pStyle w:val="a1"/>
      </w:pPr>
      <w:r>
        <w:t>ст. 10,11) Вавилон прославился своим</w:t>
      </w:r>
      <w:r w:rsidR="00E8085D">
        <w:t>и познаниями</w:t>
      </w:r>
      <w:r>
        <w:t xml:space="preserve">, достигнув особых успехов в математике и астрономии. Однако Исайя подчеркивает ту стремительность, с которой империя будет захвачена. Избавить </w:t>
      </w:r>
      <w:r w:rsidR="00E8085D">
        <w:t xml:space="preserve">её </w:t>
      </w:r>
      <w:r>
        <w:t xml:space="preserve">от этой участи не смогут ни </w:t>
      </w:r>
      <w:r w:rsidR="00E8085D">
        <w:t xml:space="preserve">приобретенная ею </w:t>
      </w:r>
      <w:r>
        <w:t>мудрость, ни заклинания. Всё это должен был осуществить Кир, захвативший Вавилон смекалкой и без какого-либо предупреждения со своей стороны.</w:t>
      </w:r>
    </w:p>
    <w:p w14:paraId="52C6718F" w14:textId="77777777" w:rsidR="00910C81" w:rsidRDefault="00910C81" w:rsidP="007472DF">
      <w:pPr>
        <w:pStyle w:val="a1"/>
      </w:pPr>
      <w:r>
        <w:t>ст. 12,13) Присущие Вавилону суеверия вместе с характерной для него зависимостью от гадателей и астрологов</w:t>
      </w:r>
      <w:r w:rsidR="000E2F3D">
        <w:t xml:space="preserve"> хорошо просматриваются в этих стихах. Классическим примером всему этому является случай, когда Навуходоносор, отправившийся в поход против Израиля, достиг развилки на предлежащем ему пути (</w:t>
      </w:r>
      <w:r w:rsidR="000E2F3D" w:rsidRPr="000E2F3D">
        <w:rPr>
          <w:b/>
          <w:bCs/>
        </w:rPr>
        <w:t>Иез. 21:21</w:t>
      </w:r>
      <w:r w:rsidR="000E2F3D">
        <w:t xml:space="preserve">). </w:t>
      </w:r>
      <w:r w:rsidR="006153A0">
        <w:t xml:space="preserve">Следовало ли ему повернуть направо или пойти налево? Он трясет стрелами, </w:t>
      </w:r>
      <w:r w:rsidR="00D915CC">
        <w:t xml:space="preserve">что, </w:t>
      </w:r>
      <w:r w:rsidR="006153A0">
        <w:t>возможно</w:t>
      </w:r>
      <w:r w:rsidR="00D915CC">
        <w:t>,</w:t>
      </w:r>
      <w:r w:rsidR="006153A0">
        <w:t xml:space="preserve"> </w:t>
      </w:r>
      <w:r w:rsidR="00D915CC">
        <w:t xml:space="preserve">напоминает вытягивание одной короткой из всех прочих и одинаковых. Он обращается к терафиму – переносимой, походной версии божества. После этого сопровождающие царя мудрецы режут несчастного ягненка и дотошно изучают внешний вид его печени. </w:t>
      </w:r>
      <w:r w:rsidR="0087481F">
        <w:t xml:space="preserve">Одним из экспонатов Христадельфианской Библейской Выставки в Великобритании является глиняная модель печени из Вавилона с нанесенными на ней пояснениями для толкования разных присущих ей пятен и бугорков. Что касается Навуходоносора, то в результате его гаданий выбор пал на дорогу, ведущую в Иерусалим, </w:t>
      </w:r>
      <w:r w:rsidR="0087481F" w:rsidRPr="0087481F">
        <w:rPr>
          <w:b/>
          <w:bCs/>
        </w:rPr>
        <w:t>ст. 22</w:t>
      </w:r>
      <w:r w:rsidR="0087481F">
        <w:t>, и нет никакого сомнения в том, что это</w:t>
      </w:r>
      <w:r w:rsidR="00890282">
        <w:t>т выбор был навязан ему Богом Израилевым</w:t>
      </w:r>
      <w:r w:rsidR="0087481F">
        <w:t>. Использование астрологии</w:t>
      </w:r>
      <w:r w:rsidR="00890282">
        <w:t xml:space="preserve"> – предсказание судьбы по расположению звезд – тоже упоминается в этом отрывке. Вавилоняне, как и многие люди в наше время, были одержимы желанием знать о том, что готовит им будущее. Однако что касается нас, то мы, будучи верующими в Бога, должны со всей убежденностью доверять своё будущее Ему. Как говорит Иисус, каждый проживаемый нами день содержит достаточное количество требующих нашего внимания забот и </w:t>
      </w:r>
      <w:r w:rsidR="00E8085D">
        <w:t>тревог</w:t>
      </w:r>
      <w:r w:rsidR="000F1BAB">
        <w:t>, чтобы нам беспокоиться еще и о днях, которые не наступили (</w:t>
      </w:r>
      <w:r w:rsidR="000F1BAB" w:rsidRPr="000F1BAB">
        <w:rPr>
          <w:b/>
          <w:bCs/>
        </w:rPr>
        <w:t>Мат. 6:34</w:t>
      </w:r>
      <w:r w:rsidR="000F1BAB">
        <w:t>)!</w:t>
      </w:r>
    </w:p>
    <w:p w14:paraId="21FF64E6" w14:textId="77777777" w:rsidR="000F1BAB" w:rsidRDefault="000F1BAB" w:rsidP="007472DF">
      <w:pPr>
        <w:pStyle w:val="a1"/>
      </w:pPr>
      <w:r>
        <w:t xml:space="preserve">ст. 14) </w:t>
      </w:r>
      <w:r w:rsidR="009B4C9D" w:rsidRPr="009B4C9D">
        <w:t xml:space="preserve">Божий суд часто описывается как сжигание соломы, и один из примеров этому можно было видеть в </w:t>
      </w:r>
      <w:r w:rsidR="009B4C9D" w:rsidRPr="009B4C9D">
        <w:rPr>
          <w:b/>
          <w:bCs/>
        </w:rPr>
        <w:t>Ис. 5:24</w:t>
      </w:r>
      <w:r w:rsidR="009B4C9D">
        <w:t xml:space="preserve">. </w:t>
      </w:r>
      <w:r w:rsidR="00CB0D79">
        <w:t xml:space="preserve">Пламя огня пожирает сорняки и вредные семена, так что после него остается очищенная земля, готовая к новому посеву. То же самое будет с землей и после удаления с нее нечестивых. Делающие идолов использовали в былые времена одно и то же дерево </w:t>
      </w:r>
      <w:r w:rsidR="00E8085D">
        <w:t xml:space="preserve">как </w:t>
      </w:r>
      <w:r w:rsidR="00CB0D79">
        <w:t>для их изготовления</w:t>
      </w:r>
      <w:r w:rsidR="00E8085D">
        <w:t>,</w:t>
      </w:r>
      <w:r w:rsidR="00CB0D79">
        <w:t xml:space="preserve"> </w:t>
      </w:r>
      <w:r w:rsidR="00E8085D">
        <w:t xml:space="preserve">так </w:t>
      </w:r>
      <w:r w:rsidR="00CB0D79">
        <w:t>и для растопки печи, чтобы согреться самим. Но больше так не будет. Теперь и их самих пожрет пламя огня.</w:t>
      </w:r>
    </w:p>
    <w:p w14:paraId="5AC02FF7" w14:textId="3378DE5E" w:rsidR="00CB0D79" w:rsidRDefault="00CB0D79" w:rsidP="007472DF">
      <w:pPr>
        <w:pStyle w:val="a1"/>
      </w:pPr>
      <w:r>
        <w:t>ст. 15) Все те, кто занимался торговлей с Вавилоном, не смогут спасти его в день Божьего суда</w:t>
      </w:r>
      <w:r w:rsidRPr="00CB0D79">
        <w:t xml:space="preserve"> над ним</w:t>
      </w:r>
      <w:r>
        <w:t>. Не существует вообще никого, кто мог бы спасать, кроме одного лишь Бога Израилева.</w:t>
      </w:r>
    </w:p>
    <w:p w14:paraId="19FD0F25" w14:textId="77777777" w:rsidR="00CB0D79" w:rsidRDefault="00CB0D79" w:rsidP="00B1101D">
      <w:pPr>
        <w:pStyle w:val="Heading2"/>
      </w:pPr>
      <w:bookmarkStart w:id="175" w:name="_Toc85102288"/>
      <w:r>
        <w:t>НЕ ОДНО ИСПОЛНЕНИЕ, А НЕСКОЛЬКО</w:t>
      </w:r>
      <w:bookmarkEnd w:id="175"/>
    </w:p>
    <w:p w14:paraId="1C3AADF3" w14:textId="77777777" w:rsidR="00CB0D79" w:rsidRDefault="00CB0D79" w:rsidP="00CB0D79">
      <w:pPr>
        <w:pStyle w:val="a"/>
      </w:pPr>
      <w:r>
        <w:t xml:space="preserve">Мы достигли конца пророчеств Исайи, посвященных Вавилону. Как можно было видеть, цель этого раздела книги </w:t>
      </w:r>
      <w:r w:rsidR="00440BF7">
        <w:t>состояла в том, чтобы</w:t>
      </w:r>
      <w:r>
        <w:t xml:space="preserve"> вдохновить </w:t>
      </w:r>
      <w:r w:rsidR="00440BF7">
        <w:t xml:space="preserve">и ободрить верующих в период </w:t>
      </w:r>
      <w:r>
        <w:t>завоевания Вавилоном Иудеи</w:t>
      </w:r>
      <w:r w:rsidR="00B10331">
        <w:t>, сопровождавшегося смещением иудейского царя с престола и разрушением храма.</w:t>
      </w:r>
      <w:r w:rsidR="009F15F8">
        <w:t xml:space="preserve"> Им в ходе этих событий могло показаться, что Бог не сдержал Своих обетований</w:t>
      </w:r>
      <w:r w:rsidR="00E8085D">
        <w:t>,</w:t>
      </w:r>
      <w:r w:rsidR="009F15F8">
        <w:t xml:space="preserve"> или, что еще хуже, вавилонские боги оказались сильнее Его. Ответ Исайи состоял в том, чтобы довериться Ему. Бог знает, чем Он занят и что Он делает. Иудею надлежало непременно наказать за её грехи. Однако, в назначенное Богом время, Он Сам положит конец их плену чрез уготованную Им скоропостижную гибель Вавилона, </w:t>
      </w:r>
      <w:r w:rsidR="00E8085D">
        <w:t xml:space="preserve">после которой его не будет </w:t>
      </w:r>
      <w:r w:rsidR="009F15F8">
        <w:t>вовеки.</w:t>
      </w:r>
    </w:p>
    <w:p w14:paraId="122FFCE6" w14:textId="77777777" w:rsidR="009F15F8" w:rsidRDefault="009F15F8" w:rsidP="00CB0D79">
      <w:pPr>
        <w:pStyle w:val="a"/>
      </w:pPr>
    </w:p>
    <w:p w14:paraId="5605D12E" w14:textId="77777777" w:rsidR="009F15F8" w:rsidRDefault="009F15F8" w:rsidP="00CB0D79">
      <w:pPr>
        <w:pStyle w:val="a"/>
      </w:pPr>
      <w:r>
        <w:t xml:space="preserve">На этом этапе необходимо рассмотреть примеры использования этих пророчеств в Новом Завете и понять, как они применяются к </w:t>
      </w:r>
      <w:r w:rsidR="00EC56E2">
        <w:t xml:space="preserve">другой, </w:t>
      </w:r>
      <w:r>
        <w:t>новой, но весьма похожей ситуации.</w:t>
      </w:r>
    </w:p>
    <w:p w14:paraId="3836B272" w14:textId="77777777" w:rsidR="009F15F8" w:rsidRDefault="009F15F8" w:rsidP="00CB0D79">
      <w:pPr>
        <w:pStyle w:val="a"/>
      </w:pPr>
    </w:p>
    <w:p w14:paraId="25688600" w14:textId="77777777" w:rsidR="009F15F8" w:rsidRDefault="00EC56E2" w:rsidP="00CB0D79">
      <w:pPr>
        <w:pStyle w:val="a"/>
      </w:pPr>
      <w:r>
        <w:t xml:space="preserve">В </w:t>
      </w:r>
      <w:r w:rsidRPr="00EC56E2">
        <w:rPr>
          <w:b/>
          <w:bCs/>
        </w:rPr>
        <w:t>Отк. 17:1-5</w:t>
      </w:r>
      <w:r>
        <w:t xml:space="preserve"> взору читателя предстает Вавилон последних дней.</w:t>
      </w:r>
      <w:r w:rsidR="004C6D4A">
        <w:t xml:space="preserve"> Он </w:t>
      </w:r>
      <w:r w:rsidR="00E8085D">
        <w:t xml:space="preserve">изображается </w:t>
      </w:r>
      <w:r w:rsidR="004C6D4A">
        <w:t xml:space="preserve">здесь блудницей, восседающей на </w:t>
      </w:r>
      <w:r w:rsidR="002C1624">
        <w:t xml:space="preserve">звере багряном и имеющей надпись «Вавилон» на своем челе. Из контекста </w:t>
      </w:r>
      <w:r w:rsidR="007E3E76">
        <w:t xml:space="preserve">главы </w:t>
      </w:r>
      <w:r w:rsidR="002C1624">
        <w:t>становится понятно, что женщина</w:t>
      </w:r>
      <w:r w:rsidR="007E3E76">
        <w:t xml:space="preserve"> вместе с несущим её зверем </w:t>
      </w:r>
      <w:r w:rsidR="002C1624">
        <w:t>представляют собой Рим –</w:t>
      </w:r>
      <w:r w:rsidR="007E3E76">
        <w:t xml:space="preserve"> город</w:t>
      </w:r>
      <w:r w:rsidR="002C1624">
        <w:t xml:space="preserve"> на семи холмах</w:t>
      </w:r>
      <w:r w:rsidR="007E3E76">
        <w:t>,</w:t>
      </w:r>
      <w:r w:rsidR="002C1624">
        <w:t xml:space="preserve"> господствовавший над земными царями во время жизни апостола Иоанна (</w:t>
      </w:r>
      <w:r w:rsidR="002C1624" w:rsidRPr="002C1624">
        <w:rPr>
          <w:b/>
          <w:bCs/>
        </w:rPr>
        <w:t>ст. 9,18</w:t>
      </w:r>
      <w:r w:rsidR="002C1624">
        <w:t xml:space="preserve">). </w:t>
      </w:r>
      <w:r w:rsidR="007E3E76">
        <w:t>Рим преследовал святых Божьих на протяжении многих веков после Христа (</w:t>
      </w:r>
      <w:r w:rsidR="007E3E76" w:rsidRPr="007E3E76">
        <w:rPr>
          <w:b/>
          <w:bCs/>
        </w:rPr>
        <w:t>ст. 6</w:t>
      </w:r>
      <w:r w:rsidR="007E3E76">
        <w:t>), как то было и в случае с первоначальным Вавилоном, доставившим иудейскому народу множество бед. Иоанн, написавший Откровение</w:t>
      </w:r>
      <w:r w:rsidR="00D967C8">
        <w:t xml:space="preserve">, избегал называть Рим напрямую, дабы и он сам, и его читатели не подверглись наказанию, будучи обвиненными в государственной измене. </w:t>
      </w:r>
      <w:r w:rsidR="00960DCB">
        <w:t xml:space="preserve">Поэтому апостол использует кодовое слово – Вавилон – для обозначения Рима. В следующей главе, </w:t>
      </w:r>
      <w:r w:rsidR="00960DCB" w:rsidRPr="00960DCB">
        <w:rPr>
          <w:b/>
          <w:bCs/>
        </w:rPr>
        <w:t>Откровение 18</w:t>
      </w:r>
      <w:r w:rsidR="00960DCB">
        <w:t xml:space="preserve">, перед глазами читателя разворачивается подробно описываемое падение Рима-Вавилона, причем используемые слова и выражения в значительной мере совпадают с теми, что </w:t>
      </w:r>
      <w:r w:rsidR="002B0EBA">
        <w:t>обнаруживаются</w:t>
      </w:r>
      <w:r w:rsidR="00960DCB">
        <w:t xml:space="preserve"> в Книге Пророка Исайи. </w:t>
      </w:r>
      <w:r w:rsidR="00AF39A3">
        <w:t xml:space="preserve">Сравните, например, </w:t>
      </w:r>
      <w:r w:rsidR="00AF39A3" w:rsidRPr="00AF39A3">
        <w:rPr>
          <w:b/>
          <w:bCs/>
        </w:rPr>
        <w:t>Отк. 18:7</w:t>
      </w:r>
      <w:r w:rsidR="00AF39A3">
        <w:t xml:space="preserve"> с </w:t>
      </w:r>
      <w:r w:rsidR="00AF39A3" w:rsidRPr="00AF39A3">
        <w:rPr>
          <w:b/>
          <w:bCs/>
        </w:rPr>
        <w:t>Ис. 47:7,8</w:t>
      </w:r>
      <w:r w:rsidR="00AF39A3">
        <w:t xml:space="preserve">. </w:t>
      </w:r>
      <w:r w:rsidR="00A4015F">
        <w:t>Но первоначальный Вавилон давно прекратил свое существование ко времени Иоанна. Апостол, таким образом, повторно использует имеющееся в Писании пророческое свидетельство, чтобы с его помощью описать противостояние, которое возникнет во время конца и в ходе которого Христос вместе со своими верными последователями поразит предводителей ложной религии и их бесполезных идолов. После этого состоится брачный пир Агнца Божьего, на котором Иисус выступит в символической роли жениха для своего верного народа</w:t>
      </w:r>
      <w:r w:rsidR="00A033D5">
        <w:t xml:space="preserve"> (</w:t>
      </w:r>
      <w:r w:rsidR="00A033D5" w:rsidRPr="00A033D5">
        <w:rPr>
          <w:b/>
          <w:bCs/>
        </w:rPr>
        <w:t>Отк. 19:7-9</w:t>
      </w:r>
      <w:r w:rsidR="00A033D5">
        <w:t>)</w:t>
      </w:r>
      <w:r w:rsidR="00A4015F">
        <w:t>.</w:t>
      </w:r>
    </w:p>
    <w:p w14:paraId="35E96586" w14:textId="77777777" w:rsidR="00617B7F" w:rsidRDefault="00617B7F" w:rsidP="00CB0D79">
      <w:pPr>
        <w:pStyle w:val="a"/>
      </w:pPr>
    </w:p>
    <w:p w14:paraId="55E89002" w14:textId="77777777" w:rsidR="00617B7F" w:rsidRDefault="00617B7F" w:rsidP="00CB0D79">
      <w:pPr>
        <w:pStyle w:val="a"/>
      </w:pPr>
      <w:r>
        <w:t xml:space="preserve">Из Исайи следует, что Кир должен был прийти с востока, осушить воды Евфрата, а затем ворваться в Вавилон и покорить его. В </w:t>
      </w:r>
      <w:r w:rsidRPr="00617B7F">
        <w:rPr>
          <w:b/>
          <w:bCs/>
        </w:rPr>
        <w:t>Отк. 16:12</w:t>
      </w:r>
      <w:r>
        <w:t xml:space="preserve"> можно видеть повторное использование этого сценария. Царям с востока надлежит пройти по руслу иссохшего Евфрата, чтобы войти в Рим и покорить его. Чуть раньше, в </w:t>
      </w:r>
      <w:r w:rsidRPr="00617B7F">
        <w:rPr>
          <w:b/>
          <w:bCs/>
        </w:rPr>
        <w:t>Отк. 9:14-16</w:t>
      </w:r>
      <w:r>
        <w:t xml:space="preserve">, говорится о том, что </w:t>
      </w:r>
      <w:r w:rsidR="0000551A">
        <w:t>апостол видел четырех ангелов, исшедших от реки Евфрат для уничтожения третьей части Римско</w:t>
      </w:r>
      <w:r w:rsidR="002B0EBA">
        <w:t>й империи посредством наведения</w:t>
      </w:r>
      <w:r w:rsidR="0000551A">
        <w:t xml:space="preserve"> на неё несметных орд завоевателей. </w:t>
      </w:r>
      <w:r w:rsidR="00557F48">
        <w:t>Евфрат здесь обозначает Османскую империю, которая распространилась – растеклась – на запад в направлении той части земли, которая находилась под управлением империи Римской и которая составляла треть от всех контролируемых ею на том этапе земель. Основавшись впоследствии в Константинополе, Османская империя охватывала б</w:t>
      </w:r>
      <w:r w:rsidR="00557F48" w:rsidRPr="00202512">
        <w:t>ó</w:t>
      </w:r>
      <w:r w:rsidR="00557F48">
        <w:t xml:space="preserve">льшую часть Европы и Северной Африки, а просуществовала она свыше пятисот лет. Однако в </w:t>
      </w:r>
      <w:r w:rsidR="00557F48">
        <w:rPr>
          <w:lang w:val="en-US"/>
        </w:rPr>
        <w:t>XIX</w:t>
      </w:r>
      <w:r w:rsidR="00557F48" w:rsidRPr="00557F48">
        <w:t xml:space="preserve"> веке она </w:t>
      </w:r>
      <w:r w:rsidR="00557F48">
        <w:t xml:space="preserve">стала </w:t>
      </w:r>
      <w:r w:rsidR="00557F48" w:rsidRPr="00557F48">
        <w:t>иссыхать</w:t>
      </w:r>
      <w:r w:rsidR="00557F48">
        <w:t xml:space="preserve"> и вскоре лишилась своей былой силы. Последней землей, вышедшей из-под её владения, была земля Палестины. Именно отсюда британские войска под командованием генерала Алленби выдавили турков в 1917 году. Данное событие подготовило путь к возвращению евреев назад в </w:t>
      </w:r>
      <w:r w:rsidR="00555790">
        <w:t xml:space="preserve">их </w:t>
      </w:r>
      <w:r w:rsidR="00557F48">
        <w:t xml:space="preserve">исконную землю, как то случилось и </w:t>
      </w:r>
      <w:r w:rsidR="000E7218">
        <w:t xml:space="preserve">веками ранее </w:t>
      </w:r>
      <w:r w:rsidR="00557F48">
        <w:t xml:space="preserve">во время </w:t>
      </w:r>
      <w:r w:rsidR="00555790">
        <w:t xml:space="preserve">царствования первого </w:t>
      </w:r>
      <w:r w:rsidR="00557F48">
        <w:t xml:space="preserve">Кира. </w:t>
      </w:r>
      <w:r w:rsidR="00555790">
        <w:t xml:space="preserve">Все эти эпохальные изменения привели к созданию Государства Израиля в 1948 г. В свою очередь, изложенная цепь событий приготовила путь для Кира Последних Дней – Господа Иисуса, Царя от восхода солнца, который явится для спасения народа Божьего от его врагов. В </w:t>
      </w:r>
      <w:r w:rsidR="00555790" w:rsidRPr="00555790">
        <w:rPr>
          <w:b/>
          <w:bCs/>
        </w:rPr>
        <w:t>Отк. 16:15</w:t>
      </w:r>
      <w:r w:rsidR="00555790">
        <w:t xml:space="preserve"> он возвращается внезапно, подобно вору, который нежданным приходит во тьме ночи. Восседающая на звере блудница</w:t>
      </w:r>
      <w:r w:rsidR="002B0EBA">
        <w:t xml:space="preserve"> и присоединившиеся к ней</w:t>
      </w:r>
      <w:r w:rsidR="00555790">
        <w:t xml:space="preserve"> </w:t>
      </w:r>
      <w:r w:rsidR="002B0EBA">
        <w:t>цари земли</w:t>
      </w:r>
      <w:r w:rsidR="00555790">
        <w:t xml:space="preserve"> начинают войну против Господа Иисуса, который есть Агнец Божий (</w:t>
      </w:r>
      <w:r w:rsidR="00555790" w:rsidRPr="00555790">
        <w:rPr>
          <w:b/>
          <w:bCs/>
        </w:rPr>
        <w:t>Отк. 17:12-14</w:t>
      </w:r>
      <w:r w:rsidR="00555790">
        <w:t>).</w:t>
      </w:r>
      <w:r w:rsidR="004A485E">
        <w:t xml:space="preserve"> Однако её участь – быть сожженной огнем (как некогда и поступали с блудницами). В </w:t>
      </w:r>
      <w:r w:rsidR="004A485E" w:rsidRPr="004A485E">
        <w:rPr>
          <w:b/>
          <w:bCs/>
        </w:rPr>
        <w:t>Отк. 16:19</w:t>
      </w:r>
      <w:r w:rsidR="004A485E">
        <w:t xml:space="preserve"> ей придется испить чашу гнева Божьего, а в </w:t>
      </w:r>
      <w:r w:rsidR="004A485E" w:rsidRPr="004A485E">
        <w:rPr>
          <w:b/>
          <w:bCs/>
        </w:rPr>
        <w:t>Отк. 18:21</w:t>
      </w:r>
      <w:r w:rsidR="004A485E">
        <w:t xml:space="preserve">, повторив судьбу первоначального Вавилона, она исчезнет навеки. И когда всякое идолопоклонство и сама ложная религия </w:t>
      </w:r>
      <w:r w:rsidR="00701A8F">
        <w:t>прекратят свое существование, то наступит Царство Божье, которому не будет конца.</w:t>
      </w:r>
    </w:p>
    <w:p w14:paraId="55E97DC2" w14:textId="77777777" w:rsidR="00701A8F" w:rsidRDefault="00701A8F" w:rsidP="00CB0D79">
      <w:pPr>
        <w:pStyle w:val="a"/>
      </w:pPr>
    </w:p>
    <w:p w14:paraId="798A5DEE" w14:textId="6F3B063F" w:rsidR="00701A8F" w:rsidRDefault="005053BE" w:rsidP="00CB0D79">
      <w:pPr>
        <w:pStyle w:val="a"/>
      </w:pPr>
      <w:r>
        <w:t>Еще одна небезынтересная отсылка к падению</w:t>
      </w:r>
      <w:r w:rsidR="00562F6E">
        <w:t xml:space="preserve"> Вавилона в Новом Завете содержится в </w:t>
      </w:r>
      <w:r w:rsidR="00562F6E" w:rsidRPr="00562F6E">
        <w:rPr>
          <w:b/>
          <w:bCs/>
        </w:rPr>
        <w:t>2Кор. 6:17</w:t>
      </w:r>
      <w:r w:rsidR="00562F6E">
        <w:t xml:space="preserve">. Апостол настаивает на том, что верующие не должны отягощать себя связями с окружающим миром и разделять </w:t>
      </w:r>
      <w:r w:rsidR="00CF3E5C">
        <w:t xml:space="preserve">присущие </w:t>
      </w:r>
      <w:r w:rsidR="00562F6E">
        <w:t xml:space="preserve">ему </w:t>
      </w:r>
      <w:r w:rsidR="00CF3E5C">
        <w:t>страсти и наклонности</w:t>
      </w:r>
      <w:r w:rsidR="00562F6E">
        <w:t xml:space="preserve">. Он завершает своё наставление цитатой из </w:t>
      </w:r>
      <w:r w:rsidR="00562F6E" w:rsidRPr="00562F6E">
        <w:rPr>
          <w:b/>
          <w:bCs/>
        </w:rPr>
        <w:t>Ис. 52:11</w:t>
      </w:r>
      <w:r w:rsidR="00562F6E">
        <w:t xml:space="preserve"> (которой мы вскоре достигнем!), призывающей евреев, живших в Вавилоне, выйти из этого нечестивого города. Подобно Аврааму, а также Израилю во времена Исхода и евреям во времена Ездры, все мы обязаны оставить мир позади себя и </w:t>
      </w:r>
      <w:r w:rsidR="00557046">
        <w:t>отправиться в странствование, цель которого –</w:t>
      </w:r>
      <w:r w:rsidR="002B0EBA">
        <w:t xml:space="preserve"> </w:t>
      </w:r>
      <w:r w:rsidR="00557046">
        <w:t>Земля Обетованная.</w:t>
      </w:r>
    </w:p>
    <w:p w14:paraId="466B9AD1" w14:textId="77777777" w:rsidR="003A3A66" w:rsidRDefault="003A3A66" w:rsidP="00CB0D79">
      <w:pPr>
        <w:pStyle w:val="a"/>
      </w:pPr>
    </w:p>
    <w:p w14:paraId="4C42673A" w14:textId="77777777" w:rsidR="007F0965" w:rsidRPr="00B13F5F" w:rsidRDefault="007F0965" w:rsidP="00B35EF5">
      <w:pPr>
        <w:pStyle w:val="Heading1"/>
      </w:pPr>
      <w:bookmarkStart w:id="176" w:name="_Toc85102289"/>
      <w:r>
        <w:t>ГЛАВА СОРОК ВОСЬМАЯ</w:t>
      </w:r>
      <w:bookmarkEnd w:id="176"/>
    </w:p>
    <w:p w14:paraId="6196155F" w14:textId="77777777" w:rsidR="007F0965" w:rsidRDefault="007F0965" w:rsidP="00B1101D">
      <w:pPr>
        <w:pStyle w:val="Heading2"/>
      </w:pPr>
      <w:bookmarkStart w:id="177" w:name="_Toc85102290"/>
      <w:r>
        <w:t xml:space="preserve">ОЧИЩЕНИЕ ИЗРАИЛЯ В </w:t>
      </w:r>
      <w:r w:rsidR="003E7657">
        <w:t>ГОРНИЛЕ БОЖЬЕМ</w:t>
      </w:r>
      <w:bookmarkEnd w:id="177"/>
    </w:p>
    <w:p w14:paraId="55BEB627" w14:textId="77777777" w:rsidR="007F0965" w:rsidRDefault="007F0965" w:rsidP="00344CD9">
      <w:pPr>
        <w:pStyle w:val="a1"/>
      </w:pPr>
      <w:r>
        <w:t xml:space="preserve">ст. 1,2) </w:t>
      </w:r>
      <w:r w:rsidR="006B0138">
        <w:t xml:space="preserve">Исайя обращается к своему народу с тяжелыми речами. Не было никакого сомнения в том, что они вели своё родство от Иакова, получившего имя Израиль, и принадлежали к колену Иудину. Они клялись именем Божьим и обращались к Нему за помощью во время бедствования. Они похвалялись тем, что проживали в Иерусалиме, Божьем святом городе. Однако </w:t>
      </w:r>
      <w:r w:rsidR="00344CD9">
        <w:t xml:space="preserve">всё их </w:t>
      </w:r>
      <w:r w:rsidR="006B0138">
        <w:t xml:space="preserve">служение Богу было пустым, ибо веровали они в Него лишь «для галочки», как то обнаруживается и </w:t>
      </w:r>
      <w:r w:rsidR="00344CD9">
        <w:t xml:space="preserve">в наши собственные дни </w:t>
      </w:r>
      <w:r w:rsidR="006B0138">
        <w:t>в случае со многими людьми, называющими себя христианами, но ведущими такой образ жизни, который противоречит примеру Иисуса.</w:t>
      </w:r>
    </w:p>
    <w:p w14:paraId="105ECB71" w14:textId="77777777" w:rsidR="00344CD9" w:rsidRDefault="00344CD9" w:rsidP="00344CD9">
      <w:pPr>
        <w:pStyle w:val="a1"/>
      </w:pPr>
      <w:r>
        <w:t xml:space="preserve">ст. 3-5) </w:t>
      </w:r>
      <w:r w:rsidR="00CA3D33">
        <w:t xml:space="preserve">Бог вновь говорит о Своей уникальной способности предсказывать будущее. Прекрасно зная мятежный дух Своего народа, Он закрепляет на бумаге всё то, что должно будет произойти с ними, причем делает это задолго до исполнения </w:t>
      </w:r>
      <w:r w:rsidR="00CC17C8">
        <w:t>ожидающих их впереди событий</w:t>
      </w:r>
      <w:r w:rsidR="00CA3D33">
        <w:t xml:space="preserve">. Это доказывает, что </w:t>
      </w:r>
      <w:r w:rsidR="00417275">
        <w:t>только</w:t>
      </w:r>
      <w:r w:rsidR="00CA3D33">
        <w:t xml:space="preserve"> Он один является Богом истинным, в то время как полная неспособность ложных идолов к чему-то подобному свидетельствует о том, что они являются лишь бесполезными кусками дерева или металла. Описание Израиля как имеющего железную </w:t>
      </w:r>
      <w:r w:rsidR="00417275">
        <w:t xml:space="preserve">негнущуюся </w:t>
      </w:r>
      <w:r w:rsidR="00CA3D33">
        <w:t xml:space="preserve">шею весьма уместным образом соответствует </w:t>
      </w:r>
      <w:r w:rsidR="00E54296">
        <w:t xml:space="preserve">его часто </w:t>
      </w:r>
      <w:r w:rsidR="00EA2A5E">
        <w:t>встречающейся характеристике</w:t>
      </w:r>
      <w:r w:rsidR="00E54296">
        <w:t xml:space="preserve">, согласно которой он «жестоковыен», напр. в </w:t>
      </w:r>
      <w:r w:rsidR="00E54296" w:rsidRPr="00E54296">
        <w:rPr>
          <w:b/>
          <w:bCs/>
        </w:rPr>
        <w:t>Исх. 32:9; 33:3,5</w:t>
      </w:r>
      <w:r w:rsidR="00E54296">
        <w:t xml:space="preserve"> и </w:t>
      </w:r>
      <w:r w:rsidR="00E54296" w:rsidRPr="00E54296">
        <w:rPr>
          <w:b/>
          <w:bCs/>
        </w:rPr>
        <w:t>34:9</w:t>
      </w:r>
      <w:r w:rsidR="00E54296">
        <w:t>.</w:t>
      </w:r>
      <w:r w:rsidR="00EA2A5E">
        <w:t xml:space="preserve"> Возможно, что это определение – «жестоковыйный» – передает нежелание склонять свою голову перед Тем, кто велик куда более.</w:t>
      </w:r>
    </w:p>
    <w:p w14:paraId="1FAF564A" w14:textId="77777777" w:rsidR="00EA2A5E" w:rsidRDefault="00EA2A5E" w:rsidP="00344CD9">
      <w:pPr>
        <w:pStyle w:val="a1"/>
      </w:pPr>
      <w:r>
        <w:t xml:space="preserve">ст. 6,7) </w:t>
      </w:r>
      <w:r w:rsidR="005030F3">
        <w:t>Иногда гордецы делают вид, будто знают ответы на все вопросы. На этот раз, однако, Бог объявит такое, о чем знать заранее им было решительно невозможно.</w:t>
      </w:r>
    </w:p>
    <w:p w14:paraId="248E1D1E" w14:textId="77777777" w:rsidR="005030F3" w:rsidRDefault="005030F3" w:rsidP="00344CD9">
      <w:pPr>
        <w:pStyle w:val="a1"/>
      </w:pPr>
      <w:r>
        <w:t xml:space="preserve">ст. 8) Народ Израилев всегда оставался глух к словам Божьим. Они были мятежники от рождения. Иеремия свидетельствует об этом в </w:t>
      </w:r>
      <w:r w:rsidRPr="005030F3">
        <w:rPr>
          <w:b/>
          <w:bCs/>
        </w:rPr>
        <w:t>Иер. 3:25</w:t>
      </w:r>
      <w:r>
        <w:t>.</w:t>
      </w:r>
    </w:p>
    <w:p w14:paraId="7AFFBF44" w14:textId="77777777" w:rsidR="005030F3" w:rsidRDefault="005030F3" w:rsidP="00344CD9">
      <w:pPr>
        <w:pStyle w:val="a1"/>
      </w:pPr>
      <w:r>
        <w:t xml:space="preserve">ст. 9) </w:t>
      </w:r>
      <w:r w:rsidR="003E7657">
        <w:t xml:space="preserve">Бог имел все причины для того, чтобы чрезвычайно прогневаться на них, однако повторяя Своё решение, принятое Им годами ранее в </w:t>
      </w:r>
      <w:r w:rsidR="003E7657" w:rsidRPr="003E7657">
        <w:t xml:space="preserve">результате </w:t>
      </w:r>
      <w:r w:rsidR="003E7657">
        <w:t>грехов, совершенных Израилем при переходе через пустыню, Он ради Своего Имени постановляет не истреблять их всех</w:t>
      </w:r>
      <w:r w:rsidR="00417275">
        <w:t xml:space="preserve"> до конца</w:t>
      </w:r>
      <w:r w:rsidR="003E7657">
        <w:t>.</w:t>
      </w:r>
    </w:p>
    <w:p w14:paraId="40599CD2" w14:textId="77777777" w:rsidR="003E7657" w:rsidRDefault="003E7657" w:rsidP="00344CD9">
      <w:pPr>
        <w:pStyle w:val="a1"/>
      </w:pPr>
      <w:r>
        <w:t xml:space="preserve">ст. 10) Вместо этого, Он заставит их пройти через горнило, чтобы отделить драгоценный металл от окалины, появившейся среди них. Иезекииль использует эту же метафору в </w:t>
      </w:r>
      <w:r w:rsidRPr="003E7657">
        <w:rPr>
          <w:b/>
          <w:bCs/>
        </w:rPr>
        <w:t>Иез. 22:18-22</w:t>
      </w:r>
      <w:r>
        <w:t>.</w:t>
      </w:r>
    </w:p>
    <w:p w14:paraId="48E20DB7" w14:textId="77777777" w:rsidR="003E7657" w:rsidRDefault="003E7657" w:rsidP="00344CD9">
      <w:pPr>
        <w:pStyle w:val="a1"/>
      </w:pPr>
      <w:r>
        <w:t xml:space="preserve">ст. 11) Милость и сдержанность всегда характеризовали собой Божье Имя. Оно вне всякого сомнения </w:t>
      </w:r>
      <w:r w:rsidR="006A20A1">
        <w:t xml:space="preserve">служило </w:t>
      </w:r>
      <w:r>
        <w:t xml:space="preserve">частью Его славы, как то </w:t>
      </w:r>
      <w:r w:rsidR="006A20A1">
        <w:t>было открыто Моисею</w:t>
      </w:r>
      <w:r>
        <w:t xml:space="preserve"> в </w:t>
      </w:r>
      <w:r w:rsidRPr="003E7657">
        <w:rPr>
          <w:b/>
          <w:bCs/>
        </w:rPr>
        <w:t>Исх. 34:6</w:t>
      </w:r>
      <w:r>
        <w:t>.</w:t>
      </w:r>
    </w:p>
    <w:p w14:paraId="40B87B0B" w14:textId="77777777" w:rsidR="006A20A1" w:rsidRDefault="006A20A1" w:rsidP="00B1101D">
      <w:pPr>
        <w:pStyle w:val="Heading2"/>
      </w:pPr>
      <w:bookmarkStart w:id="178" w:name="_Toc85102291"/>
      <w:r>
        <w:t>ВРЕМЯ СЛУШАТЬ</w:t>
      </w:r>
      <w:bookmarkEnd w:id="178"/>
    </w:p>
    <w:p w14:paraId="0055246D" w14:textId="77777777" w:rsidR="006A20A1" w:rsidRDefault="006A20A1" w:rsidP="006A20A1">
      <w:pPr>
        <w:pStyle w:val="a1"/>
      </w:pPr>
      <w:r>
        <w:t>ст. 12</w:t>
      </w:r>
      <w:r w:rsidR="008C1F89">
        <w:t>,</w:t>
      </w:r>
      <w:r>
        <w:t xml:space="preserve">13) </w:t>
      </w:r>
      <w:r w:rsidR="008C1F89">
        <w:t>Глухому народу пришло время слушать. Бог был и остается Богом всей вечности. Он сотворил небо и землю</w:t>
      </w:r>
      <w:r w:rsidR="00417275">
        <w:t>, и</w:t>
      </w:r>
      <w:r w:rsidR="008C1F89">
        <w:t xml:space="preserve"> </w:t>
      </w:r>
      <w:r w:rsidR="00417275">
        <w:t>к</w:t>
      </w:r>
      <w:r w:rsidR="008C1F89">
        <w:t>огда Он начинает говорить, то они внимают Ему со всей прилежностью. Так же должен поступать и Израиль.</w:t>
      </w:r>
    </w:p>
    <w:p w14:paraId="5D630B64" w14:textId="77777777" w:rsidR="008C1F89" w:rsidRDefault="008C1F89" w:rsidP="006A20A1">
      <w:pPr>
        <w:pStyle w:val="a1"/>
      </w:pPr>
      <w:r>
        <w:t xml:space="preserve">ст. 14,15) </w:t>
      </w:r>
      <w:r w:rsidR="00513783">
        <w:t xml:space="preserve">Бог призывает Свой народ собраться, чтобы выслушать Его речь. Никто из поклонявшихся идолам не мог предугадать, что Он намеревался сказать. В мыслях у Него был некто, которого Он любит («союзник Господа» – </w:t>
      </w:r>
      <w:r w:rsidR="00513783">
        <w:rPr>
          <w:lang w:val="en-US"/>
        </w:rPr>
        <w:t>NET</w:t>
      </w:r>
      <w:r w:rsidR="00513783">
        <w:t>) и</w:t>
      </w:r>
      <w:r w:rsidR="00513783" w:rsidRPr="00513783">
        <w:t xml:space="preserve"> который исполнит </w:t>
      </w:r>
      <w:r w:rsidR="00513783">
        <w:t>Его замысел о прекращении могущества Вавилона. Это никто иной как Кир, конечно же. И Бог обещает, что этот персидский царь преуспеет и исполнит возложенную на него задачу.</w:t>
      </w:r>
    </w:p>
    <w:p w14:paraId="3BB8D219" w14:textId="77777777" w:rsidR="00513783" w:rsidRDefault="00513783" w:rsidP="006A20A1">
      <w:pPr>
        <w:pStyle w:val="a1"/>
      </w:pPr>
      <w:r>
        <w:t xml:space="preserve">ст. 16) При Синае народ отказался приблизиться к Богу. Вместо них это пришлось сделать Моисею. Однако у Бога не было от них тайн, и Он просит народ подойти ближе к Нему. Возможно, </w:t>
      </w:r>
      <w:r w:rsidR="001615D5">
        <w:t xml:space="preserve">что </w:t>
      </w:r>
      <w:r>
        <w:t>теперь</w:t>
      </w:r>
      <w:r w:rsidR="001615D5">
        <w:t>, то есть в новых обстоятельствах,</w:t>
      </w:r>
      <w:r>
        <w:t xml:space="preserve"> имеется в виду Кир, говорящий </w:t>
      </w:r>
      <w:r w:rsidRPr="001615D5">
        <w:rPr>
          <w:i/>
          <w:iCs/>
        </w:rPr>
        <w:t>«</w:t>
      </w:r>
      <w:r w:rsidR="001615D5" w:rsidRPr="001615D5">
        <w:rPr>
          <w:i/>
          <w:iCs/>
        </w:rPr>
        <w:t xml:space="preserve">Послал </w:t>
      </w:r>
      <w:r w:rsidRPr="001615D5">
        <w:rPr>
          <w:i/>
          <w:iCs/>
        </w:rPr>
        <w:t>меня</w:t>
      </w:r>
      <w:r w:rsidR="001615D5" w:rsidRPr="001615D5">
        <w:rPr>
          <w:i/>
          <w:iCs/>
        </w:rPr>
        <w:t xml:space="preserve"> Господь</w:t>
      </w:r>
      <w:r w:rsidRPr="001615D5">
        <w:rPr>
          <w:i/>
          <w:iCs/>
        </w:rPr>
        <w:t>»</w:t>
      </w:r>
      <w:r>
        <w:t xml:space="preserve">. </w:t>
      </w:r>
      <w:r w:rsidR="00F63E5F">
        <w:t xml:space="preserve">Однако нам известно, что Кир был лишь прообразом Христа. Именно его, Иисуса, Бог </w:t>
      </w:r>
      <w:r w:rsidR="000C1808">
        <w:t>воз</w:t>
      </w:r>
      <w:r w:rsidR="00F63E5F">
        <w:t xml:space="preserve">любил </w:t>
      </w:r>
      <w:r w:rsidR="000C1808">
        <w:t>воистину</w:t>
      </w:r>
      <w:r w:rsidR="00F63E5F">
        <w:t xml:space="preserve"> (</w:t>
      </w:r>
      <w:r w:rsidR="00F63E5F" w:rsidRPr="00F63E5F">
        <w:rPr>
          <w:b/>
          <w:bCs/>
        </w:rPr>
        <w:t>ст. 14</w:t>
      </w:r>
      <w:r w:rsidR="00F63E5F">
        <w:t>), и послал его (</w:t>
      </w:r>
      <w:r w:rsidR="00F63E5F" w:rsidRPr="00F63E5F">
        <w:rPr>
          <w:b/>
          <w:bCs/>
        </w:rPr>
        <w:t>Иоан. 6:29</w:t>
      </w:r>
      <w:r w:rsidR="00F63E5F">
        <w:t xml:space="preserve">), и дал ему Духа Своего </w:t>
      </w:r>
      <w:r w:rsidR="00F63E5F" w:rsidRPr="00F63E5F">
        <w:rPr>
          <w:i/>
          <w:iCs/>
        </w:rPr>
        <w:t>«не мерою»</w:t>
      </w:r>
      <w:r w:rsidR="00F63E5F">
        <w:t>.</w:t>
      </w:r>
    </w:p>
    <w:p w14:paraId="3C60D7FB" w14:textId="77777777" w:rsidR="00F63E5F" w:rsidRDefault="00F63E5F" w:rsidP="006A20A1">
      <w:pPr>
        <w:pStyle w:val="a1"/>
      </w:pPr>
      <w:r>
        <w:t xml:space="preserve">ст. 17) </w:t>
      </w:r>
      <w:r w:rsidR="000C1808">
        <w:t>Бог говорит к Своему народу как к собственным детям, произнося при этом утешительные слова. Он наставляет их и берет за руку, чтобы вести путем правды.</w:t>
      </w:r>
    </w:p>
    <w:p w14:paraId="6A4A9C49" w14:textId="77777777" w:rsidR="000C1808" w:rsidRDefault="000C1808" w:rsidP="006A20A1">
      <w:pPr>
        <w:pStyle w:val="a1"/>
      </w:pPr>
      <w:r>
        <w:t xml:space="preserve">ст. 18,19) </w:t>
      </w:r>
      <w:r w:rsidR="001F051E">
        <w:t xml:space="preserve">О если бы они слушали Его во времена прежние, говорит Он! Мир </w:t>
      </w:r>
      <w:r w:rsidR="00EA32E7">
        <w:t xml:space="preserve">и покой </w:t>
      </w:r>
      <w:r w:rsidR="001F051E">
        <w:t>не покидал бы их, ибо Закон содержал обетование</w:t>
      </w:r>
      <w:r w:rsidR="00EA32E7">
        <w:t xml:space="preserve"> о том</w:t>
      </w:r>
      <w:r w:rsidR="001F051E">
        <w:t>, что враги Израиля не осмелятся нападать на него</w:t>
      </w:r>
      <w:r w:rsidR="00EA32E7">
        <w:t xml:space="preserve"> в том случае</w:t>
      </w:r>
      <w:r w:rsidR="001F051E">
        <w:t xml:space="preserve">, если народ будет слушаться Божьих заповедей. </w:t>
      </w:r>
      <w:r w:rsidR="00EA32E7">
        <w:t>И тогда исполнилось бы над ними обетование, данное Богом Аврааму (</w:t>
      </w:r>
      <w:r w:rsidR="00EA32E7" w:rsidRPr="00EA32E7">
        <w:rPr>
          <w:b/>
          <w:bCs/>
        </w:rPr>
        <w:t>Быт. 13:16</w:t>
      </w:r>
      <w:r w:rsidR="00EA32E7">
        <w:t xml:space="preserve">), и число их не сократилось бы по причине поражающего </w:t>
      </w:r>
      <w:r w:rsidR="00417275">
        <w:t xml:space="preserve">натиска </w:t>
      </w:r>
      <w:r w:rsidR="00EA32E7">
        <w:t>врагов Израиля.</w:t>
      </w:r>
    </w:p>
    <w:p w14:paraId="4B5A9022" w14:textId="77777777" w:rsidR="00EA32E7" w:rsidRDefault="00EA32E7" w:rsidP="006A20A1">
      <w:pPr>
        <w:pStyle w:val="a1"/>
      </w:pPr>
      <w:r>
        <w:t>ст. 20) Однако теперь появилась надежда. Кир вскоре освободит их из вавилонского плена. Бог искупит слугу Своего Израиля, заплатив его владельцу за его свободу, как Он однажды уже искупил Свой народ из тисков египетского фараона, обратившего его в рабство.</w:t>
      </w:r>
    </w:p>
    <w:p w14:paraId="6C584C9A" w14:textId="77777777" w:rsidR="00EA32E7" w:rsidRDefault="00EA32E7" w:rsidP="006A20A1">
      <w:pPr>
        <w:pStyle w:val="a1"/>
      </w:pPr>
      <w:r>
        <w:t xml:space="preserve">ст. 21) Затем Он предпринял всё необходимое для того, чтобы они благополучно достигли Обетованной Земли. Из этого следует, что Он вновь совершит то же самое. Мы еще вернемся к этой теме в </w:t>
      </w:r>
      <w:r w:rsidRPr="00EA32E7">
        <w:rPr>
          <w:b/>
          <w:bCs/>
        </w:rPr>
        <w:t>главе 52</w:t>
      </w:r>
      <w:r>
        <w:t>.</w:t>
      </w:r>
    </w:p>
    <w:p w14:paraId="127FB180" w14:textId="00678DE0" w:rsidR="00EA32E7" w:rsidRDefault="00EA32E7" w:rsidP="006A20A1">
      <w:pPr>
        <w:pStyle w:val="a1"/>
      </w:pPr>
      <w:r>
        <w:t xml:space="preserve">ст. 22) </w:t>
      </w:r>
      <w:r w:rsidR="00542662">
        <w:t>Мир, наступающий вслед за послушанием (</w:t>
      </w:r>
      <w:r w:rsidR="00542662" w:rsidRPr="00542662">
        <w:rPr>
          <w:b/>
          <w:bCs/>
        </w:rPr>
        <w:t>ст. 18</w:t>
      </w:r>
      <w:r w:rsidR="00542662">
        <w:t xml:space="preserve">), недоступен для нечестивых. Во времена Исхода все нечестивые сгинули, прежде чем Израиль вступил в Землю. Эта фраза повторится </w:t>
      </w:r>
      <w:r w:rsidR="00111A5F">
        <w:t xml:space="preserve">вновь </w:t>
      </w:r>
      <w:r w:rsidR="00542662">
        <w:t xml:space="preserve">в </w:t>
      </w:r>
      <w:r w:rsidR="00542662" w:rsidRPr="00542662">
        <w:rPr>
          <w:b/>
          <w:bCs/>
        </w:rPr>
        <w:t>Ис. 57:21</w:t>
      </w:r>
      <w:r w:rsidR="00542662">
        <w:t>.</w:t>
      </w:r>
      <w:r w:rsidR="00111A5F">
        <w:t xml:space="preserve"> Еврейское слово, которое используется здесь, это конечно же «шалом» – прекрасное слово, означающее нечто гораздо большее, чем просто отсутствие войны. Оно подразумевает целостность, здоровье, благополучие и умиротворение разума.</w:t>
      </w:r>
    </w:p>
    <w:p w14:paraId="1FBA7EC1" w14:textId="55906FCB" w:rsidR="00B1101D" w:rsidRDefault="00B1101D" w:rsidP="006A20A1">
      <w:pPr>
        <w:pStyle w:val="a1"/>
      </w:pPr>
    </w:p>
    <w:p w14:paraId="211D960A" w14:textId="7675BFA2" w:rsidR="006C343E" w:rsidRDefault="006C343E" w:rsidP="006A20A1">
      <w:pPr>
        <w:pStyle w:val="a1"/>
      </w:pPr>
    </w:p>
    <w:p w14:paraId="1E45A09E" w14:textId="77777777" w:rsidR="006C343E" w:rsidRDefault="006C343E" w:rsidP="006A20A1">
      <w:pPr>
        <w:pStyle w:val="a1"/>
      </w:pPr>
    </w:p>
    <w:p w14:paraId="0C723A9E" w14:textId="509D6451" w:rsidR="005053BE" w:rsidRDefault="005053BE" w:rsidP="00B35EF5">
      <w:pPr>
        <w:pStyle w:val="Heading1"/>
        <w:rPr>
          <w:i/>
          <w:iCs/>
          <w:sz w:val="28"/>
          <w:szCs w:val="28"/>
        </w:rPr>
      </w:pPr>
      <w:bookmarkStart w:id="179" w:name="_Toc85102292"/>
      <w:r>
        <w:t>ГЛАВА СОРОК ДЕВЯТАЯ</w:t>
      </w:r>
      <w:bookmarkEnd w:id="179"/>
    </w:p>
    <w:p w14:paraId="153F69E3" w14:textId="77777777" w:rsidR="005053BE" w:rsidRDefault="005053BE" w:rsidP="00B1101D">
      <w:pPr>
        <w:pStyle w:val="Heading2"/>
      </w:pPr>
      <w:bookmarkStart w:id="180" w:name="_Toc85102293"/>
      <w:r>
        <w:t xml:space="preserve">РАБ, </w:t>
      </w:r>
      <w:r w:rsidR="0059269A">
        <w:t>ПРИНОСЯЩИЙ</w:t>
      </w:r>
      <w:r>
        <w:t xml:space="preserve"> СВЕТ</w:t>
      </w:r>
      <w:bookmarkEnd w:id="180"/>
    </w:p>
    <w:p w14:paraId="3CCDDC91" w14:textId="77777777" w:rsidR="00111A5F" w:rsidRDefault="005053BE" w:rsidP="005053BE">
      <w:pPr>
        <w:pStyle w:val="a1"/>
      </w:pPr>
      <w:r>
        <w:t xml:space="preserve">ст. 1) </w:t>
      </w:r>
      <w:r w:rsidR="0059269A">
        <w:t xml:space="preserve">Сей </w:t>
      </w:r>
      <w:r w:rsidR="00062C32">
        <w:t xml:space="preserve">Слуга </w:t>
      </w:r>
      <w:r w:rsidR="0059269A">
        <w:t xml:space="preserve">взывает к островам – это распространенное библейское обозначение далеких земель, как то и показывает последующая фраза («народы дальние»). И вновь сообщается, что он был призван ко служению Богу от материнского чрева. Подобно Киру, он был назван ещё до своего рождения. Всё это указывает на Господа Иисуса. Поскольку он должен был стать особым ребенком, то и Марии, и Иосифу заранее было открыто имя их будущего младенца – </w:t>
      </w:r>
      <w:r w:rsidR="0059269A" w:rsidRPr="0059269A">
        <w:rPr>
          <w:i/>
          <w:iCs/>
        </w:rPr>
        <w:t>«Бог спасает»</w:t>
      </w:r>
      <w:r w:rsidR="0059269A">
        <w:t xml:space="preserve">. </w:t>
      </w:r>
      <w:r w:rsidR="00062C32">
        <w:t xml:space="preserve">См. </w:t>
      </w:r>
      <w:r w:rsidR="00062C32" w:rsidRPr="00062C32">
        <w:rPr>
          <w:b/>
          <w:bCs/>
        </w:rPr>
        <w:t>Мат. 1:21</w:t>
      </w:r>
      <w:r w:rsidR="00062C32">
        <w:t xml:space="preserve"> и </w:t>
      </w:r>
      <w:r w:rsidR="00062C32" w:rsidRPr="00062C32">
        <w:rPr>
          <w:b/>
          <w:bCs/>
        </w:rPr>
        <w:t>Лук. 1:31</w:t>
      </w:r>
      <w:r w:rsidR="00062C32">
        <w:t>.</w:t>
      </w:r>
    </w:p>
    <w:p w14:paraId="40937BDF" w14:textId="77777777" w:rsidR="00062C32" w:rsidRDefault="00062C32" w:rsidP="005053BE">
      <w:pPr>
        <w:pStyle w:val="a1"/>
      </w:pPr>
      <w:r>
        <w:t xml:space="preserve">ст. 2) Черты и качества этого Слуги должны были звучать для них </w:t>
      </w:r>
      <w:r w:rsidR="00BE79F1">
        <w:t xml:space="preserve">по-военному. Уста его – острый меч. Такое описание как нельзя лучше соответствует Иисусу, слова которого, исходившие, по его собственному заверению, от Отца, пронзают наше самодовольство и заставляют видеть себя так, как видит нас Бог. Он был Словом, ставшим плотью, как говорит о том </w:t>
      </w:r>
      <w:r w:rsidR="00E32848">
        <w:t xml:space="preserve">Иоанн </w:t>
      </w:r>
      <w:r w:rsidR="00BE79F1">
        <w:t>(</w:t>
      </w:r>
      <w:r w:rsidR="00BE79F1" w:rsidRPr="00BE79F1">
        <w:rPr>
          <w:b/>
          <w:bCs/>
        </w:rPr>
        <w:t>Иоан. 1:14</w:t>
      </w:r>
      <w:r w:rsidR="00BE79F1">
        <w:t xml:space="preserve">). </w:t>
      </w:r>
      <w:r w:rsidR="00E32848">
        <w:t xml:space="preserve">Божье Слово острее любого меча, утверждает апостол в </w:t>
      </w:r>
      <w:r w:rsidR="00E32848" w:rsidRPr="00E32848">
        <w:rPr>
          <w:b/>
          <w:bCs/>
        </w:rPr>
        <w:t>Евр. 4:13</w:t>
      </w:r>
      <w:r w:rsidR="00E32848">
        <w:t xml:space="preserve">. Оно способно различать сердечные </w:t>
      </w:r>
      <w:r w:rsidR="00E42EA0">
        <w:t>помыслы</w:t>
      </w:r>
      <w:r w:rsidR="00E32848">
        <w:t xml:space="preserve"> и намерения человека. Мы вновь обращаем внимание на меч, исходящий из уст Иисуса, в </w:t>
      </w:r>
      <w:r w:rsidR="00E32848" w:rsidRPr="00E32848">
        <w:rPr>
          <w:b/>
          <w:bCs/>
        </w:rPr>
        <w:t>Отк. 19:15</w:t>
      </w:r>
      <w:r w:rsidR="00E32848">
        <w:t xml:space="preserve">, где также добавляется часть фразы из </w:t>
      </w:r>
      <w:r w:rsidR="00E32848" w:rsidRPr="00E32848">
        <w:rPr>
          <w:b/>
          <w:bCs/>
        </w:rPr>
        <w:t>Ис. 11:14</w:t>
      </w:r>
      <w:r w:rsidR="00E32848">
        <w:t xml:space="preserve">, согласно которой он </w:t>
      </w:r>
      <w:r w:rsidR="00E32848" w:rsidRPr="00E32848">
        <w:rPr>
          <w:i/>
          <w:iCs/>
        </w:rPr>
        <w:t>«д</w:t>
      </w:r>
      <w:r w:rsidR="00E32848">
        <w:rPr>
          <w:i/>
          <w:iCs/>
        </w:rPr>
        <w:t>ухом уст Своих убьет нечестивых</w:t>
      </w:r>
      <w:r w:rsidR="00E32848" w:rsidRPr="00E32848">
        <w:rPr>
          <w:i/>
          <w:iCs/>
        </w:rPr>
        <w:t>»</w:t>
      </w:r>
      <w:r w:rsidR="00E32848">
        <w:rPr>
          <w:i/>
          <w:iCs/>
        </w:rPr>
        <w:t xml:space="preserve"> (</w:t>
      </w:r>
      <w:r w:rsidR="00E32848">
        <w:rPr>
          <w:i/>
          <w:iCs/>
          <w:lang w:val="en-US"/>
        </w:rPr>
        <w:t>ESV</w:t>
      </w:r>
      <w:r w:rsidR="00E32848">
        <w:rPr>
          <w:i/>
          <w:iCs/>
        </w:rPr>
        <w:t>)</w:t>
      </w:r>
      <w:r w:rsidR="00E32848">
        <w:t>.</w:t>
      </w:r>
    </w:p>
    <w:p w14:paraId="7503E1A4" w14:textId="77777777" w:rsidR="00E32848" w:rsidRDefault="0034190E" w:rsidP="00E32848">
      <w:pPr>
        <w:pStyle w:val="a"/>
      </w:pPr>
      <w:r w:rsidRPr="0034190E">
        <w:t xml:space="preserve">Длань </w:t>
      </w:r>
      <w:r w:rsidR="00B23953">
        <w:t xml:space="preserve">Божья будет покрывать </w:t>
      </w:r>
      <w:r>
        <w:t>Его Слугу (</w:t>
      </w:r>
      <w:r>
        <w:rPr>
          <w:lang w:val="en-US"/>
        </w:rPr>
        <w:t>NET</w:t>
      </w:r>
      <w:r>
        <w:t xml:space="preserve">), защищая Иисуса от многочисленных попыток убить его на протяжении всего </w:t>
      </w:r>
      <w:r w:rsidR="00E42EA0">
        <w:t xml:space="preserve">исполняемого им </w:t>
      </w:r>
      <w:r>
        <w:t>служения.</w:t>
      </w:r>
    </w:p>
    <w:p w14:paraId="30F4434B" w14:textId="77777777" w:rsidR="0034190E" w:rsidRDefault="0034190E" w:rsidP="00E32848">
      <w:pPr>
        <w:pStyle w:val="a"/>
      </w:pPr>
      <w:r>
        <w:t>Уподобляясь оружию, способному поражать на большом расстоянии, Слуга Божий также назван стрелою. Он будет изострен, а затем,</w:t>
      </w:r>
      <w:r w:rsidRPr="0034190E">
        <w:t xml:space="preserve"> </w:t>
      </w:r>
      <w:r>
        <w:t>готовый к</w:t>
      </w:r>
      <w:r w:rsidR="00E42EA0">
        <w:t xml:space="preserve"> применению</w:t>
      </w:r>
      <w:r>
        <w:t>, помещен в колчан Божий. Когда наступит время, эта Стрела будет выпущена во врагов Бога, включая царей и правителей</w:t>
      </w:r>
      <w:r w:rsidR="0058587B">
        <w:t xml:space="preserve">. Процесс придания остроты возымел место в первые тридцать лет жизни </w:t>
      </w:r>
      <w:r w:rsidR="00E42EA0">
        <w:t>Иисуса</w:t>
      </w:r>
      <w:r w:rsidR="0058587B">
        <w:t>, которые он провел в чтении и постижении написанного Слова. И мы тоже оттачиваемся и шлиф</w:t>
      </w:r>
      <w:r w:rsidR="0033772B">
        <w:t>уем</w:t>
      </w:r>
      <w:r w:rsidR="0058587B">
        <w:t xml:space="preserve">ся посредством чтения Библии и </w:t>
      </w:r>
      <w:r w:rsidR="0033772B">
        <w:t>взаимодействия с окружающим нас миром, соответствующим образом реагируя на возникающие в нашей жизни те или иные события. Всё это есть ничто иное как наша подготовка к служению Богу в Его Царстве.</w:t>
      </w:r>
    </w:p>
    <w:p w14:paraId="25C671AF" w14:textId="77777777" w:rsidR="00910541" w:rsidRDefault="00910541" w:rsidP="00910541">
      <w:pPr>
        <w:pStyle w:val="a1"/>
      </w:pPr>
      <w:r>
        <w:t xml:space="preserve">ст. 3) Также этот Слуга должен был называться Израилем. Первоначальное имя Иакова означало «завладевающий хитростью». По прошествии многих лет его постепенного научения во всем полагаться на Бога, </w:t>
      </w:r>
      <w:r w:rsidR="00ED36BB">
        <w:t>его имя было изменено на Израиль, что означает «князь Божий» (</w:t>
      </w:r>
      <w:r w:rsidR="00ED36BB" w:rsidRPr="00ED36BB">
        <w:rPr>
          <w:b/>
          <w:bCs/>
        </w:rPr>
        <w:t>Быт. 32:28</w:t>
      </w:r>
      <w:r w:rsidR="00ED36BB">
        <w:t>).</w:t>
      </w:r>
      <w:r w:rsidR="004045B3">
        <w:t xml:space="preserve"> Однако Иисус и родился для того, чтобы быть князем и вечно царствовать над Божьим народом (</w:t>
      </w:r>
      <w:r w:rsidR="004045B3" w:rsidRPr="004045B3">
        <w:rPr>
          <w:b/>
          <w:bCs/>
        </w:rPr>
        <w:t>Лук. 1:32,33</w:t>
      </w:r>
      <w:r w:rsidR="004045B3">
        <w:t xml:space="preserve">). И наши имена тоже поменяются на другие, если мы в </w:t>
      </w:r>
      <w:r w:rsidR="00E42EA0">
        <w:t>своей</w:t>
      </w:r>
      <w:r w:rsidR="004045B3">
        <w:t xml:space="preserve"> нынешней жизни покорим </w:t>
      </w:r>
      <w:r w:rsidR="00E42EA0">
        <w:t xml:space="preserve">присущую нам </w:t>
      </w:r>
      <w:r w:rsidR="004045B3">
        <w:t xml:space="preserve">человеческую природу (см. </w:t>
      </w:r>
      <w:r w:rsidR="004045B3" w:rsidRPr="004045B3">
        <w:rPr>
          <w:b/>
          <w:bCs/>
        </w:rPr>
        <w:t>Отк. 2:17</w:t>
      </w:r>
      <w:r w:rsidR="004045B3">
        <w:t>).</w:t>
      </w:r>
    </w:p>
    <w:p w14:paraId="49040D75" w14:textId="77777777" w:rsidR="004045B3" w:rsidRDefault="004045B3" w:rsidP="00910541">
      <w:pPr>
        <w:pStyle w:val="a1"/>
      </w:pPr>
      <w:r>
        <w:t xml:space="preserve">ст. 4) </w:t>
      </w:r>
      <w:r w:rsidR="00786DB6">
        <w:t xml:space="preserve">Слуга смущен слабым откликом на исполняемую им миссию. Иоанн описывает вялую реакцию народа на учение Иисуса в </w:t>
      </w:r>
      <w:r w:rsidR="00786DB6" w:rsidRPr="00786DB6">
        <w:rPr>
          <w:b/>
          <w:bCs/>
        </w:rPr>
        <w:t>Иоан. 12:36,37</w:t>
      </w:r>
      <w:r w:rsidR="00786DB6">
        <w:t>. Пророк Илия тоже пришел к заключению, что его труды оказались напрасными. Однако Бог вознаграждает Своих верных слуг. Они являются Его стражами и имеют обязанность предупреждать нечестивых, делая это даже в том случае, если те не желают слушать.</w:t>
      </w:r>
    </w:p>
    <w:p w14:paraId="3B8514E6" w14:textId="77777777" w:rsidR="00786DB6" w:rsidRDefault="00786DB6" w:rsidP="00910541">
      <w:pPr>
        <w:pStyle w:val="a1"/>
      </w:pPr>
      <w:r>
        <w:t xml:space="preserve">ст. 5,6) </w:t>
      </w:r>
      <w:r w:rsidR="005C0D28">
        <w:t xml:space="preserve">Наипервейшей задачей, стоявшей перед Иисусом, было возвратить народ Израилев к Богу. Когда его усилия в этом направлении были исчерпаны, свет Евангелия </w:t>
      </w:r>
      <w:r w:rsidR="00E42EA0">
        <w:t xml:space="preserve">понесли </w:t>
      </w:r>
      <w:r w:rsidR="005C0D28">
        <w:t>язычникам</w:t>
      </w:r>
      <w:r w:rsidR="00E42EA0" w:rsidRPr="00E42EA0">
        <w:t xml:space="preserve"> </w:t>
      </w:r>
      <w:r w:rsidR="00E42EA0">
        <w:t>апостолы</w:t>
      </w:r>
      <w:r w:rsidR="005C0D28">
        <w:t xml:space="preserve">. </w:t>
      </w:r>
      <w:r w:rsidR="005C0D28" w:rsidRPr="005C0D28">
        <w:t>Пав</w:t>
      </w:r>
      <w:r w:rsidR="005C0D28">
        <w:t xml:space="preserve">ел цитирует этот стих применительно к собственному служению в </w:t>
      </w:r>
      <w:r w:rsidR="005C0D28" w:rsidRPr="005C0D28">
        <w:rPr>
          <w:b/>
          <w:bCs/>
        </w:rPr>
        <w:t>Деян. 14:36,37</w:t>
      </w:r>
      <w:r w:rsidR="005C0D28">
        <w:t xml:space="preserve">. </w:t>
      </w:r>
      <w:r w:rsidR="00B45D49">
        <w:t xml:space="preserve">Во время своего второго пришествия, Иисус повторит эту задачу на гораздо более масштабном уровне. Он возвратит народ Божий из изгнания и введет в узы Нового Завета, после чего задействует </w:t>
      </w:r>
      <w:r w:rsidR="00E42EA0">
        <w:t xml:space="preserve">его </w:t>
      </w:r>
      <w:r w:rsidR="00B45D49">
        <w:t>для распространения евангельского света по всему миру, так чтобы всякое колено преклонилось перед Богом.</w:t>
      </w:r>
    </w:p>
    <w:p w14:paraId="7B7F9BC2" w14:textId="77777777" w:rsidR="00B45D49" w:rsidRDefault="00B45D49" w:rsidP="00910541">
      <w:pPr>
        <w:pStyle w:val="a1"/>
      </w:pPr>
      <w:r>
        <w:t xml:space="preserve">ст. 7) </w:t>
      </w:r>
      <w:r w:rsidR="00D02C82">
        <w:t xml:space="preserve">Данный стих относится к тому самому времени. Совершеннейшая ирония состоит в том, что история обратится вспять: Слуга, который был презираем и ненавидим своим же народом, и который стоял в узах перед его правителями, теперь превратился в могущественного царя. Когда он входит в зал, то правители поднимаются со своих мест в знак уважения к нему (срав. </w:t>
      </w:r>
      <w:r w:rsidR="00D02C82" w:rsidRPr="00D02C82">
        <w:rPr>
          <w:b/>
          <w:bCs/>
        </w:rPr>
        <w:t>Иов 29:7,8</w:t>
      </w:r>
      <w:r w:rsidR="00D02C82">
        <w:t xml:space="preserve">). Апостол </w:t>
      </w:r>
      <w:r w:rsidR="00834FD6">
        <w:t xml:space="preserve">описывает </w:t>
      </w:r>
      <w:r w:rsidR="00D02C82">
        <w:t xml:space="preserve">это разительное изменение в </w:t>
      </w:r>
      <w:r w:rsidR="00D02C82" w:rsidRPr="00D02C82">
        <w:rPr>
          <w:b/>
          <w:bCs/>
        </w:rPr>
        <w:t>Филип. 2:7-11</w:t>
      </w:r>
      <w:r w:rsidR="00D02C82">
        <w:t>.</w:t>
      </w:r>
    </w:p>
    <w:p w14:paraId="69876A5E" w14:textId="77777777" w:rsidR="00834FD6" w:rsidRDefault="00834FD6" w:rsidP="00910541">
      <w:pPr>
        <w:pStyle w:val="a1"/>
      </w:pPr>
      <w:r>
        <w:t xml:space="preserve">ст. 8) Бог обещает поддержку Своему Слуге. В </w:t>
      </w:r>
      <w:r w:rsidR="0061784C">
        <w:t xml:space="preserve">обозначенный Им день спасения, Бог </w:t>
      </w:r>
      <w:r>
        <w:t xml:space="preserve">наделит его силой и властью, чтобы </w:t>
      </w:r>
      <w:r w:rsidR="0061784C">
        <w:t xml:space="preserve">он </w:t>
      </w:r>
      <w:r>
        <w:t xml:space="preserve">действовал в роли гаранта Нового Завета и чтобы возвратил своему народу наследие, которого </w:t>
      </w:r>
      <w:r w:rsidR="0061784C">
        <w:t>тот лишился в прежние времена</w:t>
      </w:r>
      <w:r>
        <w:t xml:space="preserve"> по причине непослушания.</w:t>
      </w:r>
      <w:r w:rsidR="009F6363">
        <w:t xml:space="preserve"> Однако апостол подхватывает фразу </w:t>
      </w:r>
      <w:r w:rsidR="009F6363" w:rsidRPr="00F92F84">
        <w:rPr>
          <w:i/>
          <w:iCs/>
        </w:rPr>
        <w:t>«день спасения»</w:t>
      </w:r>
      <w:r w:rsidR="009F6363">
        <w:t xml:space="preserve"> и употребляет её по отношению к своему собственному проповедническому труду, свершавшемуся им в первом веке (</w:t>
      </w:r>
      <w:r w:rsidR="009F6363" w:rsidRPr="009F6363">
        <w:rPr>
          <w:b/>
          <w:bCs/>
        </w:rPr>
        <w:t>2Кор. 6:1,2</w:t>
      </w:r>
      <w:r w:rsidR="009F6363">
        <w:t>).</w:t>
      </w:r>
      <w:r w:rsidR="00F92F84">
        <w:t xml:space="preserve"> </w:t>
      </w:r>
      <w:r w:rsidR="000C3FD9">
        <w:t>День, в который Бог обратит благодать на Свой народ Израиль, уже наступил для тех – причем даже из числа язычников, – кто слышит призыв Евангелия и отвечает на него.</w:t>
      </w:r>
    </w:p>
    <w:p w14:paraId="0B0892F6" w14:textId="77777777" w:rsidR="000C3FD9" w:rsidRDefault="000C3FD9" w:rsidP="00910541">
      <w:pPr>
        <w:pStyle w:val="a1"/>
      </w:pPr>
      <w:r>
        <w:t xml:space="preserve">ст. 9) </w:t>
      </w:r>
      <w:r w:rsidR="00E14E5E">
        <w:t>Слуге надлежало освободить узников</w:t>
      </w:r>
      <w:r w:rsidR="008E4318">
        <w:t>, сидящих в</w:t>
      </w:r>
      <w:r w:rsidR="00E14E5E">
        <w:t xml:space="preserve"> </w:t>
      </w:r>
      <w:r w:rsidR="00E42EA0">
        <w:t>наполненных</w:t>
      </w:r>
      <w:r w:rsidR="00E14E5E">
        <w:t xml:space="preserve"> мрак</w:t>
      </w:r>
      <w:r w:rsidR="00056E9D">
        <w:t>ом</w:t>
      </w:r>
      <w:r w:rsidR="00E14E5E">
        <w:t xml:space="preserve"> темниц</w:t>
      </w:r>
      <w:r w:rsidR="008E4318">
        <w:t>ах</w:t>
      </w:r>
      <w:r w:rsidR="00E14E5E">
        <w:t xml:space="preserve">. Эта тема вновь возникнет в </w:t>
      </w:r>
      <w:r w:rsidR="00E14E5E" w:rsidRPr="00E14E5E">
        <w:rPr>
          <w:b/>
          <w:bCs/>
        </w:rPr>
        <w:t>Ис. 61:1</w:t>
      </w:r>
      <w:r w:rsidR="00E14E5E">
        <w:t xml:space="preserve">. </w:t>
      </w:r>
      <w:r w:rsidR="00503BF5">
        <w:t xml:space="preserve">Возможно, что </w:t>
      </w:r>
      <w:r w:rsidR="00E14E5E">
        <w:t xml:space="preserve">Иоанн Креститель ожидал, что это произойдет в буквальном смысле, когда он, находясь в заточении у Ирода, послал своих учеников к Иисусу с вопросом о том, действительно ли </w:t>
      </w:r>
      <w:r w:rsidR="00503BF5">
        <w:t>тот был</w:t>
      </w:r>
      <w:r w:rsidR="00E14E5E">
        <w:t xml:space="preserve"> Мессией. Символическое значение этих слов объясняется еще одним пророком. В </w:t>
      </w:r>
      <w:r w:rsidR="00E14E5E" w:rsidRPr="00E14E5E">
        <w:rPr>
          <w:b/>
          <w:bCs/>
        </w:rPr>
        <w:t>Зах. 9:9</w:t>
      </w:r>
      <w:r w:rsidR="00E14E5E">
        <w:t xml:space="preserve"> говорится о царе-победителе, въезжающем в Иерусалим верхом на осленке.</w:t>
      </w:r>
      <w:r w:rsidR="000A1586">
        <w:t xml:space="preserve"> Но посредством завета, скрепленн</w:t>
      </w:r>
      <w:r w:rsidR="00E42EA0">
        <w:t>ого</w:t>
      </w:r>
      <w:r w:rsidR="000A1586">
        <w:t xml:space="preserve"> его собственной кровью, </w:t>
      </w:r>
      <w:r w:rsidR="008637CB">
        <w:t>он освободит</w:t>
      </w:r>
      <w:r w:rsidR="000A1586">
        <w:t xml:space="preserve"> узников из безводной темницы, </w:t>
      </w:r>
      <w:r w:rsidR="000A1586" w:rsidRPr="000A1586">
        <w:rPr>
          <w:b/>
          <w:bCs/>
        </w:rPr>
        <w:t>ст. 11</w:t>
      </w:r>
      <w:r w:rsidR="000A1586">
        <w:t xml:space="preserve">, которая ясным образом означает </w:t>
      </w:r>
      <w:r w:rsidR="008637CB">
        <w:t xml:space="preserve">ничто иное, как </w:t>
      </w:r>
      <w:r w:rsidR="000A1586">
        <w:t>могилу.</w:t>
      </w:r>
      <w:r w:rsidR="008637CB">
        <w:t xml:space="preserve"> В этих пророчествах переплетаются между собой и первое, и второе пришествие Мессии. Буквальное освобождение узников во время его возвращения, целью которого является избавление народа Божьего, зависит от победы Иисуса над грехом в его первое яв</w:t>
      </w:r>
      <w:r w:rsidR="00E42EA0">
        <w:t>ление. И вновь здесь присутствую</w:t>
      </w:r>
      <w:r w:rsidR="008637CB">
        <w:t>т как краткосрочная, так и долгосрочная перспектива исполнения данных пророчеств.</w:t>
      </w:r>
    </w:p>
    <w:p w14:paraId="62FA8FAD" w14:textId="77777777" w:rsidR="008637CB" w:rsidRDefault="008637CB" w:rsidP="008637CB">
      <w:pPr>
        <w:pStyle w:val="a"/>
      </w:pPr>
      <w:r>
        <w:t xml:space="preserve">Во второй половине данного стиха Слуга превращается в пастыря </w:t>
      </w:r>
      <w:r w:rsidR="00404DEE">
        <w:t>сво</w:t>
      </w:r>
      <w:r>
        <w:t xml:space="preserve">его народа, </w:t>
      </w:r>
      <w:r w:rsidR="00404DEE">
        <w:t xml:space="preserve">водящего его на зеленые </w:t>
      </w:r>
      <w:r w:rsidR="00E42EA0">
        <w:t>пажити</w:t>
      </w:r>
      <w:r w:rsidR="00404DEE">
        <w:t>.</w:t>
      </w:r>
    </w:p>
    <w:p w14:paraId="4166D569" w14:textId="77777777" w:rsidR="00404DEE" w:rsidRDefault="00404DEE" w:rsidP="00404DEE">
      <w:pPr>
        <w:pStyle w:val="a1"/>
      </w:pPr>
      <w:r>
        <w:t xml:space="preserve">ст. 10) </w:t>
      </w:r>
      <w:r w:rsidR="001558CB">
        <w:t xml:space="preserve">Здесь можно видеть отражение </w:t>
      </w:r>
      <w:r w:rsidR="001558CB" w:rsidRPr="00E122DB">
        <w:rPr>
          <w:b/>
          <w:bCs/>
        </w:rPr>
        <w:t>Псалма 22</w:t>
      </w:r>
      <w:r w:rsidR="001558CB">
        <w:t>, являющегося песнью пастыря, ибо Господь ищет укрытие от палящего солнца для своего стада и источники прохладной воды, чтобы напоить его.</w:t>
      </w:r>
    </w:p>
    <w:p w14:paraId="2115F6C3" w14:textId="77777777" w:rsidR="00E122DB" w:rsidRDefault="00E122DB" w:rsidP="00404DEE">
      <w:pPr>
        <w:pStyle w:val="a1"/>
      </w:pPr>
      <w:r>
        <w:t xml:space="preserve">ст. 11) В легко угадывающихся отзвуках </w:t>
      </w:r>
      <w:r w:rsidRPr="00E122DB">
        <w:rPr>
          <w:b/>
          <w:bCs/>
        </w:rPr>
        <w:t>Ис. 42:16</w:t>
      </w:r>
      <w:r>
        <w:t xml:space="preserve">, он выравнивает для них путь, как то же самое сделал для Мессии Иоанн Креститель в </w:t>
      </w:r>
      <w:r w:rsidRPr="00E122DB">
        <w:rPr>
          <w:b/>
          <w:bCs/>
        </w:rPr>
        <w:t>Ис. 40</w:t>
      </w:r>
      <w:r>
        <w:t xml:space="preserve">. </w:t>
      </w:r>
      <w:r w:rsidR="0034422B">
        <w:t>В этих словах вполне может пр</w:t>
      </w:r>
      <w:r w:rsidR="00AC76C4">
        <w:t>исутствовать и доля буквального воплощения</w:t>
      </w:r>
      <w:r w:rsidR="0034422B">
        <w:t>, если начать размышлять о великом землетрясении, которому надлежит произойти при возвращении Христа и которое существенным образом изменит топографию земли Израилевой (</w:t>
      </w:r>
      <w:r w:rsidR="0034422B" w:rsidRPr="0034422B">
        <w:rPr>
          <w:b/>
          <w:bCs/>
        </w:rPr>
        <w:t>Зах. 14:4,5</w:t>
      </w:r>
      <w:r w:rsidR="0034422B">
        <w:t>).</w:t>
      </w:r>
    </w:p>
    <w:p w14:paraId="62A8539B" w14:textId="77777777" w:rsidR="000069E5" w:rsidRDefault="000069E5" w:rsidP="00404DEE">
      <w:pPr>
        <w:pStyle w:val="a1"/>
      </w:pPr>
      <w:r>
        <w:t xml:space="preserve">ст. 12) </w:t>
      </w:r>
      <w:r w:rsidR="00C82ACB">
        <w:t xml:space="preserve">Возвращение узников происходит от трех сторон света. Возможно, что плен, из которого они освобождаются, предсказан в </w:t>
      </w:r>
      <w:r w:rsidR="00C82ACB" w:rsidRPr="00C82ACB">
        <w:rPr>
          <w:b/>
          <w:bCs/>
        </w:rPr>
        <w:t>Зах. 14:2</w:t>
      </w:r>
      <w:r w:rsidR="00C82ACB">
        <w:t xml:space="preserve"> и </w:t>
      </w:r>
      <w:r w:rsidR="00C82ACB" w:rsidRPr="00C82ACB">
        <w:rPr>
          <w:b/>
          <w:bCs/>
        </w:rPr>
        <w:t>Иоил. 3:2-7</w:t>
      </w:r>
      <w:r w:rsidR="00C82ACB">
        <w:t xml:space="preserve">, и относится он ко времени конца. Сегодняшние израильтяне, исполненные гордости по причине своего благосостояния и достижений в сфере военных технологий, окажутся униженными, когда их земля будет захвачена пришедшей с севера Ассирией последних дней, как то можно было видеть в </w:t>
      </w:r>
      <w:r w:rsidR="00C82ACB" w:rsidRPr="00C82ACB">
        <w:rPr>
          <w:b/>
          <w:bCs/>
        </w:rPr>
        <w:t>Ис. 2:7-11</w:t>
      </w:r>
      <w:r w:rsidR="00C82ACB">
        <w:t>. Многие из них умрут, а других уведут в плен. То будет день бедствия Иакова, как поясняет Иеремия в соответствующем отрывке своей книги (</w:t>
      </w:r>
      <w:r w:rsidR="00C82ACB" w:rsidRPr="00C82ACB">
        <w:rPr>
          <w:b/>
          <w:bCs/>
        </w:rPr>
        <w:t>Иер. 30:7-10</w:t>
      </w:r>
      <w:r w:rsidR="00C82ACB">
        <w:t>).</w:t>
      </w:r>
    </w:p>
    <w:p w14:paraId="6E9C470F" w14:textId="77777777" w:rsidR="00C82ACB" w:rsidRDefault="00C82ACB" w:rsidP="00404DEE">
      <w:pPr>
        <w:pStyle w:val="a1"/>
      </w:pPr>
      <w:r>
        <w:t xml:space="preserve">ст. 13) </w:t>
      </w:r>
      <w:r w:rsidR="00D322C0">
        <w:t xml:space="preserve">Вся земля воспоет песнь, когда Бог смилостивится над Своим народом, </w:t>
      </w:r>
      <w:r w:rsidR="00431340">
        <w:t>отягощенным узами безысходного плена</w:t>
      </w:r>
      <w:r w:rsidR="00D322C0">
        <w:t>, как то было с ним во времена Исхода (</w:t>
      </w:r>
      <w:r w:rsidR="00D322C0" w:rsidRPr="00D322C0">
        <w:rPr>
          <w:b/>
          <w:bCs/>
        </w:rPr>
        <w:t>Исх. 3:7,8</w:t>
      </w:r>
      <w:r w:rsidR="00D322C0">
        <w:t>).</w:t>
      </w:r>
    </w:p>
    <w:p w14:paraId="7C5EFDE9" w14:textId="77777777" w:rsidR="00D322C0" w:rsidRDefault="00431340" w:rsidP="00404DEE">
      <w:pPr>
        <w:pStyle w:val="a1"/>
      </w:pPr>
      <w:r>
        <w:t xml:space="preserve">ст. 14-16) </w:t>
      </w:r>
      <w:r w:rsidR="00143E3E">
        <w:t xml:space="preserve">Иерусалим в период вавилонского плена вполне мог выглядеть весьма заброшенным. Однако это было одно из последствий того наказания, которое Бог вынужден был возложить на Свой упрямый и непослушный народ. Но несмотря на то, что Он наказывал их, подобно тому как любой мудрый родитель поступает со своими детьми </w:t>
      </w:r>
      <w:r w:rsidR="00E42EA0">
        <w:t xml:space="preserve">в случае нарушения ими установленного </w:t>
      </w:r>
      <w:r w:rsidR="00143E3E">
        <w:t>правила, Бог всё равно любил их. Они были начертаны у Него на ладонях – в самом доступном и удобном месте, которое хорошо использовать для записи телефонного номера, при условии, разве что, наличия авторучки! Навевающая уныние картина разрушенных и опустевших стен города в конце концов подвигла Бога на то, чтобы восстановить их и отстроить заново во времена Неемии.</w:t>
      </w:r>
    </w:p>
    <w:p w14:paraId="633FD066" w14:textId="77777777" w:rsidR="00143E3E" w:rsidRDefault="00143E3E" w:rsidP="00404DEE">
      <w:pPr>
        <w:pStyle w:val="a1"/>
      </w:pPr>
      <w:r>
        <w:t xml:space="preserve">ст. 17,18) </w:t>
      </w:r>
      <w:r w:rsidR="00F50C57">
        <w:t xml:space="preserve">Используя утешительные слова, Бог заверяет изгнанников в том, что однажды они возвратятся в свою землю, а что касается их врагов, то </w:t>
      </w:r>
      <w:r w:rsidR="00E42EA0">
        <w:t xml:space="preserve">таковые </w:t>
      </w:r>
      <w:r w:rsidR="00F50C57">
        <w:t>исчезнут.</w:t>
      </w:r>
    </w:p>
    <w:p w14:paraId="222AC388" w14:textId="77777777" w:rsidR="00F50C57" w:rsidRDefault="00F50C57" w:rsidP="00404DEE">
      <w:pPr>
        <w:pStyle w:val="a1"/>
      </w:pPr>
      <w:r>
        <w:t>ст. 19,20) Вся земля заполнится жителями, причем до такой степени, что на ней не найдется свободного места.</w:t>
      </w:r>
    </w:p>
    <w:p w14:paraId="5D9BF027" w14:textId="77777777" w:rsidR="00F50C57" w:rsidRDefault="00F50C57" w:rsidP="00404DEE">
      <w:pPr>
        <w:pStyle w:val="a1"/>
      </w:pPr>
      <w:r>
        <w:t xml:space="preserve">ст. 21) Иерусалим удивится столь огромному числу возвратившихся в него жителей. На сегодняшний день всё ещё невозможно проследить судьбу десяти колен, уведенных в древности из земли Израилевой далеко на восток. Посему, среди нынешнего населения земли могут жить такие потомки Иакова, о которых нам на данный момент ничего не известно, но которые однажды заселят собой семейные уделы и территории, описанные пророком Иезекиилем в его книге (см. </w:t>
      </w:r>
      <w:r w:rsidRPr="00F50C57">
        <w:rPr>
          <w:b/>
          <w:bCs/>
        </w:rPr>
        <w:t>Иез. 48</w:t>
      </w:r>
      <w:r>
        <w:t>).</w:t>
      </w:r>
    </w:p>
    <w:p w14:paraId="4258E767" w14:textId="77777777" w:rsidR="005C1ED2" w:rsidRDefault="005C1ED2" w:rsidP="00404DEE">
      <w:pPr>
        <w:pStyle w:val="a1"/>
      </w:pPr>
      <w:r>
        <w:t xml:space="preserve">ст. 22,23) Еще один весьма существенный иронической поворот состоит в том, что великие народы, некогда презиравшие и преследовавшие евреев, превращаются в их рабов. Они </w:t>
      </w:r>
      <w:r w:rsidR="008B2A3B">
        <w:t>с унизительным покорством</w:t>
      </w:r>
      <w:r w:rsidR="00787B56">
        <w:t xml:space="preserve"> </w:t>
      </w:r>
      <w:r>
        <w:t>будут л</w:t>
      </w:r>
      <w:r w:rsidR="00787B56">
        <w:t>изать земной прах под их ногами, тем самым уподобляясь пленникам фараонов на изображениях, найденных в их гробницах в Египте.</w:t>
      </w:r>
    </w:p>
    <w:p w14:paraId="39C54293" w14:textId="7AA56E36" w:rsidR="00787B56" w:rsidRDefault="00787B56" w:rsidP="00404DEE">
      <w:pPr>
        <w:pStyle w:val="a1"/>
      </w:pPr>
      <w:r>
        <w:t>ст. 24-26) Столь кардинальная перемена судьбы израильского народа становится возможной только благодаря прямому вмешательству его великого Бога. Он его Спаситель и Искупитель.</w:t>
      </w:r>
    </w:p>
    <w:p w14:paraId="378215D6" w14:textId="77777777" w:rsidR="006C343E" w:rsidRDefault="006C343E" w:rsidP="00404DEE">
      <w:pPr>
        <w:pStyle w:val="a1"/>
      </w:pPr>
    </w:p>
    <w:p w14:paraId="5F97C43D" w14:textId="77777777" w:rsidR="005146E1" w:rsidRDefault="005146E1" w:rsidP="00B1101D">
      <w:pPr>
        <w:pStyle w:val="Heading2"/>
      </w:pPr>
      <w:bookmarkStart w:id="181" w:name="_Toc85102294"/>
      <w:r>
        <w:t>ВРЕМЯ ИСПОЛНЕНИЯ ПРОРОЧЕСТВА</w:t>
      </w:r>
      <w:bookmarkEnd w:id="181"/>
    </w:p>
    <w:p w14:paraId="5C5032E6" w14:textId="77777777" w:rsidR="00787B56" w:rsidRDefault="005146E1" w:rsidP="00C4331D">
      <w:pPr>
        <w:pStyle w:val="a"/>
      </w:pPr>
      <w:r>
        <w:t>П</w:t>
      </w:r>
      <w:r w:rsidR="00A85A8A">
        <w:t>ервому исполнению</w:t>
      </w:r>
      <w:r>
        <w:t xml:space="preserve"> этих слов </w:t>
      </w:r>
      <w:r w:rsidR="00A85A8A">
        <w:t xml:space="preserve">надлежало </w:t>
      </w:r>
      <w:r>
        <w:t xml:space="preserve">возыметь место при царе Кире. </w:t>
      </w:r>
      <w:r w:rsidR="00C4331D">
        <w:t>Драматическое завоевание Вавилона и указ нового царя, позволявший пленникам возвратиться в свою исконную землю, должен был без всякого сомнения восприниматься Зоровавелем и Иисусом, сыном Иоседековым, как прямое вмешательство Бога Израилева.</w:t>
      </w:r>
    </w:p>
    <w:p w14:paraId="0BBD7A20" w14:textId="411E541D" w:rsidR="00A85A8A" w:rsidRDefault="00A85A8A" w:rsidP="00C4331D">
      <w:pPr>
        <w:pStyle w:val="a"/>
      </w:pPr>
      <w:r>
        <w:t xml:space="preserve">Однако размах этого пророчества еще более потрясающий. Его исполнение в последние дни подразумевает нечто большее, чем возвращение, известное как «Алия», которое мы наблюдали до сих пор. </w:t>
      </w:r>
      <w:r w:rsidR="000B5660">
        <w:t xml:space="preserve">Принуждение завоевателей к тому, чтобы они изрыгнули </w:t>
      </w:r>
      <w:r w:rsidR="00BC35A0">
        <w:t xml:space="preserve">назад </w:t>
      </w:r>
      <w:r w:rsidR="000B5660">
        <w:t xml:space="preserve">захваченных ими евреев, а сами превратились в их рабов, относится к будущему </w:t>
      </w:r>
      <w:r w:rsidR="00BC35A0">
        <w:t xml:space="preserve">для нас </w:t>
      </w:r>
      <w:r w:rsidR="000B5660">
        <w:t>времени. Никогда еще не случалось ничего подобного, что соответствовало бы описанному масштабу: не существовало столь четко обозначенной прямой связи между захватчиками и захваченными, которые затем радикально поменялись бы своими ролями. Это предполагает, что Слуга</w:t>
      </w:r>
      <w:r w:rsidR="000B5660" w:rsidRPr="000B5660">
        <w:t xml:space="preserve"> </w:t>
      </w:r>
      <w:r w:rsidR="000B5660">
        <w:t>Божий, Иисус, воздаст народам, нанесшим тяжкий урон Израилю в процессе вторжения в его землю, немедленное возмездие, и заставит их принимать самое непосредственное участие в восстановлении евреев,</w:t>
      </w:r>
      <w:r w:rsidR="000B5660" w:rsidRPr="000B5660">
        <w:t xml:space="preserve"> </w:t>
      </w:r>
      <w:r w:rsidR="000B5660">
        <w:t>и притом весьма прагматическим образом. Мы вновь столкнемся с этой темой в самом конце книги.</w:t>
      </w:r>
    </w:p>
    <w:p w14:paraId="438DAA76" w14:textId="77777777" w:rsidR="00B1101D" w:rsidRDefault="00B1101D" w:rsidP="00C4331D">
      <w:pPr>
        <w:pStyle w:val="a"/>
      </w:pPr>
    </w:p>
    <w:p w14:paraId="7F02C58F" w14:textId="77777777" w:rsidR="00EA12B5" w:rsidRPr="00B13F5F" w:rsidRDefault="00EA12B5" w:rsidP="00B35EF5">
      <w:pPr>
        <w:pStyle w:val="Heading1"/>
      </w:pPr>
      <w:bookmarkStart w:id="182" w:name="_Toc85102295"/>
      <w:r>
        <w:t>ГЛАВА ПЯТИДЕСЯТАЯ</w:t>
      </w:r>
      <w:bookmarkEnd w:id="182"/>
    </w:p>
    <w:p w14:paraId="51753920" w14:textId="77777777" w:rsidR="00EA12B5" w:rsidRDefault="00EA12B5" w:rsidP="00B1101D">
      <w:pPr>
        <w:pStyle w:val="Heading2"/>
      </w:pPr>
      <w:bookmarkStart w:id="183" w:name="_Toc85102296"/>
      <w:r>
        <w:t>ЗАПУТАВШИЕСЯ В ГРЕХАХ</w:t>
      </w:r>
      <w:bookmarkEnd w:id="183"/>
    </w:p>
    <w:p w14:paraId="191D61E2" w14:textId="77777777" w:rsidR="000B5660" w:rsidRDefault="00EA12B5" w:rsidP="006C7203">
      <w:pPr>
        <w:pStyle w:val="a1"/>
      </w:pPr>
      <w:r>
        <w:t xml:space="preserve">ст. 1) В этом стихе Бог обращается к жителям столицы Израиля. Их мать – Иерусалим – получила развод от Бога. Он «женился» на Израиле при горе Синай много веков назад, заключив с </w:t>
      </w:r>
      <w:r w:rsidR="006E7B47">
        <w:t xml:space="preserve">народом </w:t>
      </w:r>
      <w:r>
        <w:t>завет и освятив его кровью жертвенных животных. По этому завету, народ Израилев обещал Богу слушаться Его и оставаться Ему верным (</w:t>
      </w:r>
      <w:r w:rsidRPr="00EA12B5">
        <w:rPr>
          <w:b/>
          <w:bCs/>
        </w:rPr>
        <w:t>Иез. 16:8</w:t>
      </w:r>
      <w:r>
        <w:t xml:space="preserve">). </w:t>
      </w:r>
      <w:r w:rsidR="0020505C">
        <w:t>В общем и целом, Бог ненавидит развод (</w:t>
      </w:r>
      <w:r w:rsidR="0020505C" w:rsidRPr="0020505C">
        <w:rPr>
          <w:b/>
          <w:bCs/>
        </w:rPr>
        <w:t>Мал. 2:16</w:t>
      </w:r>
      <w:r w:rsidR="0020505C">
        <w:t xml:space="preserve">, </w:t>
      </w:r>
      <w:r w:rsidR="0020505C">
        <w:rPr>
          <w:lang w:val="en-US"/>
        </w:rPr>
        <w:t>KJV</w:t>
      </w:r>
      <w:r w:rsidR="0020505C" w:rsidRPr="0020505C">
        <w:t>)</w:t>
      </w:r>
      <w:r w:rsidR="0020505C">
        <w:t xml:space="preserve">. Однако раз из раза повторяющиеся прелюбодеяния Израиля, не вызывающие у него никакого раскаяния, </w:t>
      </w:r>
      <w:r w:rsidR="006E7B47">
        <w:t xml:space="preserve">и </w:t>
      </w:r>
      <w:r w:rsidR="0020505C">
        <w:t>его многие «связ</w:t>
      </w:r>
      <w:r w:rsidR="006E7B47">
        <w:t>и» с идолами окружающих народов</w:t>
      </w:r>
      <w:r w:rsidR="0020505C">
        <w:t xml:space="preserve"> не оставили Богу выбора. Он выдал Израилю разводное письмо, как того требовал Закон Моисеев, и отослал его прочь из своего дома (</w:t>
      </w:r>
      <w:r w:rsidR="0020505C" w:rsidRPr="0020505C">
        <w:rPr>
          <w:b/>
          <w:bCs/>
        </w:rPr>
        <w:t>Втор. 24:1</w:t>
      </w:r>
      <w:r w:rsidR="0020505C">
        <w:t xml:space="preserve">). Иеремия использует такое же образное описание в </w:t>
      </w:r>
      <w:r w:rsidR="0020505C" w:rsidRPr="0020505C">
        <w:rPr>
          <w:b/>
          <w:bCs/>
        </w:rPr>
        <w:t>Иер. 3:8</w:t>
      </w:r>
      <w:r w:rsidR="0020505C">
        <w:t>.</w:t>
      </w:r>
    </w:p>
    <w:p w14:paraId="1740EC1A" w14:textId="77777777" w:rsidR="0020505C" w:rsidRDefault="0020505C" w:rsidP="0020505C">
      <w:pPr>
        <w:pStyle w:val="a"/>
      </w:pPr>
      <w:r>
        <w:t xml:space="preserve">Вторая половина стиха посвящена всё этой же теме. Вдова из истории про Елисея и кувшин с маслом не имела никакой возможности погасить </w:t>
      </w:r>
      <w:r w:rsidR="006E7B47">
        <w:t xml:space="preserve">накопившиеся у неё </w:t>
      </w:r>
      <w:r>
        <w:t xml:space="preserve">долги, а потому </w:t>
      </w:r>
      <w:r w:rsidR="0046523C">
        <w:t>перед ней стояла перспектива разлуки со своими двумя сыновьями, которых пришлось бы продать в рабство (</w:t>
      </w:r>
      <w:r w:rsidR="0046523C" w:rsidRPr="0046523C">
        <w:rPr>
          <w:b/>
          <w:bCs/>
        </w:rPr>
        <w:t>4Цар. 4:1</w:t>
      </w:r>
      <w:r w:rsidR="0046523C">
        <w:t>). Именно таким было и положение Иерусалима. Он накопил слишком много долгов. За ним числился такой список грехов, не закончившихся покаянием, что, уподобляясь должнику из притчи Иисуса (</w:t>
      </w:r>
      <w:r w:rsidR="0046523C" w:rsidRPr="0046523C">
        <w:rPr>
          <w:b/>
          <w:bCs/>
        </w:rPr>
        <w:t>Лук. 7:41</w:t>
      </w:r>
      <w:r w:rsidR="0046523C">
        <w:t>), он ни при каких условиях не мог погасить этот долг перед Богом своими собственными силами.</w:t>
      </w:r>
    </w:p>
    <w:p w14:paraId="30AE627C" w14:textId="77777777" w:rsidR="0046523C" w:rsidRDefault="0046523C" w:rsidP="0020505C">
      <w:pPr>
        <w:pStyle w:val="a"/>
      </w:pPr>
      <w:r>
        <w:t xml:space="preserve">Таково было положение Израиля на момент его переселения в далекий вавилонский плен. Народу надлежало быть изгнанным из Божьей земли, а их дальнейшая участь заключалась в том, чтобы превратиться в рабов Вавилона. И только они одни </w:t>
      </w:r>
      <w:r w:rsidR="006E7B47">
        <w:t>оказались виновными</w:t>
      </w:r>
      <w:r>
        <w:t xml:space="preserve"> в постигшем их горе. </w:t>
      </w:r>
      <w:r w:rsidR="006E7B47">
        <w:t xml:space="preserve">У них не было </w:t>
      </w:r>
      <w:r>
        <w:t xml:space="preserve">ни причин, ни возможностей возлагать </w:t>
      </w:r>
      <w:r w:rsidR="006E7B47">
        <w:t xml:space="preserve">ответственность </w:t>
      </w:r>
      <w:r>
        <w:t xml:space="preserve">за происшедшее на Бога. </w:t>
      </w:r>
      <w:r w:rsidR="00B519B6">
        <w:t xml:space="preserve">В этом супружестве, заключенном на заветном основании, с верного пути сбилась жена, а не Муж. Не Бог множил вокруг них всё новых и новых кредиторов, но они сами копили и умножали свои долги. Они </w:t>
      </w:r>
      <w:r w:rsidR="006E7B47">
        <w:t xml:space="preserve">угодили </w:t>
      </w:r>
      <w:r w:rsidR="00B519B6">
        <w:t xml:space="preserve">в капкан своих собственных грехов, а что касается Закона Моисеева, которым устанавливалась их вина, то он не предусматривал пути, ведущего назад к Богу. </w:t>
      </w:r>
    </w:p>
    <w:p w14:paraId="2D04FC00" w14:textId="77777777" w:rsidR="00B519B6" w:rsidRDefault="00B519B6" w:rsidP="0020505C">
      <w:pPr>
        <w:pStyle w:val="a"/>
      </w:pPr>
      <w:r>
        <w:t>Небезынтересно будет отметить, что имеющимся четырем формулировкам, на основании которых строится этот стих, свойственна поэтическая структура. Они перечисляются в традиционном формате «А Б Б А» – развод, должники, должники, развод.</w:t>
      </w:r>
    </w:p>
    <w:p w14:paraId="5F65F8E9" w14:textId="388A3BE1" w:rsidR="00936D9C" w:rsidRDefault="00B519B6" w:rsidP="00B519B6">
      <w:pPr>
        <w:pStyle w:val="a1"/>
      </w:pPr>
      <w:r>
        <w:t xml:space="preserve">ст. 2,3) </w:t>
      </w:r>
      <w:r w:rsidR="00936D9C">
        <w:t xml:space="preserve">Среди них самих не было ни одного человека, который мог бы выступить в роли ходатая за столь закоренелых грешников. Любое изменение положения, в котором они оказались, могло быть достигнуто теперь только Богом. В один из будущих дней Он намеревался иссушить реки </w:t>
      </w:r>
      <w:r w:rsidR="00793819">
        <w:t xml:space="preserve">Вавилона </w:t>
      </w:r>
      <w:r w:rsidR="00936D9C">
        <w:t xml:space="preserve">и покрыть небо над </w:t>
      </w:r>
      <w:r w:rsidR="00793819">
        <w:t xml:space="preserve">ним </w:t>
      </w:r>
      <w:r w:rsidR="00936D9C">
        <w:t xml:space="preserve">мраком, и освободить их из плена, в котором они находились. И точно таким же образом их милостивый Бог приготавливал Сына Человеческого, которому надлежало прийти во дни будущие и взять на себя их грехи. Его предназначение было в том, чтобы ввести их в узы нового супружеского завета, который не разрушится и которому не будет конца. На него </w:t>
      </w:r>
      <w:r w:rsidR="00793819">
        <w:t>возлагалась</w:t>
      </w:r>
      <w:r w:rsidR="00936D9C">
        <w:t xml:space="preserve"> миссия по их избавлению из рабства греху посредством уплаты дорогой цены. И мы приступаем к исследованию истории Слуги Божьего, освободившего свой народ от его беззаконий через принесение себя в искупительную жертву.</w:t>
      </w:r>
    </w:p>
    <w:p w14:paraId="660ADD28" w14:textId="77777777" w:rsidR="002E2895" w:rsidRDefault="002E2895" w:rsidP="00B1101D">
      <w:pPr>
        <w:pStyle w:val="Heading2"/>
      </w:pPr>
      <w:bookmarkStart w:id="184" w:name="_Toc85102297"/>
      <w:r>
        <w:t>ПРИГОТОВЛЕНИЕ СЛУГИ</w:t>
      </w:r>
      <w:bookmarkEnd w:id="184"/>
    </w:p>
    <w:p w14:paraId="49D3318E" w14:textId="77777777" w:rsidR="00936D9C" w:rsidRDefault="002E2895" w:rsidP="002E2895">
      <w:pPr>
        <w:pStyle w:val="a1"/>
      </w:pPr>
      <w:r>
        <w:t xml:space="preserve">ст. 4) </w:t>
      </w:r>
      <w:r w:rsidR="008A7341" w:rsidRPr="008A7341">
        <w:t xml:space="preserve">Это слова Слуги. </w:t>
      </w:r>
      <w:r w:rsidR="008A7341">
        <w:t xml:space="preserve">Он говорит, что Бог дал ему </w:t>
      </w:r>
      <w:r w:rsidR="008A7341" w:rsidRPr="008A7341">
        <w:rPr>
          <w:i/>
          <w:iCs/>
        </w:rPr>
        <w:t>«язык тех, кого научают»</w:t>
      </w:r>
      <w:r w:rsidR="008A7341">
        <w:t xml:space="preserve"> (ESV), а если дословно, то </w:t>
      </w:r>
      <w:r w:rsidR="008A7341" w:rsidRPr="008A7341">
        <w:rPr>
          <w:i/>
          <w:iCs/>
        </w:rPr>
        <w:t>«язык учеников»</w:t>
      </w:r>
      <w:r w:rsidR="008A7341">
        <w:t>.</w:t>
      </w:r>
      <w:r w:rsidR="00F67A24">
        <w:t xml:space="preserve"> Он научился от своего небесного Отца словам, которые должен будет произносить. Иисус нередко отмечал, что его слова не были его собственными (</w:t>
      </w:r>
      <w:r w:rsidR="00F67A24" w:rsidRPr="00F67A24">
        <w:rPr>
          <w:b/>
          <w:bCs/>
        </w:rPr>
        <w:t>Иоан. 8:40, 12:49, 14:24, 17:8</w:t>
      </w:r>
      <w:r w:rsidR="00F67A24">
        <w:t>).</w:t>
      </w:r>
      <w:r w:rsidR="00FA6999">
        <w:t xml:space="preserve"> То были слова, способные поддерживать изнывающих и исцелять страждущих, и восполнять надежду всем, </w:t>
      </w:r>
      <w:r w:rsidR="00793819">
        <w:t>кто её утратил</w:t>
      </w:r>
      <w:r w:rsidR="00FA6999">
        <w:t xml:space="preserve">. Каким образом всё это пришло к нему и далось ему? Он говорит, что просыпался каждое утро по звонку божественного будильника, чтобы внимать своему Господу. Что это могло означать на практике? Слушал ли Иисус Бога в буквальном смысле слова, когда был ребенком, или его наставлял ангел Божий, прорабатывавший с ним всё предлежащее ему, включая и то, что следовало говорить? </w:t>
      </w:r>
      <w:r w:rsidR="00B92B17">
        <w:t>Или он постигал слова Божьи из написанного в свитке, хранящегося в синагоге? Или научался от опытных наставников? Что касается нас самих, то мы получаем всё необходимое для нас наставление из Библии, так что источником слов Божьих для являются наши ежедневные чтения. Хорошей привычкой будет читать Библию по утрам, как и предполагает этот стих, то есть до начала очередного дня своей жизни.</w:t>
      </w:r>
    </w:p>
    <w:p w14:paraId="4620EF40" w14:textId="77777777" w:rsidR="00B92B17" w:rsidRDefault="00B92B17" w:rsidP="002E2895">
      <w:pPr>
        <w:pStyle w:val="a1"/>
      </w:pPr>
      <w:r>
        <w:t xml:space="preserve">ст. 5) </w:t>
      </w:r>
      <w:r w:rsidR="00142B85">
        <w:t xml:space="preserve">Этот Слуга будет послушен своему небесному Повелителю. Он не возмутится и не повернет назад, как то было в случае с Божьим слугой Израилем. Фраза про открытие уха, возможно, является идиомой. Это же выражение можно встретить в </w:t>
      </w:r>
      <w:r w:rsidR="00142B85" w:rsidRPr="00142B85">
        <w:rPr>
          <w:b/>
          <w:bCs/>
        </w:rPr>
        <w:t>Пс. 39:7</w:t>
      </w:r>
      <w:r w:rsidR="00142B85">
        <w:t xml:space="preserve">. </w:t>
      </w:r>
      <w:r w:rsidR="006E21A8">
        <w:t xml:space="preserve">Всё это выглядит указанием на одно из предписаний Закона Моисеева, по которому человек, отработавший свои годы у хозяина в соответствии с заключенным ранее договором, отпускался на волю. Однако если этот слуга настолько полюбил своего хозяина за время своей службы, что хотел остаться у него навсегда, то в этом случае его ставили пред судьями, в присутствии которых ему прокалывали ухо шилом (см. </w:t>
      </w:r>
      <w:r w:rsidR="006E21A8" w:rsidRPr="00793819">
        <w:rPr>
          <w:b/>
          <w:bCs/>
        </w:rPr>
        <w:t>Исх. 21:2-6</w:t>
      </w:r>
      <w:r w:rsidR="006E21A8">
        <w:t xml:space="preserve">), что означало вечный договор между ним и его хозяином о том, что он останется у него во служении навсегда. </w:t>
      </w:r>
      <w:r w:rsidR="000564F3">
        <w:t>Подобным образом и Господь Иисус посвятил себя Богу, дав обет слушаться Его во все дни своей жизни.</w:t>
      </w:r>
    </w:p>
    <w:p w14:paraId="78873BD8" w14:textId="77777777" w:rsidR="000564F3" w:rsidRDefault="000564F3" w:rsidP="002E2895">
      <w:pPr>
        <w:pStyle w:val="a1"/>
      </w:pPr>
      <w:r>
        <w:t xml:space="preserve">ст. 6) Позор и боль, к которым приведет взятое им на себя обязательство, становятся понятны из этого стиха, в точности предсказывающего всё, чему надлежало произойти с Иисусом во время устроенного над ним судилища. Полученные им побои плетью описаны в </w:t>
      </w:r>
      <w:r w:rsidRPr="000564F3">
        <w:rPr>
          <w:b/>
          <w:bCs/>
        </w:rPr>
        <w:t>Мат. 27:26</w:t>
      </w:r>
      <w:r>
        <w:t xml:space="preserve">, а оплевывание – в </w:t>
      </w:r>
      <w:r w:rsidRPr="000564F3">
        <w:rPr>
          <w:b/>
          <w:bCs/>
        </w:rPr>
        <w:t>Мат. 27:30</w:t>
      </w:r>
      <w:r>
        <w:t>.</w:t>
      </w:r>
    </w:p>
    <w:p w14:paraId="770FC640" w14:textId="77777777" w:rsidR="00161B32" w:rsidRDefault="00161B32" w:rsidP="002E2895">
      <w:pPr>
        <w:pStyle w:val="a1"/>
      </w:pPr>
      <w:r>
        <w:t xml:space="preserve">ст. 7,8) Иисус сохранял свое лицо как кремень, то есть был неизменен. Схожее выражение используется для описания его решимости исполнить наказы, данные ему Богом, в </w:t>
      </w:r>
      <w:r w:rsidRPr="00161B32">
        <w:rPr>
          <w:b/>
          <w:bCs/>
        </w:rPr>
        <w:t>Лук. 9:51</w:t>
      </w:r>
      <w:r>
        <w:t>.</w:t>
      </w:r>
      <w:r w:rsidR="0009701C">
        <w:t xml:space="preserve"> (справедливо для некоторых версий перевода Библии, в первую очередь англоязычных, но не для RST – </w:t>
      </w:r>
      <w:r w:rsidR="0009701C" w:rsidRPr="0009701C">
        <w:rPr>
          <w:i/>
          <w:iCs/>
        </w:rPr>
        <w:t>прим. переводчика</w:t>
      </w:r>
      <w:r w:rsidR="0009701C">
        <w:t>). На протяжении этих мучительных часов, Иисус черпал утешение из своего совершенного понимания того обстоятельства, что целиком и полностью находился в руках Бога, и что в должное время он непременно окажется в роли победителя.</w:t>
      </w:r>
    </w:p>
    <w:p w14:paraId="33357DF6" w14:textId="77777777" w:rsidR="0009701C" w:rsidRDefault="0009701C" w:rsidP="002E2895">
      <w:pPr>
        <w:pStyle w:val="a1"/>
      </w:pPr>
      <w:r>
        <w:t xml:space="preserve">ст. 9) </w:t>
      </w:r>
      <w:r w:rsidR="00B665F8">
        <w:t xml:space="preserve">В </w:t>
      </w:r>
      <w:r w:rsidR="00B665F8" w:rsidRPr="00B665F8">
        <w:rPr>
          <w:b/>
          <w:bCs/>
        </w:rPr>
        <w:t>1Пет. 2:20-23</w:t>
      </w:r>
      <w:r w:rsidR="00B665F8">
        <w:t xml:space="preserve"> апостол призывает нас следовать примеру Христа, когда нас несправедливо в чем-то обвиняют. Бог видит всё, что с нами происходит, и в один прекрасный день Он исправит всякое зло и устранит всякую несправедливость. </w:t>
      </w:r>
      <w:r w:rsidR="00B665F8" w:rsidRPr="00B665F8">
        <w:rPr>
          <w:b/>
          <w:bCs/>
        </w:rPr>
        <w:t>Пс. 38:12</w:t>
      </w:r>
      <w:r w:rsidR="00B665F8">
        <w:t xml:space="preserve"> задействует всё тот же образ моли, пожирающей нечестивых. </w:t>
      </w:r>
      <w:r w:rsidR="00730E04">
        <w:t>Моль очень долгое время была настоящим бичом для людей, вплоть до момента изобретения синтетических тканей.</w:t>
      </w:r>
    </w:p>
    <w:p w14:paraId="262E11D2" w14:textId="77777777" w:rsidR="00730E04" w:rsidRDefault="00730E04" w:rsidP="002E2895">
      <w:pPr>
        <w:pStyle w:val="a1"/>
      </w:pPr>
      <w:r>
        <w:t>ст. 10,11) Существует определенное различие между этими двумя стихами. Те, кто прислушиваются к голосу Иисуса, могут временами проходить и по темным долинам, а иногда даже идти долиной тени смертной. Однако Иисус есть Свет миру сему. Он освещает таковым путь. Всё, что им нужно с их стороны – это вера в Бога.</w:t>
      </w:r>
    </w:p>
    <w:p w14:paraId="506E7BC1" w14:textId="5C19E97E" w:rsidR="00730E04" w:rsidRDefault="00730E04" w:rsidP="00730E04">
      <w:pPr>
        <w:pStyle w:val="a"/>
      </w:pPr>
      <w:r>
        <w:t xml:space="preserve">Нечестивые возжигают свой собственный огонь в кромешной тьме окутывающего их греха, однако они не найдут покоя после того, как жизнь их подойдет к концу. Они будут лежать в своих могилах в </w:t>
      </w:r>
      <w:r w:rsidR="006B0294">
        <w:t xml:space="preserve">скорбной </w:t>
      </w:r>
      <w:r>
        <w:t>печали.</w:t>
      </w:r>
    </w:p>
    <w:p w14:paraId="691F6328" w14:textId="742BF44F" w:rsidR="004F508C" w:rsidRDefault="004F508C" w:rsidP="00730E04">
      <w:pPr>
        <w:pStyle w:val="a"/>
      </w:pPr>
    </w:p>
    <w:p w14:paraId="398E8C7B" w14:textId="77777777" w:rsidR="00730E04" w:rsidRPr="00B13F5F" w:rsidRDefault="00730E04" w:rsidP="00B35EF5">
      <w:pPr>
        <w:pStyle w:val="Heading1"/>
      </w:pPr>
      <w:bookmarkStart w:id="185" w:name="_Toc85102298"/>
      <w:r>
        <w:t>ГЛАВА ПЯТЬДЕСЯТ ПЕРВАЯ</w:t>
      </w:r>
      <w:bookmarkEnd w:id="185"/>
    </w:p>
    <w:p w14:paraId="7B70661E" w14:textId="77777777" w:rsidR="00730E04" w:rsidRDefault="00730E04" w:rsidP="00B1101D">
      <w:pPr>
        <w:pStyle w:val="Heading2"/>
      </w:pPr>
      <w:bookmarkStart w:id="186" w:name="_Toc85102299"/>
      <w:r>
        <w:t>НАДЕЖДА ДЛЯ СИОНА</w:t>
      </w:r>
      <w:bookmarkEnd w:id="186"/>
    </w:p>
    <w:p w14:paraId="220A8409" w14:textId="77777777" w:rsidR="00730E04" w:rsidRDefault="00730E04" w:rsidP="00643476">
      <w:pPr>
        <w:pStyle w:val="a1"/>
      </w:pPr>
      <w:r>
        <w:t xml:space="preserve">ст. 1,2) </w:t>
      </w:r>
      <w:r w:rsidR="00686F40">
        <w:t>Пророк адресует свои слова тем слушателям из народа Израилева, которые желают быть угодными Богу. Обратитесь к своим истокам, говорит он, и взыщите Скалу, из которой вы произошли. Авраам был вызван из Ура и получил обетование семени. Это семя явилось чрез Сару и, как предсказывал о том Бог, умножилось чрезвычайно, так что каждый иудей, по словам Исайи, теперь является частью того обетованного семени. Авраам был скалою. Он обладал такой верой, на которой зиждется наша надежда в Боге.</w:t>
      </w:r>
      <w:r w:rsidR="002474BB">
        <w:t xml:space="preserve"> Апостол Петр тоже стал скалой и камнем (</w:t>
      </w:r>
      <w:r w:rsidR="002474BB" w:rsidRPr="002474BB">
        <w:rPr>
          <w:b/>
          <w:bCs/>
        </w:rPr>
        <w:t>Мат.16:18</w:t>
      </w:r>
      <w:r w:rsidR="002474BB">
        <w:t>). Его вера в Иисуса как в Мессию должна была стать фундаментом новозаветной церкви. Согласно утверждению автора Послания Евреям, если человек желает угодить Богу, то он должен иметь веру, независимо от того, иудей он или язычник (</w:t>
      </w:r>
      <w:r w:rsidR="002474BB" w:rsidRPr="002474BB">
        <w:rPr>
          <w:b/>
          <w:bCs/>
        </w:rPr>
        <w:t>Евр. 11:6</w:t>
      </w:r>
      <w:r w:rsidR="002474BB">
        <w:t xml:space="preserve">). Тема об обращении сердец Израиля назад к своим праотцам повторятся в </w:t>
      </w:r>
      <w:r w:rsidR="002474BB" w:rsidRPr="002474BB">
        <w:rPr>
          <w:b/>
          <w:bCs/>
        </w:rPr>
        <w:t>Мал. 4:6</w:t>
      </w:r>
      <w:r w:rsidR="002474BB">
        <w:t xml:space="preserve">, </w:t>
      </w:r>
      <w:r w:rsidR="00643476">
        <w:t>и включает в себя служение</w:t>
      </w:r>
      <w:r w:rsidR="002474BB">
        <w:t xml:space="preserve"> Илии-пророка перед наступлением Дня Господа.</w:t>
      </w:r>
    </w:p>
    <w:p w14:paraId="08781FEB" w14:textId="77777777" w:rsidR="00643476" w:rsidRDefault="00643476" w:rsidP="00643476">
      <w:pPr>
        <w:pStyle w:val="a1"/>
      </w:pPr>
      <w:r>
        <w:t>ст. 3) Первым читателям Исайи надлежало пострадать от вторжения в их землю и от вызванных им разрушений. По временам, особенно после очередных натисков Навуходоносора, казалось, что существование всей нации достигло своего конца. Но Бог обещает, что однажды Он утешит Сион. И тогда не только будут заново отстроены и восстановлены развалины, но и сама пустыня преобразится и уподобится Едему – саду Господа Бога. Веселье и радость придут на смену слезам. Необходима вера для того, чтобы воспринимать эти обетования как исполнимые, причем такая вера, каковую имел Авраам, уверовавший по слову Божьему, что у него – у столетнего – родится сын.</w:t>
      </w:r>
    </w:p>
    <w:p w14:paraId="036D3B43" w14:textId="77777777" w:rsidR="00643476" w:rsidRDefault="00643476" w:rsidP="00643476">
      <w:pPr>
        <w:pStyle w:val="a1"/>
      </w:pPr>
      <w:r>
        <w:t xml:space="preserve">ст. 4,5) </w:t>
      </w:r>
      <w:r w:rsidR="00483E8F">
        <w:t xml:space="preserve">Бог призывает Свой народ Израиль стать свидетелем тому, что Он намеревается не только утешить его, но, помимо этого, излить свет и распространить спасение и праведность на все концы земли. Сама мысль о принятии и язычников в Замысел Божий была весьма нелегкой для иудеев первого века, и даже апостолам это учение давалось не без труда. Павел объясняет, что этот новый этап в развитии Божьего Замысла о мире был сокрыт как «тайна» в Ветхом Завете, однако теперь эта тайна раскрылась в том Евангелии, которое он проповедовал. См. </w:t>
      </w:r>
      <w:r w:rsidR="00483E8F" w:rsidRPr="00483E8F">
        <w:rPr>
          <w:b/>
          <w:bCs/>
        </w:rPr>
        <w:t>Еф. 3:2-6</w:t>
      </w:r>
      <w:r w:rsidR="00483E8F">
        <w:t xml:space="preserve"> и </w:t>
      </w:r>
      <w:r w:rsidR="00483E8F" w:rsidRPr="00483E8F">
        <w:rPr>
          <w:b/>
          <w:bCs/>
        </w:rPr>
        <w:t>Кол. 1:25-27</w:t>
      </w:r>
      <w:r w:rsidR="00483E8F">
        <w:t>.</w:t>
      </w:r>
    </w:p>
    <w:p w14:paraId="1087385C" w14:textId="77777777" w:rsidR="001E1571" w:rsidRDefault="001E1571" w:rsidP="00643476">
      <w:pPr>
        <w:pStyle w:val="a1"/>
      </w:pPr>
      <w:r>
        <w:t>ст. 6) Природные небеса и земля остаются неизменными (если не учитывать наблюдаемые климатические отклонения!), однако политические небеса (правители государств) и земля (народы) стремительно меняются и приспосабливаются к новым условиям по причине возникающих войн или революций. Они периодически ослабевают и истощаются. Они приходят и уходят. В отличие от них, Божий Замысел о спасении не меняется никогда</w:t>
      </w:r>
      <w:r w:rsidR="0090033A">
        <w:t>, а Сам Бог</w:t>
      </w:r>
      <w:r>
        <w:t xml:space="preserve"> остается праведным во все времена.</w:t>
      </w:r>
    </w:p>
    <w:p w14:paraId="2E89CBAF" w14:textId="77777777" w:rsidR="001E1571" w:rsidRDefault="001E1571" w:rsidP="00643476">
      <w:pPr>
        <w:pStyle w:val="a1"/>
      </w:pPr>
      <w:r>
        <w:t xml:space="preserve">ст. 7) </w:t>
      </w:r>
      <w:r w:rsidR="0090033A">
        <w:t>Преданные Богу израильтяне, хранившие Его закон в своем сердце, могли подвергаться насмешкам за свою веру в то, что в будущем Он исправит всякое зло. Таковые, однако, не должны поддаваться боязни и страху.</w:t>
      </w:r>
    </w:p>
    <w:p w14:paraId="7757BD21" w14:textId="77777777" w:rsidR="0090033A" w:rsidRDefault="0090033A" w:rsidP="00643476">
      <w:pPr>
        <w:pStyle w:val="a1"/>
      </w:pPr>
      <w:r>
        <w:t xml:space="preserve">ст. 8) Все их ругатели непременно умрут и истлеют как одежда, планомерно уничтожаемая молью. Это иносказание соответствует земле в </w:t>
      </w:r>
      <w:r w:rsidRPr="0090033A">
        <w:rPr>
          <w:b/>
          <w:bCs/>
        </w:rPr>
        <w:t>ст. 6</w:t>
      </w:r>
      <w:r>
        <w:t xml:space="preserve">, которая, подобно обветшалой одежде, выбрасывается вон из-за её дальнейшей непригодности. Однако Бог повторяет, что Его спасение и Его праведность остаются неизменными. Павел метко передает эту мысль в </w:t>
      </w:r>
      <w:r w:rsidRPr="0090033A">
        <w:rPr>
          <w:b/>
          <w:bCs/>
        </w:rPr>
        <w:t>Рим. 11:29</w:t>
      </w:r>
      <w:r>
        <w:t xml:space="preserve">: </w:t>
      </w:r>
      <w:r w:rsidRPr="0090033A">
        <w:rPr>
          <w:i/>
          <w:iCs/>
        </w:rPr>
        <w:t>«Ибо дары и призвание Божие непреложны»</w:t>
      </w:r>
      <w:r>
        <w:t>.</w:t>
      </w:r>
    </w:p>
    <w:p w14:paraId="19198B4E" w14:textId="77777777" w:rsidR="00BD0657" w:rsidRDefault="00524D66" w:rsidP="00B1101D">
      <w:pPr>
        <w:pStyle w:val="Heading2"/>
      </w:pPr>
      <w:bookmarkStart w:id="187" w:name="_Toc85102300"/>
      <w:r>
        <w:t xml:space="preserve">ВОССТАЮЩАЯ </w:t>
      </w:r>
      <w:r w:rsidR="00BD0657">
        <w:t>РУКА БОЖЬЯ</w:t>
      </w:r>
      <w:bookmarkEnd w:id="187"/>
      <w:r w:rsidR="00BD0657">
        <w:t xml:space="preserve"> </w:t>
      </w:r>
    </w:p>
    <w:p w14:paraId="0401EDE8" w14:textId="77777777" w:rsidR="00BD0657" w:rsidRDefault="00BD0657" w:rsidP="00BD0657">
      <w:pPr>
        <w:pStyle w:val="a1"/>
      </w:pPr>
      <w:r>
        <w:t xml:space="preserve">ст. 9) Ради подтверждения мысли о том, что Бог отнюдь не утратил Своей изначальной силы и всё так же может спасать Свой народ, пророк возвращает своего читателя назад к Исходу. Раав – это одно из библейских обозначений Египта, как то можно было видеть </w:t>
      </w:r>
      <w:r w:rsidR="00B24B08">
        <w:t xml:space="preserve">ранее </w:t>
      </w:r>
      <w:r>
        <w:t xml:space="preserve">в </w:t>
      </w:r>
      <w:r w:rsidRPr="00BD0657">
        <w:rPr>
          <w:b/>
          <w:bCs/>
        </w:rPr>
        <w:t>Ис. 30:7</w:t>
      </w:r>
      <w:r w:rsidR="00B24B08">
        <w:rPr>
          <w:b/>
          <w:bCs/>
        </w:rPr>
        <w:t xml:space="preserve"> </w:t>
      </w:r>
      <w:r w:rsidR="00B24B08">
        <w:t xml:space="preserve">(справедливо для некоторых версий перевода Библии, в первую очередь англоязычных, но не для RST – </w:t>
      </w:r>
      <w:r w:rsidR="00B24B08" w:rsidRPr="0009701C">
        <w:rPr>
          <w:i/>
          <w:iCs/>
        </w:rPr>
        <w:t>прим. переводчика</w:t>
      </w:r>
      <w:r w:rsidR="00B24B08">
        <w:t>)</w:t>
      </w:r>
      <w:r>
        <w:t xml:space="preserve">. </w:t>
      </w:r>
    </w:p>
    <w:p w14:paraId="59108418" w14:textId="77777777" w:rsidR="00B24B08" w:rsidRDefault="00B24B08" w:rsidP="00BD0657">
      <w:pPr>
        <w:pStyle w:val="a1"/>
      </w:pPr>
      <w:r>
        <w:t xml:space="preserve">ст. 10) </w:t>
      </w:r>
      <w:r w:rsidR="00D57F18">
        <w:t>Чермное море расступилось, чтобы дать искупленному Богом народу возможность перейти его посуху, спасаясь из египетского рабства.</w:t>
      </w:r>
    </w:p>
    <w:p w14:paraId="69A86A01" w14:textId="77777777" w:rsidR="00D57F18" w:rsidRDefault="00D57F18" w:rsidP="00BD0657">
      <w:pPr>
        <w:pStyle w:val="a1"/>
      </w:pPr>
      <w:r>
        <w:t>ст. 11) Будущие поколения воспоют от радости так же, как в свое время воспели Моисей и Мириам. Пророк слово за словом повторяет их песнь избавления, вознесенную за всех искупленных Господом. Мы войдем в Иерусалим</w:t>
      </w:r>
      <w:r w:rsidR="001673F5">
        <w:t xml:space="preserve">, исцеленный от его прежней хромоты, слепоты и всех прочих недугов смертного существа, и радость наша будет непреходящей. </w:t>
      </w:r>
    </w:p>
    <w:p w14:paraId="7CF787AB" w14:textId="77777777" w:rsidR="001673F5" w:rsidRDefault="001673F5" w:rsidP="00BD0657">
      <w:pPr>
        <w:pStyle w:val="a1"/>
      </w:pPr>
      <w:r>
        <w:t xml:space="preserve">ст. 12-15) </w:t>
      </w:r>
      <w:r w:rsidR="00A570DC">
        <w:t xml:space="preserve">Прекрасными словами Бог убеждает нас не бояться людей, жизнь которых, с Его точки зрения, столь же мимолетна, как жизнь полевой травы. </w:t>
      </w:r>
      <w:r w:rsidR="00A570DC" w:rsidRPr="00A570DC">
        <w:rPr>
          <w:b/>
          <w:bCs/>
        </w:rPr>
        <w:t>Пс. 89:2-6</w:t>
      </w:r>
      <w:r w:rsidR="00A570DC">
        <w:t xml:space="preserve"> передает эту мысль исключительным образом.</w:t>
      </w:r>
    </w:p>
    <w:p w14:paraId="3F1CAD1F" w14:textId="77777777" w:rsidR="00A570DC" w:rsidRDefault="00A570DC" w:rsidP="00A570DC">
      <w:pPr>
        <w:pStyle w:val="a"/>
      </w:pPr>
      <w:r>
        <w:t xml:space="preserve">Творец человека имеет силу и власть избавлять от самого яростного угнетателя. Ни одна тюрьма не способна удержать нас, если </w:t>
      </w:r>
      <w:r w:rsidR="008F0742">
        <w:t xml:space="preserve">Бог возжелает освободить, как то к своему изумлению обнаружили друзья апостола Петра. </w:t>
      </w:r>
      <w:r w:rsidR="00A61621">
        <w:t xml:space="preserve">Существует, однако, </w:t>
      </w:r>
      <w:r w:rsidR="008F0742">
        <w:t xml:space="preserve">и другая темница, о которой говорится в </w:t>
      </w:r>
      <w:r w:rsidR="008F0742" w:rsidRPr="008F0742">
        <w:rPr>
          <w:b/>
          <w:bCs/>
        </w:rPr>
        <w:t>Зах. 9:11</w:t>
      </w:r>
      <w:r w:rsidR="008F0742">
        <w:t>, но и из неё тоже Бог способен освободить Своих людей.</w:t>
      </w:r>
    </w:p>
    <w:p w14:paraId="4A2A5DCC" w14:textId="77777777" w:rsidR="008F0742" w:rsidRDefault="008F0742" w:rsidP="00A570DC">
      <w:pPr>
        <w:pStyle w:val="a"/>
      </w:pPr>
      <w:r>
        <w:t>Кому дов</w:t>
      </w:r>
      <w:r w:rsidR="009A3AF5">
        <w:t>одилось жить рядом с океаном, тому</w:t>
      </w:r>
      <w:r>
        <w:t xml:space="preserve"> известна невероятная мощь зимнего шторма, обрушивающегося на берег и терзающего бетонные пристани и волноломы. Этот образ отражает силу, имеющуюся в руках нашего Бога.</w:t>
      </w:r>
    </w:p>
    <w:p w14:paraId="565D254A" w14:textId="77777777" w:rsidR="008F0742" w:rsidRDefault="008F0742" w:rsidP="004F7333">
      <w:pPr>
        <w:pStyle w:val="a1"/>
      </w:pPr>
      <w:r>
        <w:t xml:space="preserve">ст. 16) </w:t>
      </w:r>
      <w:r w:rsidR="009C00D2">
        <w:t xml:space="preserve">Бог, положивший основания природной земли, также контролирует и политические небо (высшие правящие слои человеческого общества) и землю (простые люди, над которыми возвышаются правители). Наступит время, когда Сион превратится в средоточие Божьего Царства. Народ Божий станет жить в безопасности под сенью Его руки, и Он вновь провозгласит им те же самые слова, с которыми к Израилю обращался Иисус и которые несут жизнь. Иеремия великолепно поясняет это в </w:t>
      </w:r>
      <w:r w:rsidR="009C00D2" w:rsidRPr="009C00D2">
        <w:rPr>
          <w:b/>
          <w:bCs/>
        </w:rPr>
        <w:t>Иер. 31:34</w:t>
      </w:r>
      <w:r w:rsidR="009C00D2">
        <w:t>.</w:t>
      </w:r>
    </w:p>
    <w:p w14:paraId="4E6C5AFA" w14:textId="77777777" w:rsidR="009C00D2" w:rsidRDefault="009C00D2" w:rsidP="004F7333">
      <w:pPr>
        <w:pStyle w:val="a1"/>
      </w:pPr>
      <w:r>
        <w:t xml:space="preserve">ст. 17) В </w:t>
      </w:r>
      <w:r w:rsidRPr="009C00D2">
        <w:rPr>
          <w:b/>
          <w:bCs/>
        </w:rPr>
        <w:t>стихе 9</w:t>
      </w:r>
      <w:r>
        <w:t xml:space="preserve"> Исайя взывает к Богу с т</w:t>
      </w:r>
      <w:r w:rsidR="009974E5">
        <w:t>е</w:t>
      </w:r>
      <w:r>
        <w:t xml:space="preserve">м, чтобы рука Его </w:t>
      </w:r>
      <w:r w:rsidR="009974E5">
        <w:t>восстала</w:t>
      </w:r>
      <w:r>
        <w:t xml:space="preserve">. </w:t>
      </w:r>
      <w:r w:rsidR="009974E5">
        <w:t xml:space="preserve">На самом деле, однако, восстать нужно Израилю – пробудиться и восстать из пьяного угара, в который он погрузился. Израиль испил вино ярости </w:t>
      </w:r>
      <w:r w:rsidR="009A3AF5">
        <w:t xml:space="preserve">Божьей </w:t>
      </w:r>
      <w:r w:rsidR="009974E5">
        <w:t xml:space="preserve">до такой степени, что вначале зашатался как от сильного ветра, а затем пал на землю в бессознательном состоянии. Иисус использовал образ чаши, из которой ему надлежало испить, когда пророчески говорил о своих собственных страданиях в </w:t>
      </w:r>
      <w:r w:rsidR="009974E5" w:rsidRPr="009974E5">
        <w:rPr>
          <w:b/>
          <w:bCs/>
        </w:rPr>
        <w:t>Мат. 20:22</w:t>
      </w:r>
      <w:r w:rsidR="009974E5">
        <w:t>.</w:t>
      </w:r>
    </w:p>
    <w:p w14:paraId="2DEB1385" w14:textId="77777777" w:rsidR="009A3AF5" w:rsidRDefault="009A3AF5" w:rsidP="004F7333">
      <w:pPr>
        <w:pStyle w:val="a1"/>
      </w:pPr>
      <w:r>
        <w:t xml:space="preserve">ст. 18-20) Гора Сион лишилась своих сыновей в пришедшей на неё войне. Она не сможет больше опереться на их руки, отправляясь в далекую землю. Задействовав яркую метафору, Исайя уподобляет их угодившей </w:t>
      </w:r>
      <w:r w:rsidRPr="009A3AF5">
        <w:t xml:space="preserve">в сеть </w:t>
      </w:r>
      <w:r>
        <w:t>антилопе (</w:t>
      </w:r>
      <w:r>
        <w:rPr>
          <w:lang w:val="en-US"/>
        </w:rPr>
        <w:t>ESV</w:t>
      </w:r>
      <w:r>
        <w:t>), которую вот-вот убьют ради её мяса.</w:t>
      </w:r>
    </w:p>
    <w:p w14:paraId="2E58A1F8" w14:textId="77777777" w:rsidR="009A3AF5" w:rsidRDefault="009A3AF5" w:rsidP="004F7333">
      <w:pPr>
        <w:pStyle w:val="a1"/>
      </w:pPr>
      <w:r>
        <w:t xml:space="preserve">ст. 21,22) Вновь появляется чаша, о которой шла речь в </w:t>
      </w:r>
      <w:r w:rsidRPr="00A61621">
        <w:rPr>
          <w:b/>
          <w:bCs/>
        </w:rPr>
        <w:t>ст. 17</w:t>
      </w:r>
      <w:r>
        <w:t>. Это, на самом деле, не вино, но гнев и ярость Великого Бога. Теперь, однако, эта чаша осушена до самого дна.</w:t>
      </w:r>
    </w:p>
    <w:p w14:paraId="194A79F8" w14:textId="77777777" w:rsidR="009A3AF5" w:rsidRDefault="009A3AF5" w:rsidP="004F7333">
      <w:pPr>
        <w:pStyle w:val="a1"/>
      </w:pPr>
      <w:r>
        <w:t xml:space="preserve">ст. 23) </w:t>
      </w:r>
      <w:r w:rsidR="00117772">
        <w:t xml:space="preserve">Настала очередь испить эту чашу врагам Божьего народа, которые преследовали его и попирали на протяжении многих веков. Иеремия передает похожую чашу народам, окружающим Израиль, в </w:t>
      </w:r>
      <w:r w:rsidR="00117772" w:rsidRPr="00117772">
        <w:rPr>
          <w:b/>
          <w:bCs/>
        </w:rPr>
        <w:t>Иер. 25:15-27</w:t>
      </w:r>
      <w:r w:rsidR="00117772">
        <w:t>.</w:t>
      </w:r>
    </w:p>
    <w:p w14:paraId="5935CE86" w14:textId="7914FDDA" w:rsidR="00CF14A9" w:rsidRDefault="00CF14A9" w:rsidP="00CF14A9">
      <w:pPr>
        <w:pStyle w:val="a"/>
        <w:rPr>
          <w:lang w:val="en-GB"/>
        </w:rPr>
      </w:pPr>
      <w:r>
        <w:t xml:space="preserve">Хочется надеяться, что читателю удалось почувствовать крепнущую и возрастающую радость пророка, по мере того как мы продвигаемся к кульминации повествования тех глав его книги, в которых говорится о Слуге Божьем. </w:t>
      </w:r>
      <w:r w:rsidR="00521B00">
        <w:t xml:space="preserve">Бог намеревается даровать всем нам спасение через Своего Сына. </w:t>
      </w:r>
    </w:p>
    <w:p w14:paraId="0040C3B3" w14:textId="77777777" w:rsidR="00521B00" w:rsidRPr="00B13F5F" w:rsidRDefault="00521B00" w:rsidP="00B35EF5">
      <w:pPr>
        <w:pStyle w:val="Heading1"/>
      </w:pPr>
      <w:bookmarkStart w:id="188" w:name="_Toc85102301"/>
      <w:r>
        <w:t>ГЛАВА ПЯТЬДЕСЯТ ВТОРАЯ</w:t>
      </w:r>
      <w:bookmarkEnd w:id="188"/>
    </w:p>
    <w:p w14:paraId="54F97D81" w14:textId="77777777" w:rsidR="00521B00" w:rsidRDefault="00521B00" w:rsidP="00B1101D">
      <w:pPr>
        <w:pStyle w:val="Heading2"/>
      </w:pPr>
      <w:bookmarkStart w:id="189" w:name="_Toc85102302"/>
      <w:r>
        <w:t>ВОССТАНЬ ИЗ ПРАХА</w:t>
      </w:r>
      <w:r w:rsidR="00B74E7D">
        <w:t>!</w:t>
      </w:r>
      <w:bookmarkEnd w:id="189"/>
    </w:p>
    <w:p w14:paraId="21A9599D" w14:textId="54C44C43" w:rsidR="001E2CC8" w:rsidRDefault="00822A9D" w:rsidP="000050BD">
      <w:pPr>
        <w:pStyle w:val="a1"/>
      </w:pPr>
      <w:r>
        <w:rPr>
          <w:noProof/>
        </w:rPr>
        <w:pict w14:anchorId="7588FBBB">
          <v:shape id="_x0000_s1042" type="#_x0000_t202" style="position:absolute;left:0;text-align:left;margin-left:212.2pt;margin-top:13.7pt;width:128pt;height:157.1pt;z-index:-3;mso-wrap-style:none" wrapcoords="-107 -84 -107 21600 21707 21600 21707 -84 -107 -84">
            <v:textbox style="mso-fit-shape-to-text:t">
              <w:txbxContent>
                <w:p w14:paraId="232E35BD" w14:textId="61FB1B3D" w:rsidR="001E2CC8" w:rsidRDefault="00822A9D">
                  <w:r>
                    <w:pict w14:anchorId="181988CD">
                      <v:shape id="_x0000_i1049" type="#_x0000_t75" style="width:112.5pt;height:149.4pt">
                        <v:imagedata r:id="rId20" o:title=""/>
                      </v:shape>
                    </w:pict>
                  </w:r>
                </w:p>
              </w:txbxContent>
            </v:textbox>
            <w10:wrap type="tight"/>
          </v:shape>
        </w:pict>
      </w:r>
      <w:r w:rsidR="00521B00">
        <w:t xml:space="preserve">ст. 1,2) </w:t>
      </w:r>
      <w:r w:rsidR="000050BD">
        <w:t xml:space="preserve">И вновь пророк призывает Иерусалим пробудиться после долгого сна. </w:t>
      </w:r>
      <w:r w:rsidR="00202DB8">
        <w:t xml:space="preserve">Много времени столица царства Израильского оставалась сидящей во прахе, и цепи пленения свисали с шеи её. Она – святой град Божий. Но настал день, в который все необрезанные и нечистые, попиравшие её и державшие в подчинении, будут изгнаны вон. Она снова облачится в самые утонченные, драгоценные одеяния. Схожее описание об исключении из святого города всего </w:t>
      </w:r>
      <w:r w:rsidR="002A6664">
        <w:t>нечистого обнаруживается в Откровении (</w:t>
      </w:r>
      <w:r w:rsidR="002A6664" w:rsidRPr="00202DB8">
        <w:rPr>
          <w:b/>
          <w:bCs/>
        </w:rPr>
        <w:t>Отк. 21:10,27</w:t>
      </w:r>
      <w:r w:rsidR="002A6664">
        <w:t>).</w:t>
      </w:r>
    </w:p>
    <w:p w14:paraId="68A4E863" w14:textId="77777777" w:rsidR="00202DB8" w:rsidRDefault="00202DB8" w:rsidP="000050BD">
      <w:pPr>
        <w:pStyle w:val="a1"/>
      </w:pPr>
      <w:r>
        <w:t xml:space="preserve">ст. 3) </w:t>
      </w:r>
      <w:r w:rsidR="00C57B1E" w:rsidRPr="00C57B1E">
        <w:t xml:space="preserve">Когда столица Иудейского царства отправилась в </w:t>
      </w:r>
      <w:r w:rsidR="00C57B1E">
        <w:t>рабство</w:t>
      </w:r>
      <w:r w:rsidR="00C57B1E" w:rsidRPr="00C57B1E">
        <w:t xml:space="preserve">, </w:t>
      </w:r>
      <w:r w:rsidR="00C57B1E">
        <w:t xml:space="preserve">то многих из её детей продавали ни за грош (срав. </w:t>
      </w:r>
      <w:r w:rsidR="00C57B1E" w:rsidRPr="00C57B1E">
        <w:rPr>
          <w:b/>
          <w:bCs/>
        </w:rPr>
        <w:t>Иоил. 3:3</w:t>
      </w:r>
      <w:r w:rsidR="00C57B1E">
        <w:t>). Однако теперь Бог освободит их из-под власти хозяев-рабовладельцев, не уплатив им взамен ничего. Он и без того позволил Своему народу страдать достаточно долгое время.</w:t>
      </w:r>
    </w:p>
    <w:p w14:paraId="19741B2D" w14:textId="77777777" w:rsidR="00C57B1E" w:rsidRDefault="00C57B1E" w:rsidP="000050BD">
      <w:pPr>
        <w:pStyle w:val="a1"/>
      </w:pPr>
      <w:r>
        <w:t xml:space="preserve">ст. 4,5) </w:t>
      </w:r>
      <w:r w:rsidR="00215314">
        <w:t xml:space="preserve">Кого </w:t>
      </w:r>
      <w:r>
        <w:t xml:space="preserve">именно в этом отрывке Исайя имеет в виду в качестве завоевателей можно </w:t>
      </w:r>
      <w:r w:rsidR="00215314">
        <w:t xml:space="preserve">понять </w:t>
      </w:r>
      <w:r>
        <w:t xml:space="preserve">из очевидной последовательности: сперва евреи </w:t>
      </w:r>
      <w:r w:rsidR="00215314">
        <w:t xml:space="preserve">жили </w:t>
      </w:r>
      <w:r>
        <w:t>рабами в Египте, но были освобождены из того рабства Богом. Затем ассирийцы угнали их братьев из Северного царства в далекие земли. Наконец, Навуходоносор за три предпринятые им похода увел в плен жителей Иуды (</w:t>
      </w:r>
      <w:r w:rsidRPr="00C57B1E">
        <w:rPr>
          <w:b/>
          <w:bCs/>
        </w:rPr>
        <w:t>Иер. 52:28-30</w:t>
      </w:r>
      <w:r>
        <w:t>).</w:t>
      </w:r>
      <w:r w:rsidR="007B66F0">
        <w:t xml:space="preserve"> </w:t>
      </w:r>
      <w:r w:rsidR="00687B5A">
        <w:t>Таким образом, в этом отрывке подразумевается будущее освобождение из Вавилона.</w:t>
      </w:r>
    </w:p>
    <w:p w14:paraId="16434579" w14:textId="77777777" w:rsidR="00687B5A" w:rsidRDefault="00687B5A" w:rsidP="00687B5A">
      <w:pPr>
        <w:pStyle w:val="a"/>
      </w:pPr>
      <w:r>
        <w:t>Великое Имя Божье стало подвергаться поношению, потому как земля Его лишилась своих жителей и оставалась пустой.</w:t>
      </w:r>
    </w:p>
    <w:p w14:paraId="5A047BE6" w14:textId="75B4C52F" w:rsidR="004F508C" w:rsidRDefault="00687B5A" w:rsidP="00687B5A">
      <w:pPr>
        <w:pStyle w:val="a1"/>
      </w:pPr>
      <w:r>
        <w:t>ст. 6) Даже собственный народ Божий и тот позабыл Его Имя, как то случилось и с их праотцами в Египте. Моисей – вот кто вынужден был заново научать их тогда о Боге (</w:t>
      </w:r>
      <w:r w:rsidRPr="00687B5A">
        <w:rPr>
          <w:b/>
          <w:bCs/>
        </w:rPr>
        <w:t>Исх. 3:14,15</w:t>
      </w:r>
      <w:r>
        <w:t>).</w:t>
      </w:r>
    </w:p>
    <w:p w14:paraId="6E86C44A" w14:textId="77777777" w:rsidR="00687B5A" w:rsidRDefault="00687B5A" w:rsidP="00B1101D">
      <w:pPr>
        <w:pStyle w:val="Heading2"/>
      </w:pPr>
      <w:bookmarkStart w:id="190" w:name="_Toc85102303"/>
      <w:r>
        <w:t>МЧАЩИЙСЯ ПОСЛАННИК</w:t>
      </w:r>
      <w:bookmarkEnd w:id="190"/>
    </w:p>
    <w:p w14:paraId="3F07E6D6" w14:textId="210742CE" w:rsidR="00687B5A" w:rsidRDefault="00822A9D" w:rsidP="00687B5A">
      <w:pPr>
        <w:pStyle w:val="a1"/>
      </w:pPr>
      <w:r>
        <w:rPr>
          <w:noProof/>
        </w:rPr>
        <w:pict w14:anchorId="039712E5">
          <v:shape id="_x0000_s1033" type="#_x0000_t202" style="position:absolute;left:0;text-align:left;margin-left:7.9pt;margin-top:18.65pt;width:140.25pt;height:105.1pt;z-index:-7;mso-wrap-style:none;mso-position-horizontal-relative:text;mso-position-vertical-relative:text" wrapcoords="-116 -154 -116 21600 21716 21600 21716 -154 -116 -154">
            <v:textbox style="mso-fit-shape-to-text:t">
              <w:txbxContent>
                <w:p w14:paraId="3B19660E" w14:textId="7954477E" w:rsidR="00B1101D" w:rsidRPr="00E27CAF" w:rsidRDefault="00822A9D" w:rsidP="00E27CAF">
                  <w:pPr>
                    <w:pStyle w:val="a1"/>
                    <w:rPr>
                      <w:rFonts w:ascii="Calibri" w:hAnsi="Calibri" w:cs="Calibri"/>
                      <w:lang w:val="en"/>
                    </w:rPr>
                  </w:pPr>
                  <w:r>
                    <w:rPr>
                      <w:rFonts w:ascii="Calibri" w:hAnsi="Calibri" w:cs="Calibri"/>
                      <w:sz w:val="22"/>
                      <w:szCs w:val="22"/>
                      <w:lang w:val="en"/>
                    </w:rPr>
                    <w:pict w14:anchorId="55BC7D22">
                      <v:shape id="_x0000_i1051" type="#_x0000_t75" style="width:86.4pt;height:70.2pt">
                        <v:imagedata r:id="rId21" o:title="" cropbottom="14413f" cropleft="7252f" cropright="10680f"/>
                      </v:shape>
                    </w:pict>
                  </w:r>
                </w:p>
              </w:txbxContent>
            </v:textbox>
            <w10:wrap type="tight"/>
          </v:shape>
        </w:pict>
      </w:r>
      <w:r w:rsidR="00687B5A">
        <w:t xml:space="preserve">ст. 7) Здесь глазам предстает вид, открывающийся наблюдателю со стороны Иерусалима. Преодолевая на своем пути горы, к его стенам мчится посланник, несущий весть о том, что Иерусалим теперь вновь свободен. </w:t>
      </w:r>
      <w:r w:rsidR="00005993">
        <w:t xml:space="preserve">Его вавилонский плен окончен. </w:t>
      </w:r>
      <w:r w:rsidR="00FD5125">
        <w:t>Подобный сценарий можно видеть в истории о Давиде, ожидавшем в Маханаиме вестей о сражении с Авессаломом (</w:t>
      </w:r>
      <w:r w:rsidR="00FD5125" w:rsidRPr="00FD5125">
        <w:rPr>
          <w:b/>
          <w:bCs/>
        </w:rPr>
        <w:t>2Цар. 18:24-28</w:t>
      </w:r>
      <w:r w:rsidR="00FD5125">
        <w:t xml:space="preserve">). Мы в наше время привыкли получать новости мгновенно, будь то по радио, телевидению или Интернету, но во времена Исайи известия можно было доставлять только пешим порядком или верхом на животном. </w:t>
      </w:r>
      <w:r w:rsidR="00215314">
        <w:t xml:space="preserve">Глас </w:t>
      </w:r>
      <w:r w:rsidR="00FD5125">
        <w:t xml:space="preserve">благовестника возвещает мир пострадавшему от войны городу. </w:t>
      </w:r>
      <w:r w:rsidR="00C33ADD">
        <w:t xml:space="preserve">Слова </w:t>
      </w:r>
      <w:r w:rsidR="00FD5125" w:rsidRPr="00FD5125">
        <w:rPr>
          <w:i/>
          <w:iCs/>
        </w:rPr>
        <w:t>«воцарился Бог твой!»</w:t>
      </w:r>
      <w:r w:rsidR="00FD5125">
        <w:t xml:space="preserve"> возвод</w:t>
      </w:r>
      <w:r w:rsidR="00C33ADD">
        <w:t>я</w:t>
      </w:r>
      <w:r w:rsidR="00FD5125">
        <w:t xml:space="preserve">т Бога Израилева в положение победоносного Царя-покорителя. Такой же клич раздался во дни </w:t>
      </w:r>
      <w:r w:rsidR="00FD5125" w:rsidRPr="00FD5125">
        <w:t xml:space="preserve">Ииуя, </w:t>
      </w:r>
      <w:r w:rsidR="00FD5125">
        <w:t xml:space="preserve">помазанного </w:t>
      </w:r>
      <w:r w:rsidR="00FD5125" w:rsidRPr="00FD5125">
        <w:t>в царя над Израилем (</w:t>
      </w:r>
      <w:r w:rsidR="00FD5125" w:rsidRPr="00FD5125">
        <w:rPr>
          <w:b/>
          <w:bCs/>
        </w:rPr>
        <w:t>4Цар. 9:13</w:t>
      </w:r>
      <w:r w:rsidR="00FD5125">
        <w:t>).</w:t>
      </w:r>
    </w:p>
    <w:p w14:paraId="2D2F88CB" w14:textId="77777777" w:rsidR="00C33ADD" w:rsidRDefault="00C33ADD" w:rsidP="00687B5A">
      <w:pPr>
        <w:pStyle w:val="a1"/>
      </w:pPr>
      <w:r>
        <w:t xml:space="preserve">ст. 8) </w:t>
      </w:r>
      <w:r w:rsidR="009972F6">
        <w:t>Стражи Сиона стоят вокруг павших городских стен таким образом, что находятся в поле зрения друг друга</w:t>
      </w:r>
      <w:r w:rsidR="00215314">
        <w:t>,</w:t>
      </w:r>
      <w:r w:rsidR="009972F6">
        <w:t xml:space="preserve"> и при этом </w:t>
      </w:r>
      <w:r w:rsidR="00215314">
        <w:t xml:space="preserve">они </w:t>
      </w:r>
      <w:r w:rsidR="009972F6">
        <w:t>готовы тотчас заметить врага, появись он с какой угодно стороны. Передавая по цепочке известия, принесенные посланником, они не могут удержаться от ликования.</w:t>
      </w:r>
    </w:p>
    <w:p w14:paraId="139FA08D" w14:textId="77777777" w:rsidR="009972F6" w:rsidRDefault="009972F6" w:rsidP="00687B5A">
      <w:pPr>
        <w:pStyle w:val="a1"/>
      </w:pPr>
      <w:r>
        <w:t xml:space="preserve">ст. 9) Вскоре со стороны развалин слышатся новые голоса. </w:t>
      </w:r>
      <w:r w:rsidRPr="009972F6">
        <w:rPr>
          <w:i/>
          <w:iCs/>
        </w:rPr>
        <w:t>«Бог искупил Иерусалим!»</w:t>
      </w:r>
      <w:r>
        <w:t xml:space="preserve"> – восклицают они.</w:t>
      </w:r>
    </w:p>
    <w:p w14:paraId="6DDEFBAA" w14:textId="77777777" w:rsidR="009972F6" w:rsidRDefault="009972F6" w:rsidP="00687B5A">
      <w:pPr>
        <w:pStyle w:val="a1"/>
      </w:pPr>
      <w:r>
        <w:t xml:space="preserve">ст. 10) </w:t>
      </w:r>
      <w:r w:rsidR="003A2672">
        <w:t>Падение Вавилона сказывается на всем мире. Отдаленные земли исполняются радости от того, что они теперь свободны. Рука Божья вновь простерта, как то было и во дни, когда Он избавил Свой народ из-под власти фараона.</w:t>
      </w:r>
    </w:p>
    <w:p w14:paraId="1E699CAD" w14:textId="77777777" w:rsidR="003A2672" w:rsidRDefault="003A2672" w:rsidP="003A2672">
      <w:pPr>
        <w:pStyle w:val="a"/>
      </w:pPr>
      <w:r>
        <w:t>Примечательно, что Павел цитирует этот стих, когда говорит о проповедовании Евангелия в первом веке (</w:t>
      </w:r>
      <w:r w:rsidRPr="003A2672">
        <w:rPr>
          <w:b/>
          <w:bCs/>
        </w:rPr>
        <w:t>Рим. 10:12-15</w:t>
      </w:r>
      <w:r>
        <w:t xml:space="preserve">). Благую весть </w:t>
      </w:r>
      <w:r w:rsidR="002F203E">
        <w:t xml:space="preserve">миру </w:t>
      </w:r>
      <w:r>
        <w:t xml:space="preserve">о спасении несли </w:t>
      </w:r>
      <w:r w:rsidR="002F203E">
        <w:t>апостолы.</w:t>
      </w:r>
    </w:p>
    <w:p w14:paraId="54AC4C53" w14:textId="77777777" w:rsidR="002F203E" w:rsidRDefault="002F203E" w:rsidP="003A2672">
      <w:pPr>
        <w:pStyle w:val="a"/>
      </w:pPr>
    </w:p>
    <w:p w14:paraId="70F8DDD2" w14:textId="77777777" w:rsidR="002F203E" w:rsidRDefault="002F203E" w:rsidP="002F203E">
      <w:pPr>
        <w:pStyle w:val="a1"/>
        <w:rPr>
          <w:b/>
          <w:bCs/>
          <w:i/>
          <w:iCs/>
          <w:sz w:val="28"/>
          <w:szCs w:val="28"/>
        </w:rPr>
      </w:pPr>
      <w:r>
        <w:rPr>
          <w:b/>
          <w:bCs/>
          <w:i/>
          <w:iCs/>
          <w:sz w:val="28"/>
          <w:szCs w:val="28"/>
        </w:rPr>
        <w:t>ИДИТЕ, ВЫХОДИТЕ!</w:t>
      </w:r>
    </w:p>
    <w:p w14:paraId="1662C10B" w14:textId="77777777" w:rsidR="002F203E" w:rsidRDefault="002F203E" w:rsidP="00822EFA">
      <w:pPr>
        <w:pStyle w:val="a1"/>
      </w:pPr>
      <w:r>
        <w:t xml:space="preserve">ст. 11) </w:t>
      </w:r>
      <w:r w:rsidR="00822EFA">
        <w:t xml:space="preserve">У пленников Вавилона появилась Богом дарованная возможность покинуть этот нечестивый город и возвратиться в свою исконную землю. Кир, ставший новым правителем, дал им письменное разрешение на восстановление храма, предоставив даже средства и на его строительство, и на жертвы. См. </w:t>
      </w:r>
      <w:r w:rsidR="00822EFA" w:rsidRPr="00822EFA">
        <w:rPr>
          <w:b/>
          <w:bCs/>
        </w:rPr>
        <w:t>Езд. 1:2-4</w:t>
      </w:r>
      <w:r w:rsidR="00822EFA">
        <w:t>. Он также передал им золотые и серебряные сосуды из храма Соломона, захваченные полвека назад Навуходоносором и помещенные им в сокровищницу Вавилона (</w:t>
      </w:r>
      <w:r w:rsidR="00822EFA" w:rsidRPr="00822EFA">
        <w:rPr>
          <w:b/>
          <w:bCs/>
        </w:rPr>
        <w:t>Езд. 1:7-11</w:t>
      </w:r>
      <w:r w:rsidR="00822EFA">
        <w:t>).</w:t>
      </w:r>
    </w:p>
    <w:p w14:paraId="6594914B" w14:textId="77777777" w:rsidR="00822EFA" w:rsidRDefault="005643B4" w:rsidP="002F203E">
      <w:pPr>
        <w:pStyle w:val="a"/>
      </w:pPr>
      <w:r>
        <w:t xml:space="preserve">В Британском Музее хранится один из цилиндров, сделанных из обожженной глины и имеющих текстовое послание на своей поверхности. Эти «письма» рассылались Киром его новым подданным, и в них царь позволял народам восстанавливать их места религиозного поклонения. Всё это подтверждает весьма великодушный настрой персидского правителя. Однако Исайя предсказывает такое развитие событий почти за двести лет до того, как оно возымело место. </w:t>
      </w:r>
    </w:p>
    <w:p w14:paraId="0F96E355" w14:textId="77777777" w:rsidR="005643B4" w:rsidRDefault="005643B4" w:rsidP="002F203E">
      <w:pPr>
        <w:pStyle w:val="a"/>
      </w:pPr>
      <w:r>
        <w:t>Для перевоза священных сосудов нужны были левиты и священники, то есть те представители народа Израилева, которые были чисты согласно Закону.</w:t>
      </w:r>
    </w:p>
    <w:p w14:paraId="2A9BFBBD" w14:textId="77777777" w:rsidR="005643B4" w:rsidRDefault="005643B4" w:rsidP="00024178">
      <w:pPr>
        <w:pStyle w:val="a1"/>
      </w:pPr>
      <w:r>
        <w:t xml:space="preserve">ст. 12) </w:t>
      </w:r>
      <w:r w:rsidR="00024178">
        <w:t xml:space="preserve">Исайя обещает, что путешествие почти в полторы тысячи километров, предпринятое из Вавилона сначала в сторону Алеппо, а затем дальше по торговому пути на юг в Иудею, будет проходить без излишней спешки и суеты, и без страха перед разбойниками, потому что впереди возвращающихся пойдет Сам Бог, и Он же будет </w:t>
      </w:r>
      <w:r w:rsidR="00024178" w:rsidRPr="00024178">
        <w:t>стражем позади</w:t>
      </w:r>
      <w:r w:rsidR="00024178">
        <w:t xml:space="preserve"> них. </w:t>
      </w:r>
    </w:p>
    <w:p w14:paraId="72C0E495" w14:textId="3147A256" w:rsidR="003E09A1" w:rsidRDefault="00024178" w:rsidP="002F203E">
      <w:pPr>
        <w:pStyle w:val="a"/>
      </w:pPr>
      <w:r>
        <w:t xml:space="preserve">В Книге Ездры нет описания этого первого этапа возвращения бывших пленников под руководством Иисуса Первосвященника и правителя Зоровавеля. Однако примечательно, что когда по прошествии семидесяти лет сам Ездра </w:t>
      </w:r>
      <w:r w:rsidR="005E5433">
        <w:t xml:space="preserve">во дни правления Артаксеркса I </w:t>
      </w:r>
      <w:r>
        <w:t>снаряжал в путь вторую группу переселенцев</w:t>
      </w:r>
      <w:r w:rsidR="005E5433">
        <w:t>, и перед ним стояла необходимость доставить из Вавилона в Иерусалим золото и серебро, пожертвованное на восстановление храма, а также драгоценные сосуды, то он, будучи уверенным в обетовании Исайи, убедил царя в том, что не нуждался в вооруженной царской охране, которая сопровождала бы и защищала переселенцев в этом походе.</w:t>
      </w:r>
      <w:r w:rsidR="003E09A1">
        <w:t xml:space="preserve"> Имевшиеся у них драгоценности были самой лакомой добычей для разбойников на всем продолжении долгого пути, однако Бог сделал так, что они прибыли в Иерусалим, не лишившись ни одного сосуда (</w:t>
      </w:r>
      <w:r w:rsidR="003E09A1" w:rsidRPr="003E09A1">
        <w:rPr>
          <w:b/>
          <w:bCs/>
        </w:rPr>
        <w:t>Езд. 7:12-19</w:t>
      </w:r>
      <w:r w:rsidR="003E09A1">
        <w:rPr>
          <w:b/>
          <w:bCs/>
        </w:rPr>
        <w:t>;</w:t>
      </w:r>
      <w:r w:rsidR="003E09A1" w:rsidRPr="003E09A1">
        <w:rPr>
          <w:b/>
          <w:bCs/>
        </w:rPr>
        <w:t xml:space="preserve"> 8:21,22; 8:32-34</w:t>
      </w:r>
      <w:r w:rsidR="003E09A1">
        <w:t>).</w:t>
      </w:r>
    </w:p>
    <w:p w14:paraId="6D0E0F87" w14:textId="77777777" w:rsidR="00CA55CB" w:rsidRDefault="00CA55CB" w:rsidP="00B1101D">
      <w:pPr>
        <w:pStyle w:val="Heading2"/>
      </w:pPr>
      <w:bookmarkStart w:id="191" w:name="_Toc85102304"/>
      <w:r>
        <w:t>СТРАДАЮЩИЙ СЛУГА</w:t>
      </w:r>
      <w:bookmarkEnd w:id="191"/>
    </w:p>
    <w:p w14:paraId="4F76A15B" w14:textId="77777777" w:rsidR="00CA55CB" w:rsidRDefault="00CA55CB" w:rsidP="00CA55CB">
      <w:pPr>
        <w:pStyle w:val="a"/>
      </w:pPr>
      <w:r>
        <w:t xml:space="preserve">Впоследствии мы увидим связь </w:t>
      </w:r>
      <w:r w:rsidR="00D034CB">
        <w:t xml:space="preserve">этого фрагмента </w:t>
      </w:r>
      <w:r>
        <w:t xml:space="preserve">с возвращением </w:t>
      </w:r>
      <w:r w:rsidR="00D034CB">
        <w:t>из Вавилона, однако прямо сейчас перед нами открывается щемящее сердце описание страданий Мессии.</w:t>
      </w:r>
    </w:p>
    <w:p w14:paraId="15190EE1" w14:textId="77777777" w:rsidR="00D034CB" w:rsidRDefault="00D034CB" w:rsidP="00D034CB">
      <w:pPr>
        <w:pStyle w:val="a1"/>
      </w:pPr>
      <w:r>
        <w:t xml:space="preserve">ст. 13) </w:t>
      </w:r>
      <w:r w:rsidR="00985662">
        <w:t>Слуга Божий будет «поступать мудро» (иврит) или «преуспеет» (</w:t>
      </w:r>
      <w:r w:rsidR="00985662">
        <w:rPr>
          <w:lang w:val="en-US"/>
        </w:rPr>
        <w:t>NET</w:t>
      </w:r>
      <w:r w:rsidR="00985662">
        <w:t>).</w:t>
      </w:r>
      <w:r w:rsidR="00985662" w:rsidRPr="00985662">
        <w:t xml:space="preserve"> </w:t>
      </w:r>
      <w:r w:rsidR="00985662">
        <w:t xml:space="preserve">Он будет возвышен, вознесен и возвеличен. Такая последовательность звучит как радушное и располагающее возведение на роль почитаемого царя. И он несомненно испытает всё это в Божьем Царстве. Однако есть и другое значение слову «вознесен», как он сам изъясняет его в </w:t>
      </w:r>
      <w:r w:rsidR="00985662" w:rsidRPr="00985662">
        <w:rPr>
          <w:b/>
          <w:bCs/>
        </w:rPr>
        <w:t>Иоан. 3:14</w:t>
      </w:r>
      <w:r w:rsidR="00985662">
        <w:t xml:space="preserve"> и </w:t>
      </w:r>
      <w:r w:rsidR="00985662" w:rsidRPr="00985662">
        <w:rPr>
          <w:b/>
          <w:bCs/>
        </w:rPr>
        <w:t>Иоан. 12:32</w:t>
      </w:r>
      <w:r w:rsidR="00985662">
        <w:t>. И этому надлежало быть прежде.</w:t>
      </w:r>
    </w:p>
    <w:p w14:paraId="7D5C9A03" w14:textId="77777777" w:rsidR="00985662" w:rsidRDefault="00985662" w:rsidP="00D034CB">
      <w:pPr>
        <w:pStyle w:val="a1"/>
      </w:pPr>
      <w:r>
        <w:t xml:space="preserve">ст. 14,15) </w:t>
      </w:r>
      <w:r w:rsidR="00EE29E9">
        <w:t xml:space="preserve">Здесь присутствует всё то же противопоставление между тем, что было «до», и что будет «после». По прошествии трех лет научения народа и исцеления больных, измотанный и </w:t>
      </w:r>
      <w:r w:rsidR="00215314">
        <w:t xml:space="preserve">утомленный </w:t>
      </w:r>
      <w:r w:rsidR="00EE29E9">
        <w:t xml:space="preserve">Христос отдался в руки своих врагов, которые своими истязаниями довели его до такого состояния, что узнать в нем прежнего Иисуса было сложно даже </w:t>
      </w:r>
      <w:r w:rsidR="00215314">
        <w:t>его друзьям</w:t>
      </w:r>
      <w:r w:rsidR="00EE29E9">
        <w:t>.</w:t>
      </w:r>
    </w:p>
    <w:p w14:paraId="648D61D8" w14:textId="77777777" w:rsidR="00EE29E9" w:rsidRDefault="00EE29E9" w:rsidP="00EE29E9">
      <w:pPr>
        <w:pStyle w:val="a"/>
      </w:pPr>
      <w:r>
        <w:t xml:space="preserve">Но стоит перенестись на два тысячелетия вперед, и глазам предстает разительно другая картина. </w:t>
      </w:r>
      <w:r w:rsidRPr="00EE29E9">
        <w:rPr>
          <w:i/>
          <w:iCs/>
        </w:rPr>
        <w:t>«Он изумит многие народы. Цари будут потрясены его возвышением»</w:t>
      </w:r>
      <w:r>
        <w:t xml:space="preserve"> (</w:t>
      </w:r>
      <w:r>
        <w:rPr>
          <w:lang w:val="en-US"/>
        </w:rPr>
        <w:t>NET</w:t>
      </w:r>
      <w:r>
        <w:t>).</w:t>
      </w:r>
      <w:r w:rsidR="00666900" w:rsidRPr="00666900">
        <w:t xml:space="preserve"> Когда Иисус возвратится, то правители земли обнаружат к своему полному изумлению, что они обязаны подчиниться Божьему Царю, возвысившемуся на святой горе Божьей (</w:t>
      </w:r>
      <w:r w:rsidR="00814837" w:rsidRPr="00814837">
        <w:rPr>
          <w:b/>
          <w:bCs/>
        </w:rPr>
        <w:t>Пс. 2:10-12</w:t>
      </w:r>
      <w:r w:rsidR="00814837">
        <w:t>).</w:t>
      </w:r>
    </w:p>
    <w:p w14:paraId="65F24CA9" w14:textId="242B96EF" w:rsidR="0099563A" w:rsidRDefault="00096B19" w:rsidP="00EE29E9">
      <w:pPr>
        <w:pStyle w:val="a"/>
      </w:pPr>
      <w:r>
        <w:t xml:space="preserve">Однако к удивлению своему мы </w:t>
      </w:r>
      <w:r w:rsidR="00215314">
        <w:t>замечаем</w:t>
      </w:r>
      <w:r>
        <w:t xml:space="preserve">, что апостол Павел цитирует этот стих, также как и </w:t>
      </w:r>
      <w:r w:rsidRPr="00096B19">
        <w:rPr>
          <w:b/>
          <w:bCs/>
        </w:rPr>
        <w:t>стих 19</w:t>
      </w:r>
      <w:r>
        <w:t>, употребляя его в отношении евангельской проповеди язычникам в их землях (</w:t>
      </w:r>
      <w:r w:rsidRPr="00096B19">
        <w:rPr>
          <w:b/>
          <w:bCs/>
        </w:rPr>
        <w:t>Рим. 15:20,21</w:t>
      </w:r>
      <w:r>
        <w:t>).</w:t>
      </w:r>
    </w:p>
    <w:p w14:paraId="1B73CEA2" w14:textId="77777777" w:rsidR="0099563A" w:rsidRDefault="0099563A" w:rsidP="00B1101D">
      <w:pPr>
        <w:pStyle w:val="Heading2"/>
      </w:pPr>
      <w:bookmarkStart w:id="192" w:name="_Toc85102305"/>
      <w:r>
        <w:t>ВРЕМЯ ИСПОЛНЕНИЯ ПРОРОЧЕСТВА</w:t>
      </w:r>
      <w:bookmarkEnd w:id="192"/>
    </w:p>
    <w:p w14:paraId="44CACB28" w14:textId="77777777" w:rsidR="0099563A" w:rsidRDefault="0099563A" w:rsidP="0099563A">
      <w:pPr>
        <w:pStyle w:val="a"/>
      </w:pPr>
      <w:r>
        <w:t xml:space="preserve">Как уже было сказано, исполнение </w:t>
      </w:r>
      <w:r w:rsidRPr="0099563A">
        <w:rPr>
          <w:b/>
          <w:bCs/>
        </w:rPr>
        <w:t>Ис. 52</w:t>
      </w:r>
      <w:r>
        <w:t xml:space="preserve"> изумительным образом состоялось в процессе возвращения из Вавилона.</w:t>
      </w:r>
      <w:r w:rsidR="00FB020C">
        <w:t xml:space="preserve"> Однако цитирование Павлом </w:t>
      </w:r>
      <w:r w:rsidR="00FB020C" w:rsidRPr="00FB020C">
        <w:rPr>
          <w:b/>
          <w:bCs/>
        </w:rPr>
        <w:t>Ис. 52:7</w:t>
      </w:r>
      <w:r w:rsidR="00FB020C">
        <w:t xml:space="preserve"> и </w:t>
      </w:r>
      <w:r w:rsidR="00FB020C" w:rsidRPr="00FB020C">
        <w:rPr>
          <w:b/>
          <w:bCs/>
        </w:rPr>
        <w:t>15</w:t>
      </w:r>
      <w:r w:rsidR="00FB020C">
        <w:t xml:space="preserve"> открывают еще одно новое, дополнительное направление. Израиль, освобожденный из вавилонского плена, превращается в прообраз или </w:t>
      </w:r>
      <w:r w:rsidR="004F0A22">
        <w:t xml:space="preserve">образец Божьего предложения по освобождению всех нас из рабства греху. Благая весть о спасении достигает нас через уста и послания апостолов. Мышца Господня открылась в том, как Он даровал людям Иисуса – их </w:t>
      </w:r>
      <w:r w:rsidR="00215314">
        <w:t>Предводителя</w:t>
      </w:r>
      <w:r w:rsidR="004F0A22">
        <w:t>, которому надлежало победить величайшего врага человечества, коим является грех. Однако воспользоваться этим предложением можно лишь в том случае, если мы согласимся оставить нечестивый мир, в котором выросли, и отправимся в путешествие через пустыню жизни в направлении другого города, имя которому – Новый Иерусалим Царства Божьего.</w:t>
      </w:r>
    </w:p>
    <w:p w14:paraId="32E0A11D" w14:textId="77777777" w:rsidR="004F0A22" w:rsidRDefault="004F0A22" w:rsidP="0099563A">
      <w:pPr>
        <w:pStyle w:val="a"/>
      </w:pPr>
      <w:r>
        <w:t>Таким образом, нам нужны две пары исторических очков: одна для рассмотрения времени пророка Исайи, а другая для исследования первого века и служения Иисуса.</w:t>
      </w:r>
    </w:p>
    <w:p w14:paraId="6E91985E" w14:textId="09926B1C" w:rsidR="004F0A22" w:rsidRDefault="004F0A22" w:rsidP="0099563A">
      <w:pPr>
        <w:pStyle w:val="a"/>
      </w:pPr>
      <w:r>
        <w:t xml:space="preserve">Возможно также, что нам понадобится и третья пара, позволяющая увидеть связь этих слов с событиями последнего времени, когда Иисус уже по факту вознесется до положения великого Царя. После того как Божий народ окончательно освободится </w:t>
      </w:r>
      <w:r w:rsidR="00D93859">
        <w:t>из</w:t>
      </w:r>
      <w:r>
        <w:t xml:space="preserve"> рабства, Иерусалим будет избавлен от напавшего на него северного захватчика, и тогда Господь будет един и Имя Его едино (</w:t>
      </w:r>
      <w:r w:rsidRPr="004F0A22">
        <w:rPr>
          <w:b/>
          <w:bCs/>
        </w:rPr>
        <w:t>Зах. 14:4-9</w:t>
      </w:r>
      <w:r>
        <w:t>).</w:t>
      </w:r>
    </w:p>
    <w:p w14:paraId="5123B9A2" w14:textId="5581B509" w:rsidR="002A6664" w:rsidRDefault="002A6664" w:rsidP="0099563A">
      <w:pPr>
        <w:pStyle w:val="a"/>
      </w:pPr>
    </w:p>
    <w:p w14:paraId="6C0AF8FA" w14:textId="7BFE7F6F" w:rsidR="002A6664" w:rsidRDefault="002A6664" w:rsidP="0099563A">
      <w:pPr>
        <w:pStyle w:val="a"/>
      </w:pPr>
    </w:p>
    <w:p w14:paraId="628F4F40" w14:textId="374A128F" w:rsidR="005D7D3E" w:rsidRDefault="005D7D3E" w:rsidP="00B35EF5">
      <w:pPr>
        <w:pStyle w:val="Heading1"/>
      </w:pPr>
      <w:bookmarkStart w:id="193" w:name="_Toc85102306"/>
      <w:r>
        <w:t>ГЛАВА ПЯТЬДЕСЯТ ТРЕТЬЯ</w:t>
      </w:r>
      <w:bookmarkEnd w:id="193"/>
    </w:p>
    <w:p w14:paraId="2FB6D995" w14:textId="77777777" w:rsidR="002A6664" w:rsidRPr="002A6664" w:rsidRDefault="002A6664" w:rsidP="002A6664"/>
    <w:p w14:paraId="67A75A18" w14:textId="77777777" w:rsidR="005D7D3E" w:rsidRDefault="005D7D3E" w:rsidP="005D7D3E">
      <w:pPr>
        <w:pStyle w:val="a1"/>
        <w:rPr>
          <w:b/>
          <w:bCs/>
          <w:i/>
          <w:iCs/>
          <w:sz w:val="28"/>
          <w:szCs w:val="28"/>
        </w:rPr>
      </w:pPr>
      <w:bookmarkStart w:id="194" w:name="_Toc85102307"/>
      <w:r w:rsidRPr="00B1101D">
        <w:rPr>
          <w:rStyle w:val="Heading2Char"/>
        </w:rPr>
        <w:t>СТРАДАЮЩИЙ СЛУГА (ПРОДОЛЖЕНИЕ</w:t>
      </w:r>
      <w:bookmarkEnd w:id="194"/>
      <w:r>
        <w:rPr>
          <w:b/>
          <w:bCs/>
          <w:i/>
          <w:iCs/>
          <w:sz w:val="28"/>
          <w:szCs w:val="28"/>
        </w:rPr>
        <w:t>)</w:t>
      </w:r>
    </w:p>
    <w:p w14:paraId="1A383FAF" w14:textId="77777777" w:rsidR="005D7D3E" w:rsidRDefault="005D7D3E" w:rsidP="00E16ED5">
      <w:pPr>
        <w:pStyle w:val="a1"/>
      </w:pPr>
      <w:r>
        <w:t>ст. 1) Не следует обращать внимание на разрыв между этой главой и предыдущей.</w:t>
      </w:r>
    </w:p>
    <w:p w14:paraId="7AEFE4CD" w14:textId="77777777" w:rsidR="005D7D3E" w:rsidRDefault="00B10A85" w:rsidP="005D7D3E">
      <w:pPr>
        <w:pStyle w:val="a"/>
      </w:pPr>
      <w:r w:rsidRPr="00555BC2">
        <w:rPr>
          <w:b/>
          <w:bCs/>
        </w:rPr>
        <w:t>Гл. 52</w:t>
      </w:r>
      <w:r>
        <w:t xml:space="preserve"> была целиком посвящена благим вестям, достигающим Сиона, и явлению руки Божьей (</w:t>
      </w:r>
      <w:r w:rsidRPr="00B10A85">
        <w:rPr>
          <w:b/>
          <w:bCs/>
        </w:rPr>
        <w:t>Ис. 52:7,10</w:t>
      </w:r>
      <w:r>
        <w:t>).</w:t>
      </w:r>
      <w:r w:rsidR="00025A52">
        <w:t xml:space="preserve"> Однако теперь нам сообщается, что этим вестям не поверили, так что очень немногие смогли заметить </w:t>
      </w:r>
      <w:r w:rsidR="00B30118">
        <w:t xml:space="preserve">Его </w:t>
      </w:r>
      <w:r w:rsidR="00025A52">
        <w:t>простертую</w:t>
      </w:r>
      <w:r w:rsidR="00B30118">
        <w:t xml:space="preserve"> длань</w:t>
      </w:r>
      <w:r w:rsidR="00025A52">
        <w:t>. Что это, если не трагедия!</w:t>
      </w:r>
    </w:p>
    <w:p w14:paraId="60299092" w14:textId="77777777" w:rsidR="00025A52" w:rsidRDefault="005D709C" w:rsidP="005D7D3E">
      <w:pPr>
        <w:pStyle w:val="a"/>
      </w:pPr>
      <w:r>
        <w:t>Апостол Иоанн применяет этот стих к трем годам служения Иисуса (</w:t>
      </w:r>
      <w:r w:rsidRPr="005D709C">
        <w:rPr>
          <w:b/>
          <w:bCs/>
        </w:rPr>
        <w:t>Иоан. 12:37,38</w:t>
      </w:r>
      <w:r>
        <w:t xml:space="preserve">). Став свидетелями столь многих чудес, явным образом подтверждающих присутствие руки Господа в их среде, Божий народ всё равно не уверовал. Павел столкнулся с тем же самым сопротивлением и упорством со стороны иудеев во время своего проповедования </w:t>
      </w:r>
      <w:r w:rsidR="00443385">
        <w:t xml:space="preserve">(см. </w:t>
      </w:r>
      <w:r w:rsidRPr="005D709C">
        <w:rPr>
          <w:b/>
          <w:bCs/>
        </w:rPr>
        <w:t>Рим. 10:16,17</w:t>
      </w:r>
      <w:r w:rsidR="00443385" w:rsidRPr="00443385">
        <w:t>)</w:t>
      </w:r>
      <w:r>
        <w:t>.</w:t>
      </w:r>
    </w:p>
    <w:p w14:paraId="359C13DF" w14:textId="77777777" w:rsidR="00D14E47" w:rsidRDefault="005D709C" w:rsidP="005D709C">
      <w:pPr>
        <w:pStyle w:val="a1"/>
      </w:pPr>
      <w:r>
        <w:t xml:space="preserve">ст. 2) </w:t>
      </w:r>
      <w:r w:rsidR="00D14E47">
        <w:t>Слуге надлежало взойти как крошечному, незначительному ростку из сухой земли. Первые тридцать лет жизни Иисуса прошли почти незамеченными. Земля же Израилева в первом веке несомненно была иссохшей и неплодородной. Даже после достижения зрелого возраста, Иисус не выделялся ни атлетическим сложением, ни привлекательным видом, который снискал бы ему последователей.</w:t>
      </w:r>
      <w:r w:rsidR="003B05F6">
        <w:t xml:space="preserve"> Но как узнал о том престарелый Самуил, избирающий царя Бог смотрит на сердце, а не на его внешность (</w:t>
      </w:r>
      <w:r w:rsidR="003B05F6" w:rsidRPr="003B05F6">
        <w:rPr>
          <w:b/>
          <w:bCs/>
        </w:rPr>
        <w:t>1Цар. 16:6,7</w:t>
      </w:r>
      <w:r w:rsidR="003B05F6">
        <w:t>).</w:t>
      </w:r>
    </w:p>
    <w:p w14:paraId="3FB31BE4" w14:textId="77777777" w:rsidR="005D709C" w:rsidRDefault="003B05F6" w:rsidP="005D709C">
      <w:pPr>
        <w:pStyle w:val="a1"/>
      </w:pPr>
      <w:r>
        <w:t xml:space="preserve">ст. 3) Иисус был презираем правителями, обвинявшими его в том, что он не обладал требуемыми для проповедования качествами. В итоге, он по большей части был отвергнут тем самым народом, который пришел спасти. </w:t>
      </w:r>
      <w:r w:rsidR="00D14E47" w:rsidRPr="00D14E47">
        <w:rPr>
          <w:i/>
          <w:iCs/>
        </w:rPr>
        <w:t xml:space="preserve">«Не хотим, чтобы он царствовал над нами» </w:t>
      </w:r>
      <w:r>
        <w:rPr>
          <w:i/>
          <w:iCs/>
        </w:rPr>
        <w:t xml:space="preserve">– </w:t>
      </w:r>
      <w:r w:rsidR="003E0057">
        <w:t xml:space="preserve">восклицали </w:t>
      </w:r>
      <w:r w:rsidRPr="003B05F6">
        <w:t>люди</w:t>
      </w:r>
      <w:r>
        <w:rPr>
          <w:i/>
          <w:iCs/>
        </w:rPr>
        <w:t xml:space="preserve"> </w:t>
      </w:r>
      <w:r w:rsidR="00D14E47">
        <w:t>(</w:t>
      </w:r>
      <w:r w:rsidR="00D14E47" w:rsidRPr="00D14E47">
        <w:rPr>
          <w:b/>
          <w:bCs/>
        </w:rPr>
        <w:t>Лук. 19:14</w:t>
      </w:r>
      <w:r w:rsidR="00D14E47">
        <w:t>).</w:t>
      </w:r>
    </w:p>
    <w:p w14:paraId="5541D76A" w14:textId="77777777" w:rsidR="003B05F6" w:rsidRDefault="003B05F6" w:rsidP="005D709C">
      <w:pPr>
        <w:pStyle w:val="a1"/>
      </w:pPr>
      <w:r>
        <w:t xml:space="preserve">ст. 4) </w:t>
      </w:r>
      <w:r w:rsidR="00C94730">
        <w:t xml:space="preserve">Горькая ирония лишь нарастает по мере осознания вывода, который сделал народ. Люди решили, что раз Иисус был распят (то есть, подвергнут жестокой и позорной казни), то это свидетельствует о его проклятии Богом. Однако в тот самый час он как раз и снял с нас проклятие, которого </w:t>
      </w:r>
      <w:r w:rsidR="00633B6A">
        <w:t xml:space="preserve">все мы достойны </w:t>
      </w:r>
      <w:r w:rsidR="00C94730">
        <w:t>по причине</w:t>
      </w:r>
      <w:r w:rsidR="00633B6A">
        <w:t xml:space="preserve"> своего </w:t>
      </w:r>
      <w:r w:rsidR="00633B6A" w:rsidRPr="00633B6A">
        <w:rPr>
          <w:u w:val="single"/>
        </w:rPr>
        <w:t>греховного состояния</w:t>
      </w:r>
      <w:r w:rsidR="00C94730">
        <w:t xml:space="preserve">. </w:t>
      </w:r>
      <w:r w:rsidR="00683E37">
        <w:t>Скорби</w:t>
      </w:r>
      <w:r w:rsidR="00C94730">
        <w:t xml:space="preserve"> и </w:t>
      </w:r>
      <w:r w:rsidR="00683E37">
        <w:t xml:space="preserve">печали </w:t>
      </w:r>
      <w:r w:rsidR="00C94730">
        <w:t>были возложены на Адама и его жену, когда они нарушили Божью заповедь (</w:t>
      </w:r>
      <w:r w:rsidR="00C94730" w:rsidRPr="00C94730">
        <w:rPr>
          <w:b/>
          <w:bCs/>
        </w:rPr>
        <w:t>Быт. 3:16,17</w:t>
      </w:r>
      <w:r w:rsidR="00C94730">
        <w:t>). Еве было суждено рожать детей в муках, а Адаму – вкушать плоды земли в печали. И оба они познают смерть, вначале через похороны Авеля, а позднее – через расставание друг с другом в престарелом возрасте. Всё это касается и нас тоже.</w:t>
      </w:r>
    </w:p>
    <w:p w14:paraId="59F1D253" w14:textId="77777777" w:rsidR="00C94730" w:rsidRDefault="00C94730" w:rsidP="00C94730">
      <w:pPr>
        <w:pStyle w:val="a"/>
      </w:pPr>
      <w:r>
        <w:t xml:space="preserve">Как говорит о том апостол Петр, </w:t>
      </w:r>
      <w:r w:rsidRPr="00C94730">
        <w:rPr>
          <w:i/>
          <w:iCs/>
        </w:rPr>
        <w:t>«Христос, чтобы привести нас к Богу, однажды пострадал за грехи наши, праведник за неправедных»</w:t>
      </w:r>
      <w:r>
        <w:t xml:space="preserve"> (</w:t>
      </w:r>
      <w:r w:rsidRPr="00C94730">
        <w:rPr>
          <w:b/>
          <w:bCs/>
        </w:rPr>
        <w:t>1Пет. 3:18</w:t>
      </w:r>
      <w:r>
        <w:t>).</w:t>
      </w:r>
    </w:p>
    <w:p w14:paraId="2D1EABAC" w14:textId="77777777" w:rsidR="00EF1EAA" w:rsidRDefault="00683E37" w:rsidP="00C94730">
      <w:pPr>
        <w:pStyle w:val="a"/>
      </w:pPr>
      <w:r>
        <w:t xml:space="preserve">Матфей в своем евангелии раскрывает еще один важный аспект данного стиха. В </w:t>
      </w:r>
      <w:r w:rsidRPr="00683E37">
        <w:rPr>
          <w:b/>
          <w:bCs/>
        </w:rPr>
        <w:t>Мат. 8:16,17</w:t>
      </w:r>
      <w:r>
        <w:t xml:space="preserve"> он малозаметным образом меняет «скорби и печали» на «немощи и болезни». Этот стих </w:t>
      </w:r>
      <w:r w:rsidR="00831AA3">
        <w:t xml:space="preserve">евангелист </w:t>
      </w:r>
      <w:r>
        <w:t>увязывает с удивительными исцелениями, которые совершал Иисус. Несомненно, что немощи и болезни стали следствием произнесенного над Адамом и Евой проклятия. Болезни выступают в роли одной из самых главных причин, по которым умирают люди. Исцеляя их, Иисус показывал тем самым, что понес на себе наши грехи. Он мог воспользоваться силой Святого Духа для сотворения дармовой пищи</w:t>
      </w:r>
      <w:r w:rsidR="007744E8">
        <w:t>,</w:t>
      </w:r>
      <w:r w:rsidR="007744E8" w:rsidRPr="007744E8">
        <w:t xml:space="preserve"> </w:t>
      </w:r>
      <w:r w:rsidR="007744E8">
        <w:t xml:space="preserve">например, </w:t>
      </w:r>
      <w:r>
        <w:t xml:space="preserve">или такой обуви, </w:t>
      </w:r>
      <w:r w:rsidR="007744E8">
        <w:t xml:space="preserve">которой не было бы сносу. Или он мог улучшить жилищные условия для своего народа. Однако он предпочел исцелять болезни. </w:t>
      </w:r>
    </w:p>
    <w:p w14:paraId="0CACA015" w14:textId="77777777" w:rsidR="007744E8" w:rsidRDefault="007744E8" w:rsidP="007744E8">
      <w:pPr>
        <w:pStyle w:val="a1"/>
      </w:pPr>
      <w:r>
        <w:t>ст. 5) Парадокс сохраняется. Наказания заслуживали только мы, но поскольку он разделил их с нами, хотя лично их не заслуживал, то тем самым Праведный Слуга разрушил власть греха держать нас в узах смерти. Ранами его мы исцелились.</w:t>
      </w:r>
    </w:p>
    <w:p w14:paraId="5585FAC1" w14:textId="77777777" w:rsidR="00C94730" w:rsidRDefault="007744E8" w:rsidP="007744E8">
      <w:pPr>
        <w:pStyle w:val="a"/>
      </w:pPr>
      <w:r>
        <w:t xml:space="preserve">В этом стихе были предсказаны все аспекты перенесенных Иисусом страданий. Его пронзили (NIV) гвоздями и копьем. Он подвергся побоям от солдат. Он подвергся наказанию – то же самое слово, которое было употреблено и Пилатом в </w:t>
      </w:r>
      <w:r w:rsidRPr="007744E8">
        <w:rPr>
          <w:b/>
          <w:bCs/>
        </w:rPr>
        <w:t>Лук. 23:22</w:t>
      </w:r>
      <w:r>
        <w:t xml:space="preserve">. </w:t>
      </w:r>
      <w:r w:rsidR="00047390">
        <w:t xml:space="preserve">Римская плеть должна была оставить на его спине кровоточащие раны. </w:t>
      </w:r>
    </w:p>
    <w:p w14:paraId="234B14D1" w14:textId="77777777" w:rsidR="00B1101D" w:rsidRDefault="00B1101D" w:rsidP="00BB0FA3">
      <w:pPr>
        <w:pStyle w:val="a1"/>
      </w:pPr>
    </w:p>
    <w:p w14:paraId="1474903D" w14:textId="77777777" w:rsidR="00B1101D" w:rsidRDefault="00B1101D" w:rsidP="00BB0FA3">
      <w:pPr>
        <w:pStyle w:val="a1"/>
      </w:pPr>
    </w:p>
    <w:p w14:paraId="0FF18FA3" w14:textId="126A5611" w:rsidR="00047390" w:rsidRDefault="00047390" w:rsidP="00BB0FA3">
      <w:pPr>
        <w:pStyle w:val="a1"/>
      </w:pPr>
      <w:r>
        <w:t xml:space="preserve">ст. 6,7) </w:t>
      </w:r>
      <w:r w:rsidR="00BB0FA3">
        <w:t>Возможно, что в этих двух стихах присутствует последовательность типа АВ – ВА:</w:t>
      </w:r>
    </w:p>
    <w:p w14:paraId="41202BAB" w14:textId="77777777" w:rsidR="00BB0FA3" w:rsidRDefault="00BB0FA3" w:rsidP="007744E8">
      <w:pPr>
        <w:pStyle w:val="a"/>
      </w:pPr>
      <w:r>
        <w:tab/>
        <w:t xml:space="preserve">(А1) мы </w:t>
      </w:r>
      <w:r w:rsidR="00831AA3">
        <w:t xml:space="preserve">– </w:t>
      </w:r>
      <w:r>
        <w:t>блуждающие овцы, потерявшие путь из-за собственного упрямства</w:t>
      </w:r>
    </w:p>
    <w:p w14:paraId="0A381598" w14:textId="77777777" w:rsidR="00BB0FA3" w:rsidRDefault="00BB0FA3" w:rsidP="007744E8">
      <w:pPr>
        <w:pStyle w:val="a"/>
      </w:pPr>
      <w:r>
        <w:tab/>
      </w:r>
      <w:r>
        <w:tab/>
        <w:t>(В1) он понес грехи мира</w:t>
      </w:r>
    </w:p>
    <w:p w14:paraId="24A10CDC" w14:textId="77777777" w:rsidR="00BB0FA3" w:rsidRDefault="00BB0FA3" w:rsidP="007744E8">
      <w:pPr>
        <w:pStyle w:val="a"/>
      </w:pPr>
      <w:r>
        <w:tab/>
      </w:r>
      <w:r>
        <w:tab/>
        <w:t>(В2) но он понес их, не сопротивляясь</w:t>
      </w:r>
    </w:p>
    <w:p w14:paraId="517726F1" w14:textId="77777777" w:rsidR="00BB0FA3" w:rsidRDefault="00BB0FA3" w:rsidP="007744E8">
      <w:pPr>
        <w:pStyle w:val="a"/>
      </w:pPr>
      <w:r>
        <w:tab/>
        <w:t>(А2) Иисус был невинным агнцем, хранившим молчание перед стригущими его</w:t>
      </w:r>
    </w:p>
    <w:p w14:paraId="631DCF47" w14:textId="77777777" w:rsidR="00BB0FA3" w:rsidRPr="00F3241F" w:rsidRDefault="00BB0FA3" w:rsidP="007744E8">
      <w:pPr>
        <w:pStyle w:val="a"/>
      </w:pPr>
      <w:r>
        <w:t xml:space="preserve">Следует отметить, что наши грехи были возложены на него Господом Богом. Весь замысел о спасении зиждился на едином, теснейшем взаимодействии Бога и Его Сына. Прообразом этого нераздельного труда выступает принесение Авраамом своего сына Исаака в жертву, ради свершения которой они </w:t>
      </w:r>
      <w:r w:rsidRPr="00BB0FA3">
        <w:rPr>
          <w:i/>
          <w:iCs/>
        </w:rPr>
        <w:t>«пошли оба вместе»</w:t>
      </w:r>
      <w:r>
        <w:t xml:space="preserve"> (</w:t>
      </w:r>
      <w:r w:rsidRPr="00BB0FA3">
        <w:rPr>
          <w:b/>
          <w:bCs/>
        </w:rPr>
        <w:t>Быт. 22:6</w:t>
      </w:r>
      <w:r>
        <w:t>).</w:t>
      </w:r>
    </w:p>
    <w:p w14:paraId="09A5CDEF" w14:textId="06994E91" w:rsidR="00094AB9" w:rsidRDefault="00822A9D" w:rsidP="007744E8">
      <w:pPr>
        <w:pStyle w:val="a"/>
      </w:pPr>
      <w:r>
        <w:rPr>
          <w:noProof/>
        </w:rPr>
        <w:pict w14:anchorId="25D73094">
          <v:shape id="_x0000_s1034" type="#_x0000_t202" style="position:absolute;left:0;text-align:left;margin-left:197.2pt;margin-top:127.95pt;width:144.35pt;height:135.45pt;z-index:-6;mso-position-horizontal-relative:text;mso-position-vertical-relative:text" wrapcoords="-112 -119 -112 21600 21712 21600 21712 -119 -112 -119">
            <v:textbox style="mso-next-textbox:#_x0000_s1034;mso-fit-shape-to-text:t" inset="2mm,,5.5mm">
              <w:txbxContent>
                <w:p w14:paraId="0BE80288" w14:textId="05337C29" w:rsidR="00B1101D" w:rsidRPr="00C742B1" w:rsidRDefault="00822A9D" w:rsidP="00C742B1">
                  <w:pPr>
                    <w:pStyle w:val="a"/>
                    <w:rPr>
                      <w:rFonts w:ascii="Calibri" w:hAnsi="Calibri" w:cs="Calibri"/>
                      <w:lang w:val="en"/>
                    </w:rPr>
                  </w:pPr>
                  <w:r>
                    <w:rPr>
                      <w:rFonts w:ascii="Calibri" w:hAnsi="Calibri" w:cs="Calibri"/>
                      <w:sz w:val="22"/>
                      <w:szCs w:val="22"/>
                      <w:lang w:val="en"/>
                    </w:rPr>
                    <w:pict w14:anchorId="4B6F67A5">
                      <v:shape id="_x0000_i1053" type="#_x0000_t75" style="width:122.4pt;height:124.2pt">
                        <v:imagedata r:id="rId22" o:title=""/>
                      </v:shape>
                    </w:pict>
                  </w:r>
                </w:p>
              </w:txbxContent>
            </v:textbox>
            <w10:wrap type="tight"/>
          </v:shape>
        </w:pict>
      </w:r>
      <w:r w:rsidR="00094AB9" w:rsidRPr="00094AB9">
        <w:t xml:space="preserve">Много лет назад мне довелось работать на </w:t>
      </w:r>
      <w:r w:rsidR="00094AB9">
        <w:t xml:space="preserve">соседней </w:t>
      </w:r>
      <w:r w:rsidR="00094AB9" w:rsidRPr="00094AB9">
        <w:t>ферме</w:t>
      </w:r>
      <w:r w:rsidR="00C47F11">
        <w:t xml:space="preserve"> как раз в то время, когда на ней стригли овец. Суть дела в том, что даже если ножницы стригущего случайно ранят животное в процессе стрижки, то</w:t>
      </w:r>
      <w:r w:rsidR="00831AA3">
        <w:t>,</w:t>
      </w:r>
      <w:r w:rsidR="00C47F11">
        <w:t xml:space="preserve"> явно испытывая от этого боль, оно не издает ни звука. Собака в такой ситуации </w:t>
      </w:r>
      <w:r w:rsidR="00831AA3">
        <w:t xml:space="preserve">начинает </w:t>
      </w:r>
      <w:r w:rsidR="00C47F11">
        <w:t xml:space="preserve">скулить, а свинья </w:t>
      </w:r>
      <w:r w:rsidR="00831AA3">
        <w:t>визжать</w:t>
      </w:r>
      <w:r w:rsidR="00C47F11">
        <w:t>, однако овца остается беззвучной. Молчание Иисуса на всем протяжении суда, учиненного над ним, вызвало удивление всех трех человек, допрашивавших его. Каиафа не скрывал своего раздражения, когда Иисус ничего не отвечал на выдвинутые против него обвинения (</w:t>
      </w:r>
      <w:r w:rsidR="00C47F11" w:rsidRPr="00C47F11">
        <w:rPr>
          <w:b/>
          <w:bCs/>
        </w:rPr>
        <w:t>Мат. 26:62,63</w:t>
      </w:r>
      <w:r w:rsidR="00C47F11">
        <w:t>).</w:t>
      </w:r>
      <w:r w:rsidR="00160FD4">
        <w:t xml:space="preserve"> Пилат тоже удивлялся, что приведенный к нему узник не предпринимал никаких попыток защитить себя или оправдаться (</w:t>
      </w:r>
      <w:r w:rsidR="00160FD4" w:rsidRPr="00160FD4">
        <w:rPr>
          <w:b/>
          <w:bCs/>
        </w:rPr>
        <w:t>Мар. 15:3-5</w:t>
      </w:r>
      <w:r w:rsidR="00160FD4">
        <w:t>). И Ирод тоже так ничего и не добился от Иисуса (</w:t>
      </w:r>
      <w:r w:rsidR="00160FD4" w:rsidRPr="00160FD4">
        <w:rPr>
          <w:b/>
          <w:bCs/>
        </w:rPr>
        <w:t>Лук. 23:8,9</w:t>
      </w:r>
      <w:r w:rsidR="00160FD4">
        <w:t>).</w:t>
      </w:r>
    </w:p>
    <w:p w14:paraId="38D9F5F5" w14:textId="00242B2F" w:rsidR="00160FD4" w:rsidRDefault="00160FD4" w:rsidP="00160FD4">
      <w:pPr>
        <w:pStyle w:val="a1"/>
      </w:pPr>
      <w:r>
        <w:t xml:space="preserve">ст. 8) </w:t>
      </w:r>
      <w:r w:rsidR="00C66357">
        <w:t xml:space="preserve">Этот стих сложен для перевода. Вывод здесь можно сделать такой, что учиненное над ним судилище было несправедливым. Версия NET использует формулировку </w:t>
      </w:r>
      <w:r w:rsidR="00C66357" w:rsidRPr="00C66357">
        <w:rPr>
          <w:i/>
          <w:iCs/>
        </w:rPr>
        <w:t>«он был уведен после несправедливого суда»</w:t>
      </w:r>
      <w:r w:rsidR="00C66357">
        <w:t xml:space="preserve">. Его допрос синедрионом был безусловно проведен с грубыми нарушениями, потому что состоялся ночью, и притом с привлечением лжесвидетелей. При разбирательстве его дела римлянами, судья три раза объявлял его «невиновным», однако в результате </w:t>
      </w:r>
      <w:r w:rsidR="00935045">
        <w:t xml:space="preserve">он </w:t>
      </w:r>
      <w:r w:rsidR="00C66357">
        <w:t xml:space="preserve">всё равно </w:t>
      </w:r>
      <w:r w:rsidR="00935045">
        <w:t>был уведен</w:t>
      </w:r>
      <w:r w:rsidR="00C66357">
        <w:t xml:space="preserve"> на казнь.</w:t>
      </w:r>
    </w:p>
    <w:p w14:paraId="1CBD9152" w14:textId="6423BA1B" w:rsidR="00C66357" w:rsidRDefault="00935045" w:rsidP="00C66357">
      <w:pPr>
        <w:pStyle w:val="a"/>
      </w:pPr>
      <w:r>
        <w:t>Невозможность изъяснить его род может указывать на то обстоятельство, что Иисус умер, не оставив после себя потомства. Он был казнен в статусе холостого мужчины в возрасте тридцати трех лет. Однако смерть его была жертвой за беззаконие народа Исайи.</w:t>
      </w:r>
    </w:p>
    <w:p w14:paraId="0745F21E" w14:textId="77777777" w:rsidR="00B1101D" w:rsidRDefault="00B1101D" w:rsidP="00C66357">
      <w:pPr>
        <w:pStyle w:val="a"/>
      </w:pPr>
    </w:p>
    <w:p w14:paraId="15606476" w14:textId="0C1CD662" w:rsidR="00935045" w:rsidRDefault="00935045" w:rsidP="00935045">
      <w:pPr>
        <w:pStyle w:val="a1"/>
      </w:pPr>
      <w:r>
        <w:t xml:space="preserve">ст. 9) </w:t>
      </w:r>
      <w:r w:rsidR="00375D20">
        <w:t>Нет сомнения в том, что «отторгнут» означает в его случае смерть, потому что далее о Слуге говорится, что он будет погребен. Его должны были похоронить с двумя преступниками, казенными вместе с ним (</w:t>
      </w:r>
      <w:r w:rsidR="00375D20" w:rsidRPr="00375D20">
        <w:rPr>
          <w:i/>
          <w:iCs/>
        </w:rPr>
        <w:t>«</w:t>
      </w:r>
      <w:r w:rsidR="00A7085C">
        <w:rPr>
          <w:i/>
          <w:iCs/>
        </w:rPr>
        <w:t>похоронить его намеревались с двумя преступниками</w:t>
      </w:r>
      <w:r w:rsidR="00375D20" w:rsidRPr="00375D20">
        <w:rPr>
          <w:i/>
          <w:iCs/>
        </w:rPr>
        <w:t>»</w:t>
      </w:r>
      <w:r w:rsidR="00A7085C">
        <w:rPr>
          <w:i/>
          <w:iCs/>
        </w:rPr>
        <w:t xml:space="preserve"> – </w:t>
      </w:r>
      <w:r w:rsidR="00A7085C" w:rsidRPr="00A7085C">
        <w:rPr>
          <w:lang w:val="en-US"/>
        </w:rPr>
        <w:t>NET</w:t>
      </w:r>
      <w:r w:rsidR="00375D20">
        <w:t>)</w:t>
      </w:r>
      <w:r w:rsidR="00A7085C">
        <w:t>,</w:t>
      </w:r>
      <w:r w:rsidR="00A7085C" w:rsidRPr="00A7085C">
        <w:t xml:space="preserve"> но </w:t>
      </w:r>
      <w:r w:rsidR="00A7085C">
        <w:t>вместо этого он оказался в гробнице богатого человека. Это совершенно поразительное пророчество. Каким образом, спрашивается, Исайя мог знать, что Мессия будет положен в никогда прежде не использовавшейся гробнице Иосифа из Аримафеи? Тем не менее, именно так оно и случилось.</w:t>
      </w:r>
    </w:p>
    <w:p w14:paraId="2DFAC5A1" w14:textId="77777777" w:rsidR="00A7085C" w:rsidRDefault="00A7085C" w:rsidP="00935045">
      <w:pPr>
        <w:pStyle w:val="a1"/>
      </w:pPr>
      <w:r>
        <w:t xml:space="preserve">ст. 10) </w:t>
      </w:r>
      <w:r w:rsidR="004225DF">
        <w:t xml:space="preserve">Пророк поясняет, что случившееся с Иисусом отнюдь не являлось случайной трагедией. </w:t>
      </w:r>
      <w:r w:rsidR="004225DF" w:rsidRPr="004225DF">
        <w:rPr>
          <w:i/>
          <w:iCs/>
        </w:rPr>
        <w:t xml:space="preserve">«Но Господу угодно было поразить </w:t>
      </w:r>
      <w:r w:rsidR="00CB638D" w:rsidRPr="004225DF">
        <w:rPr>
          <w:i/>
          <w:iCs/>
        </w:rPr>
        <w:t>его</w:t>
      </w:r>
      <w:r w:rsidR="004225DF" w:rsidRPr="004225DF">
        <w:rPr>
          <w:i/>
          <w:iCs/>
        </w:rPr>
        <w:t xml:space="preserve">, и Он предал </w:t>
      </w:r>
      <w:r w:rsidR="00CB638D" w:rsidRPr="004225DF">
        <w:rPr>
          <w:i/>
          <w:iCs/>
        </w:rPr>
        <w:t xml:space="preserve">его </w:t>
      </w:r>
      <w:r w:rsidR="004225DF" w:rsidRPr="004225DF">
        <w:rPr>
          <w:i/>
          <w:iCs/>
        </w:rPr>
        <w:t>мучению»</w:t>
      </w:r>
      <w:r w:rsidR="004225DF">
        <w:t xml:space="preserve">. </w:t>
      </w:r>
      <w:r w:rsidR="00CB638D">
        <w:t xml:space="preserve">Иисус знал волю Бога о себе, и в Гефсиманском саду он полностью отдался в руки Отца. </w:t>
      </w:r>
      <w:r w:rsidR="00CB638D" w:rsidRPr="00CB638D">
        <w:rPr>
          <w:i/>
          <w:iCs/>
        </w:rPr>
        <w:t>«Не как я хочу, но как Ты»</w:t>
      </w:r>
      <w:r w:rsidR="00CB638D">
        <w:t xml:space="preserve"> – воскликнул он (</w:t>
      </w:r>
      <w:r w:rsidR="00CB638D" w:rsidRPr="00CB638D">
        <w:rPr>
          <w:b/>
          <w:bCs/>
        </w:rPr>
        <w:t>Мат. 26:39</w:t>
      </w:r>
      <w:r w:rsidR="00CB638D">
        <w:t>).</w:t>
      </w:r>
    </w:p>
    <w:p w14:paraId="087C8543" w14:textId="77777777" w:rsidR="00CB638D" w:rsidRDefault="0037283F" w:rsidP="00CB638D">
      <w:pPr>
        <w:pStyle w:val="a"/>
      </w:pPr>
      <w:r>
        <w:t xml:space="preserve">Его страдания имели цель. Он был </w:t>
      </w:r>
      <w:r w:rsidRPr="0037283F">
        <w:rPr>
          <w:i/>
          <w:iCs/>
        </w:rPr>
        <w:t>«жертвой за вину»</w:t>
      </w:r>
      <w:r>
        <w:t xml:space="preserve"> (ESV).</w:t>
      </w:r>
      <w:r w:rsidRPr="00F91FD2">
        <w:t xml:space="preserve"> </w:t>
      </w:r>
      <w:r w:rsidR="00714B1F">
        <w:t>Так или иначе</w:t>
      </w:r>
      <w:r w:rsidR="00F91FD2">
        <w:t xml:space="preserve">, </w:t>
      </w:r>
      <w:r w:rsidR="00714B1F">
        <w:t xml:space="preserve">но </w:t>
      </w:r>
      <w:r w:rsidR="00F91FD2">
        <w:t>неким образом утверждается, что по окончании всего дела</w:t>
      </w:r>
      <w:r w:rsidR="001F780E">
        <w:t xml:space="preserve">, сей человек, об отсутствии потомства у которого говорится в </w:t>
      </w:r>
      <w:r w:rsidR="001F780E" w:rsidRPr="001F780E">
        <w:rPr>
          <w:b/>
          <w:bCs/>
        </w:rPr>
        <w:t>ст. 8</w:t>
      </w:r>
      <w:r w:rsidR="001F780E">
        <w:t xml:space="preserve">, увидит целое множество своих детей. </w:t>
      </w:r>
      <w:r w:rsidR="00714B1F">
        <w:t xml:space="preserve">О нем же говорится в </w:t>
      </w:r>
      <w:r w:rsidR="00714B1F" w:rsidRPr="00714B1F">
        <w:rPr>
          <w:b/>
          <w:bCs/>
        </w:rPr>
        <w:t>ст. 9</w:t>
      </w:r>
      <w:r w:rsidR="00714B1F">
        <w:t>, что он будет похоронен, но его дни продлятся!</w:t>
      </w:r>
      <w:r w:rsidR="000529CF">
        <w:t xml:space="preserve"> Еще одна конструкция типа АВ–</w:t>
      </w:r>
      <w:r w:rsidR="00A42622">
        <w:t>ВА, обнаруживающаяся в этом стихе, указывает, что всё та же воля Господа, сокрушившая его, однажды в будущем станет успешно исполняться его же рукою.</w:t>
      </w:r>
      <w:r w:rsidR="008706DC">
        <w:t xml:space="preserve"> Какой же загадкой всё это должно было выглядеть для иудеев, читавших эти слова за столетия до рождения Иисуса!</w:t>
      </w:r>
    </w:p>
    <w:p w14:paraId="2C1111AA" w14:textId="77777777" w:rsidR="008706DC" w:rsidRDefault="003858F8" w:rsidP="00CB638D">
      <w:pPr>
        <w:pStyle w:val="a"/>
      </w:pPr>
      <w:r>
        <w:t>Мы, обладая преимуществом обозревать прошлое с высоты своего времени, можем видеть, как именно сбылись все эти предсказания. Воскресший Христос возымел благочестивое «потомство», родившееся на свет в процессе пережитых им страданий. Он умер, но при этом дни жизни его продлились навсегда, ибо теперь он живет вечно. Отец же его передал в руки ему всю власть на земле и на небе. Теперь нетрудно понять, почему евангелист Филипп мог начать проповедовать ефиопскому евнуху весь путь спасения с этой загадочной главы.</w:t>
      </w:r>
    </w:p>
    <w:p w14:paraId="25DF74AF" w14:textId="77777777" w:rsidR="003858F8" w:rsidRDefault="003858F8" w:rsidP="003858F8">
      <w:pPr>
        <w:pStyle w:val="a1"/>
      </w:pPr>
      <w:r>
        <w:t xml:space="preserve">ст. 11) </w:t>
      </w:r>
      <w:r w:rsidR="00E83C83" w:rsidRPr="00E83C83">
        <w:rPr>
          <w:i/>
          <w:iCs/>
        </w:rPr>
        <w:t>«Мучения души его»</w:t>
      </w:r>
      <w:r w:rsidR="00E83C83">
        <w:t xml:space="preserve"> (ESV)</w:t>
      </w:r>
      <w:r w:rsidR="00E83C83" w:rsidRPr="00E83C83">
        <w:t xml:space="preserve"> были ужасными</w:t>
      </w:r>
      <w:r w:rsidR="00E83C83">
        <w:t>, но когда Слуга увидит всё то, что было достигнуто через эти мучения, то будет доволен. Еврейский глагол, использующийся в этом отрывке, означает родовые муки, и он весьма уместен в том случае, если речь идет о рождении детей. Также интересно отметить, что когда среди Свитков Мертвого моря была найдена и расшифрована копия Книги Исайи, то вместо «доволен» в данном стихе обнаружилась фраза «купаться в свете», воспринимающаяся как очень удачная альтернатива.</w:t>
      </w:r>
    </w:p>
    <w:p w14:paraId="088C33D2" w14:textId="77777777" w:rsidR="00E83C83" w:rsidRDefault="006B437E" w:rsidP="00E83C83">
      <w:pPr>
        <w:pStyle w:val="a"/>
      </w:pPr>
      <w:r>
        <w:t xml:space="preserve">Что касается «познания», то следует установить, идет ли речь о его собственном знании или о нашем познании Слуги, чрез достижение которого мы можем считаться праведными. Возможно, что здесь способен помочь </w:t>
      </w:r>
      <w:r w:rsidRPr="006B437E">
        <w:rPr>
          <w:b/>
          <w:bCs/>
        </w:rPr>
        <w:t>Иоан. 17:3</w:t>
      </w:r>
      <w:r>
        <w:t xml:space="preserve">. </w:t>
      </w:r>
      <w:r w:rsidR="0067770E">
        <w:t>Ничто иное как познание Иисуса</w:t>
      </w:r>
      <w:r w:rsidR="00475957">
        <w:t xml:space="preserve"> –</w:t>
      </w:r>
      <w:r w:rsidR="0067770E">
        <w:t xml:space="preserve"> что в библейском смысле этого словосочетания означ</w:t>
      </w:r>
      <w:r w:rsidR="00475957">
        <w:t>ает состоять в отношениях с ним –</w:t>
      </w:r>
      <w:r w:rsidR="0067770E">
        <w:t xml:space="preserve"> дарует нам возможность вечной жизни. Мы в этом случае считаемся праведными. Мы не являемся праведниками сами по себе, но праведность вменятся нам так же, как она была вменена Аврааму, когда он поверил Богу (</w:t>
      </w:r>
      <w:r w:rsidR="0067770E" w:rsidRPr="0067770E">
        <w:rPr>
          <w:b/>
          <w:bCs/>
        </w:rPr>
        <w:t>Гал. 3:6,7</w:t>
      </w:r>
      <w:r w:rsidR="0067770E">
        <w:t xml:space="preserve">). </w:t>
      </w:r>
      <w:r w:rsidR="00272298">
        <w:t>Мы возлагаем свои руки на голову Агнца Божьего, стремясь к единению с ним, и тогда он снимает с нас все наши грехи.</w:t>
      </w:r>
    </w:p>
    <w:p w14:paraId="05ACB564" w14:textId="77777777" w:rsidR="00272298" w:rsidRDefault="00272298" w:rsidP="00272298">
      <w:pPr>
        <w:pStyle w:val="a1"/>
      </w:pPr>
      <w:r>
        <w:t xml:space="preserve">ст. 12) </w:t>
      </w:r>
      <w:r w:rsidR="00840D88">
        <w:t xml:space="preserve">Заканчивается эта глава триумфом. Праведный Слуга является покоряющим воином, одержавшим триумфальную победу над грехом и смертью. Его Бог дарует ему добычу, достойную победителя. Но вначале он должен излить свою душу. Он позволил причислить себя к преступникам, хоть и был сам без греха. Как со всем красноречием говорится о том в </w:t>
      </w:r>
      <w:r w:rsidR="00840D88" w:rsidRPr="00840D88">
        <w:rPr>
          <w:b/>
          <w:bCs/>
        </w:rPr>
        <w:t>Евр. 2:9</w:t>
      </w:r>
      <w:r w:rsidR="00840D88">
        <w:t xml:space="preserve">, </w:t>
      </w:r>
      <w:r w:rsidR="001A1A9E">
        <w:t>ему пришлось вкусить смерть за каждого из живущих. По этой причине он и смог понести грехи многих, как иудеев, так и язычников, и обрел возможность ходатайствовать за подобных нам преступников, познав на собственном опыте, каково быть искушаемым (</w:t>
      </w:r>
      <w:r w:rsidR="001A1A9E" w:rsidRPr="001A1A9E">
        <w:rPr>
          <w:b/>
          <w:bCs/>
        </w:rPr>
        <w:t>Евр. 2:17,18</w:t>
      </w:r>
      <w:r w:rsidR="001A1A9E">
        <w:t>).</w:t>
      </w:r>
    </w:p>
    <w:p w14:paraId="4DB77659" w14:textId="77777777" w:rsidR="00C94730" w:rsidRDefault="00C87049" w:rsidP="001A1A9E">
      <w:pPr>
        <w:pStyle w:val="a"/>
      </w:pPr>
      <w:r>
        <w:t xml:space="preserve">Марк объясняет, что слова </w:t>
      </w:r>
      <w:r w:rsidRPr="00C87049">
        <w:rPr>
          <w:i/>
          <w:iCs/>
        </w:rPr>
        <w:t>«и к злодеям причтен»</w:t>
      </w:r>
      <w:r>
        <w:t xml:space="preserve"> исполнились, когда Иисус был распят между двумя преступниками. Сами они признавали, что были достойны смерти, но его считали невиновным. Это подчеркивает мысль о том, что Иисус намеренно оказался заодно с людьми, которых пришел спасти.</w:t>
      </w:r>
    </w:p>
    <w:p w14:paraId="124416F1" w14:textId="3D382628" w:rsidR="00C87049" w:rsidRDefault="00C87049" w:rsidP="00C87049">
      <w:pPr>
        <w:pStyle w:val="a"/>
      </w:pPr>
      <w:r>
        <w:t xml:space="preserve">Павел великолепно говорит об этом в </w:t>
      </w:r>
      <w:r w:rsidRPr="00C87049">
        <w:rPr>
          <w:b/>
          <w:bCs/>
        </w:rPr>
        <w:t>Филип. 2:7-10</w:t>
      </w:r>
      <w:r>
        <w:t xml:space="preserve">. Согласно его словам, Иисус </w:t>
      </w:r>
      <w:r w:rsidRPr="00C87049">
        <w:rPr>
          <w:i/>
          <w:iCs/>
        </w:rPr>
        <w:t>«уничижил себя самого, приняв образ раба, сделавшись подобным человекам и по виду став как человек; смирил себя, быв послушным даже до смерти, и смерти крестной. Посему и Бог превознес его и дал ему имя выше всякого имени, дабы пред именем Иисуса преклонилось всякое колено небесных, земных и преисподних</w:t>
      </w:r>
      <w:r w:rsidR="004A3017">
        <w:rPr>
          <w:i/>
          <w:iCs/>
        </w:rPr>
        <w:t>,</w:t>
      </w:r>
      <w:r w:rsidR="004A3017" w:rsidRPr="004A3017">
        <w:t xml:space="preserve"> </w:t>
      </w:r>
      <w:r w:rsidR="004A3017" w:rsidRPr="004A3017">
        <w:rPr>
          <w:i/>
          <w:iCs/>
        </w:rPr>
        <w:t>и всякий язык исповедал, что Господь Иисус Христос в славу Бога Отца</w:t>
      </w:r>
      <w:r w:rsidRPr="00C87049">
        <w:rPr>
          <w:i/>
          <w:iCs/>
        </w:rPr>
        <w:t>»</w:t>
      </w:r>
      <w:r>
        <w:t>.</w:t>
      </w:r>
    </w:p>
    <w:p w14:paraId="2E1CA4CD" w14:textId="77777777" w:rsidR="00B1101D" w:rsidRDefault="00B1101D" w:rsidP="00C87049">
      <w:pPr>
        <w:pStyle w:val="a"/>
      </w:pPr>
    </w:p>
    <w:p w14:paraId="5930D086" w14:textId="77777777" w:rsidR="004A3017" w:rsidRPr="00B13F5F" w:rsidRDefault="004A3017" w:rsidP="00B35EF5">
      <w:pPr>
        <w:pStyle w:val="Heading1"/>
      </w:pPr>
      <w:bookmarkStart w:id="195" w:name="_Toc85102308"/>
      <w:r>
        <w:t>ГЛАВА ПЯТЬДЕСЯТ ЧЕТВЕРТАЯ</w:t>
      </w:r>
      <w:bookmarkEnd w:id="195"/>
    </w:p>
    <w:p w14:paraId="1CB88A30" w14:textId="77777777" w:rsidR="004A3017" w:rsidRDefault="004A3017" w:rsidP="00B1101D">
      <w:pPr>
        <w:pStyle w:val="Heading2"/>
      </w:pPr>
      <w:bookmarkStart w:id="196" w:name="_Toc85102309"/>
      <w:r>
        <w:t>МАТ</w:t>
      </w:r>
      <w:r w:rsidR="00D853CE">
        <w:t>ЕР</w:t>
      </w:r>
      <w:r>
        <w:t>Ь ВСЕМ НАМ</w:t>
      </w:r>
      <w:bookmarkEnd w:id="196"/>
    </w:p>
    <w:p w14:paraId="6E9A02CA" w14:textId="77777777" w:rsidR="004A3017" w:rsidRDefault="004A3017" w:rsidP="005F68A1">
      <w:pPr>
        <w:pStyle w:val="a1"/>
      </w:pPr>
      <w:r>
        <w:t xml:space="preserve">ст. 1) </w:t>
      </w:r>
      <w:r w:rsidR="005F68A1">
        <w:t xml:space="preserve">Женщина, о которой идет речь в </w:t>
      </w:r>
      <w:r w:rsidR="0056599F">
        <w:t xml:space="preserve">данном </w:t>
      </w:r>
      <w:r w:rsidR="005F68A1">
        <w:t xml:space="preserve">стихе – это Иерусалим. Согласно этому образу, в прошлом она была неспособна </w:t>
      </w:r>
      <w:r w:rsidR="0056599F">
        <w:t>к деторождению</w:t>
      </w:r>
      <w:r w:rsidR="005F68A1">
        <w:t xml:space="preserve">, как то </w:t>
      </w:r>
      <w:r w:rsidR="0056599F">
        <w:t>наблюдалось</w:t>
      </w:r>
      <w:r w:rsidR="005F68A1">
        <w:t xml:space="preserve"> и в случае с её прародительницей Сарой. Однако теперь она вдруг обнаружила, что имеет множество детей, о которых раньше ничего не знала, и это заставляет её возвеселиться и возликовать. </w:t>
      </w:r>
    </w:p>
    <w:p w14:paraId="2569F7CB" w14:textId="77777777" w:rsidR="005F68A1" w:rsidRDefault="005F68A1" w:rsidP="005F68A1">
      <w:pPr>
        <w:pStyle w:val="a1"/>
      </w:pPr>
      <w:r>
        <w:t xml:space="preserve">ст. 2) Чтобы как-то разместить весь этот нежданный прирост </w:t>
      </w:r>
      <w:r w:rsidR="0056599F">
        <w:t>семьи</w:t>
      </w:r>
      <w:r>
        <w:t>, ей приходится расширить свой шатер для обеспечения дополнительного места.</w:t>
      </w:r>
    </w:p>
    <w:p w14:paraId="6D53FCB0" w14:textId="77777777" w:rsidR="005F68A1" w:rsidRDefault="005F68A1" w:rsidP="005F68A1">
      <w:pPr>
        <w:pStyle w:val="a1"/>
      </w:pPr>
      <w:r>
        <w:t xml:space="preserve">ст. 3) </w:t>
      </w:r>
      <w:r w:rsidR="00097BF3">
        <w:t>Её обретенные дети выдвигаются в путь с целью покорения других народов и восстановления своих заброшенных городов.</w:t>
      </w:r>
    </w:p>
    <w:p w14:paraId="4A11D2E4" w14:textId="77777777" w:rsidR="00097BF3" w:rsidRDefault="00097BF3" w:rsidP="005F68A1">
      <w:pPr>
        <w:pStyle w:val="a1"/>
      </w:pPr>
      <w:r>
        <w:t xml:space="preserve">ст. 4-6) </w:t>
      </w:r>
      <w:r w:rsidR="00F3241F">
        <w:t xml:space="preserve">Переживаемое ей посрамление отчасти является результатом бесплодия, а отчасти вызвано тем обстоятельством, что годами ранее </w:t>
      </w:r>
      <w:r w:rsidR="00904C8D">
        <w:t>её отверг муж</w:t>
      </w:r>
      <w:r w:rsidR="00F3241F">
        <w:t xml:space="preserve"> (она </w:t>
      </w:r>
      <w:r w:rsidR="00904C8D">
        <w:t xml:space="preserve">была </w:t>
      </w:r>
      <w:r w:rsidR="00F3241F">
        <w:t>«женой юности»).</w:t>
      </w:r>
    </w:p>
    <w:p w14:paraId="28D43E7C" w14:textId="77777777" w:rsidR="00904C8D" w:rsidRDefault="00904C8D" w:rsidP="005F68A1">
      <w:pPr>
        <w:pStyle w:val="a1"/>
      </w:pPr>
      <w:r>
        <w:t xml:space="preserve">ст. 7) </w:t>
      </w:r>
      <w:r w:rsidR="00834FF3">
        <w:t xml:space="preserve">Это её горе теперь подошло к концу. Муж её – Господь, и Он искупит её и примет назад. </w:t>
      </w:r>
    </w:p>
    <w:p w14:paraId="716DE3BA" w14:textId="77777777" w:rsidR="00834FF3" w:rsidRDefault="00834FF3" w:rsidP="005F68A1">
      <w:pPr>
        <w:pStyle w:val="a1"/>
      </w:pPr>
      <w:r>
        <w:t xml:space="preserve">ст. 8) </w:t>
      </w:r>
      <w:r w:rsidR="00AC5485">
        <w:t xml:space="preserve">В прошлом </w:t>
      </w:r>
      <w:r>
        <w:t xml:space="preserve">Бог </w:t>
      </w:r>
      <w:r w:rsidR="00AC5485">
        <w:t>разгневался</w:t>
      </w:r>
      <w:r>
        <w:t xml:space="preserve"> на Израиля, однако</w:t>
      </w:r>
      <w:r w:rsidR="0056599F">
        <w:t>,</w:t>
      </w:r>
      <w:r>
        <w:t xml:space="preserve"> согласно Его восприятию</w:t>
      </w:r>
      <w:r w:rsidR="0056599F">
        <w:t>,</w:t>
      </w:r>
      <w:r>
        <w:t xml:space="preserve"> этот период был лишь «малым временем». Теп</w:t>
      </w:r>
      <w:r w:rsidR="00AC5485">
        <w:t xml:space="preserve">ерь же Он смилостивится над </w:t>
      </w:r>
      <w:r w:rsidR="0056599F">
        <w:t xml:space="preserve">Израилем </w:t>
      </w:r>
      <w:r w:rsidR="00AC5485">
        <w:t xml:space="preserve">и выкажет ему вечную любовь. </w:t>
      </w:r>
    </w:p>
    <w:p w14:paraId="1FC637C1" w14:textId="77777777" w:rsidR="00AC5485" w:rsidRDefault="00AC5485" w:rsidP="005F68A1">
      <w:pPr>
        <w:pStyle w:val="a1"/>
      </w:pPr>
      <w:r>
        <w:t xml:space="preserve">ст. 9,10) </w:t>
      </w:r>
      <w:r w:rsidR="00CC7C7A" w:rsidRPr="00CC7C7A">
        <w:t xml:space="preserve">Завет с Ноем о том, что воды Потопа никогда больше не покроют землю, был подкреплен </w:t>
      </w:r>
      <w:r w:rsidR="00CC7C7A">
        <w:t>знамением радуги</w:t>
      </w:r>
      <w:r w:rsidR="00CC7C7A" w:rsidRPr="00CC7C7A">
        <w:t>.</w:t>
      </w:r>
      <w:r w:rsidR="00CC7C7A">
        <w:t xml:space="preserve"> Теперь Бог намеревается заключить завет мира со Своей невестой, который будет стоять столько же, сколько стоят вечные холмы.</w:t>
      </w:r>
    </w:p>
    <w:p w14:paraId="1255B138" w14:textId="77777777" w:rsidR="00CC7C7A" w:rsidRDefault="00CC7C7A" w:rsidP="00CC7C7A">
      <w:pPr>
        <w:pStyle w:val="a"/>
      </w:pPr>
      <w:r>
        <w:t>Образ невесты, отверженной по причине её неверности, но затем принятой назад по причине милости Божьей, можно найти и у других пророков. Классическим примером здесь выступает Осия. Его жена ушла от него к своим любовникам, однако в конце концов она была принята своим супругом назад (</w:t>
      </w:r>
      <w:r w:rsidRPr="005D4826">
        <w:rPr>
          <w:b/>
          <w:bCs/>
        </w:rPr>
        <w:t>Ос. 2:7,13-20</w:t>
      </w:r>
      <w:r>
        <w:t xml:space="preserve">), что послужило указанием на милость, которую Бог оказывает Израилю. Книга пророка Иеремии тоже содержит подобную сцену в </w:t>
      </w:r>
      <w:r w:rsidRPr="005D4826">
        <w:rPr>
          <w:b/>
          <w:bCs/>
        </w:rPr>
        <w:t>Иер. 3:8,9,12</w:t>
      </w:r>
      <w:r>
        <w:t xml:space="preserve"> и </w:t>
      </w:r>
      <w:r w:rsidRPr="005D4826">
        <w:rPr>
          <w:b/>
          <w:bCs/>
        </w:rPr>
        <w:t>20</w:t>
      </w:r>
      <w:r>
        <w:t>.</w:t>
      </w:r>
    </w:p>
    <w:p w14:paraId="7C7C7D78" w14:textId="77777777" w:rsidR="00CC7C7A" w:rsidRDefault="00157818" w:rsidP="00CC7C7A">
      <w:pPr>
        <w:pStyle w:val="a1"/>
      </w:pPr>
      <w:r>
        <w:t>ст. 11,12) Чтобы явить Иерусалиму Свою любовь, Бог отстраивает его заново, используя драгоценные камни и украшения.</w:t>
      </w:r>
    </w:p>
    <w:p w14:paraId="4EE6536A" w14:textId="77777777" w:rsidR="00157818" w:rsidRDefault="00157818" w:rsidP="00CC7C7A">
      <w:pPr>
        <w:pStyle w:val="a1"/>
      </w:pPr>
      <w:r>
        <w:t>ст. 13) Все вновь прибывшие сыны и дочери столицы царства Израилева будут научены Богом, как то делал со своими детьми всякий отец в Израиле во исполнение соответствующих заповедей (</w:t>
      </w:r>
      <w:r w:rsidRPr="00157818">
        <w:rPr>
          <w:b/>
          <w:bCs/>
        </w:rPr>
        <w:t>Втор. 6:6,7</w:t>
      </w:r>
      <w:r>
        <w:t xml:space="preserve">). Послушание этим заповедям производит благословение мира, как то уже можно было видеть в </w:t>
      </w:r>
      <w:r w:rsidRPr="00157818">
        <w:rPr>
          <w:b/>
          <w:bCs/>
        </w:rPr>
        <w:t>Ис. 48:18</w:t>
      </w:r>
      <w:r>
        <w:t>.</w:t>
      </w:r>
    </w:p>
    <w:p w14:paraId="751AD5DB" w14:textId="77777777" w:rsidR="00961DA9" w:rsidRDefault="00961DA9" w:rsidP="00CC7C7A">
      <w:pPr>
        <w:pStyle w:val="a1"/>
      </w:pPr>
      <w:r>
        <w:t xml:space="preserve">ст. 14) </w:t>
      </w:r>
      <w:r w:rsidR="00990686" w:rsidRPr="00990686">
        <w:rPr>
          <w:i/>
          <w:iCs/>
        </w:rPr>
        <w:t xml:space="preserve">«В праведности </w:t>
      </w:r>
      <w:r w:rsidR="00990686">
        <w:rPr>
          <w:i/>
          <w:iCs/>
        </w:rPr>
        <w:t>будешь утвер</w:t>
      </w:r>
      <w:r w:rsidR="00676FE6">
        <w:rPr>
          <w:i/>
          <w:iCs/>
        </w:rPr>
        <w:t>ж</w:t>
      </w:r>
      <w:r w:rsidR="00990686">
        <w:rPr>
          <w:i/>
          <w:iCs/>
        </w:rPr>
        <w:t>ден</w:t>
      </w:r>
      <w:r w:rsidR="00990686" w:rsidRPr="00990686">
        <w:rPr>
          <w:i/>
          <w:iCs/>
        </w:rPr>
        <w:t>»</w:t>
      </w:r>
      <w:r w:rsidR="00990686">
        <w:t xml:space="preserve"> (</w:t>
      </w:r>
      <w:r w:rsidR="00990686">
        <w:rPr>
          <w:lang w:val="en-US"/>
        </w:rPr>
        <w:t>KJV</w:t>
      </w:r>
      <w:r w:rsidR="00990686">
        <w:t xml:space="preserve">) – эта фраза напоминает нам о двух медных столпах, стоявших у притвора храма Соломонова. Один из них назывался Иахин («будет утвержден»), а другой – Воаз (что, возможно, переводится как «в силе», хотя </w:t>
      </w:r>
      <w:r w:rsidR="00676FE6">
        <w:t>корень оригинального слова имеет неясное значение). Страх и ужас, сопровождавшие евреев на протяжении многих веков, исчезнут навсегда.</w:t>
      </w:r>
    </w:p>
    <w:p w14:paraId="218B3649" w14:textId="77777777" w:rsidR="00676FE6" w:rsidRDefault="00676FE6" w:rsidP="00CC7C7A">
      <w:pPr>
        <w:pStyle w:val="a1"/>
      </w:pPr>
      <w:r>
        <w:t xml:space="preserve">ст. 15-17) </w:t>
      </w:r>
      <w:r w:rsidR="00BC5280">
        <w:t xml:space="preserve">Бог положит конец всем попыткам людей так или иначе выступать против Его народа. Кузнец, изготавливающий оружие, такой как </w:t>
      </w:r>
      <w:r w:rsidR="00BC5280" w:rsidRPr="00BC5280">
        <w:t>Тувалкаин</w:t>
      </w:r>
      <w:r w:rsidR="00BC5280">
        <w:t xml:space="preserve"> из </w:t>
      </w:r>
      <w:r w:rsidR="00BC5280" w:rsidRPr="00BC5280">
        <w:rPr>
          <w:b/>
          <w:bCs/>
        </w:rPr>
        <w:t>Быт. 4:22</w:t>
      </w:r>
      <w:r w:rsidR="00BC5280">
        <w:t>, сам является инструментом в руках Бога. Бог управляет всеми народами земли. Вопросы войны и мира находятся в Его руках.</w:t>
      </w:r>
    </w:p>
    <w:p w14:paraId="5E098F95" w14:textId="7A3FFA7B" w:rsidR="00BE4432" w:rsidRDefault="00BC5280" w:rsidP="00BC5280">
      <w:pPr>
        <w:pStyle w:val="a"/>
      </w:pPr>
      <w:r>
        <w:t>Семнадцатый стих завершает собой раздел Книги Исайи, посвященный Слуге Божьему. Но финал этот весьма впечатляющий, поскольку он, посредством лишь одного предложения, охватывает собой всё Евангелие. Наследие всех без исключения слуг Господних – это мир в Его Царстве. Однако оказаться в этом Царстве человек сможет только в том случае, если Бог вменит ему праведность. Самостоятельно спасти себя мы не можем. Для достижения спасения необходимо веровать в Страдающего Слугу, делающего возможным для многих считаться праведными по той причине, что в прошлом он взял на себя и понес их беззакония. В этом заключается труд Бога, которому присуща вечная, непреходящая любовь.</w:t>
      </w:r>
    </w:p>
    <w:p w14:paraId="2FD61EDF" w14:textId="77777777" w:rsidR="00BE4432" w:rsidRDefault="00BE4432" w:rsidP="00B1101D">
      <w:pPr>
        <w:pStyle w:val="Heading2"/>
      </w:pPr>
      <w:bookmarkStart w:id="197" w:name="_Toc85102310"/>
      <w:r>
        <w:t>ВРЕМЯ ИСПОЛНЕНИЯ ПРОРОЧЕСТВА</w:t>
      </w:r>
      <w:bookmarkEnd w:id="197"/>
    </w:p>
    <w:p w14:paraId="446B1F63" w14:textId="77777777" w:rsidR="00BE4432" w:rsidRDefault="00BE4432" w:rsidP="00BE4432">
      <w:pPr>
        <w:pStyle w:val="a"/>
      </w:pPr>
      <w:r>
        <w:t>Исполнение этих слов имеет непосредственное отношение ко времени конца. Из многочисленных пророчеств Библии о Божьем народе нам известно, что после окончания длительного времени рассеяния, выпавшего на его долю по причине мятежа против Бога и отвержения им Иисуса, он будет восстановлен и возвращен в свою исконную землю.</w:t>
      </w:r>
      <w:r w:rsidR="000D601C">
        <w:t xml:space="preserve"> Под руководством Иисуса, своего Царя, они образуют ядро Божьего Царства. Та роль, которую изначально определил им Бог, буде</w:t>
      </w:r>
      <w:r w:rsidR="0056599F">
        <w:t>т в совершенстве исполнена ими:</w:t>
      </w:r>
      <w:r w:rsidR="000D601C">
        <w:t xml:space="preserve"> они станут примером праведной жизни для всех народов земли. </w:t>
      </w:r>
      <w:r w:rsidR="00CA7C2D">
        <w:t xml:space="preserve">Однако их примирение с Богом – Мужем Израиля – будет незаслуженным. Оно станет исключительно следствием Его милости и прощения. Понять это нам, язычникам, совсем нетрудно, потому что посредством крещения во Христа мы уже были допущены к Новому Завету и приняты в него, и то же самое произойдет с Его народом. </w:t>
      </w:r>
      <w:r w:rsidR="0043133C">
        <w:t>Уже сегодня мы можем радоваться и наслаждаться тем миром, который происходит от обретенной веры в Бога.</w:t>
      </w:r>
    </w:p>
    <w:p w14:paraId="5C9FF2A7" w14:textId="77777777" w:rsidR="0043133C" w:rsidRDefault="00162357" w:rsidP="00BE4432">
      <w:pPr>
        <w:pStyle w:val="a"/>
      </w:pPr>
      <w:r>
        <w:t>Однако нам вновь потребуется вторая пара «очков», чтобы увидеть всю красоту этой поистине удивительной главы. И помогут нам в этом две новозаветные цитаты.</w:t>
      </w:r>
    </w:p>
    <w:p w14:paraId="7F2CDAC3" w14:textId="77777777" w:rsidR="00162357" w:rsidRDefault="00162357" w:rsidP="00BE4432">
      <w:pPr>
        <w:pStyle w:val="a"/>
      </w:pPr>
      <w:r>
        <w:t xml:space="preserve">Первая была высказана самим Иисусом. В </w:t>
      </w:r>
      <w:r w:rsidRPr="00162357">
        <w:rPr>
          <w:b/>
          <w:bCs/>
        </w:rPr>
        <w:t>Иоан. 6:45</w:t>
      </w:r>
      <w:r>
        <w:t xml:space="preserve"> он говорит следующее: </w:t>
      </w:r>
      <w:r w:rsidRPr="00B87C94">
        <w:rPr>
          <w:i/>
          <w:iCs/>
        </w:rPr>
        <w:t>«</w:t>
      </w:r>
      <w:r w:rsidR="00B87C94" w:rsidRPr="00B87C94">
        <w:rPr>
          <w:i/>
          <w:iCs/>
        </w:rPr>
        <w:t>У пророков написано: и будут все научены Богом</w:t>
      </w:r>
      <w:r w:rsidRPr="00B87C94">
        <w:rPr>
          <w:i/>
          <w:iCs/>
        </w:rPr>
        <w:t>»</w:t>
      </w:r>
      <w:r w:rsidR="00B87C94">
        <w:t>.</w:t>
      </w:r>
      <w:r w:rsidR="00A27535">
        <w:t xml:space="preserve"> Господь цитирует </w:t>
      </w:r>
      <w:r w:rsidR="00A27535" w:rsidRPr="00A27535">
        <w:rPr>
          <w:b/>
          <w:bCs/>
        </w:rPr>
        <w:t>Ис. 54:13</w:t>
      </w:r>
      <w:r w:rsidR="00A27535">
        <w:t xml:space="preserve">. </w:t>
      </w:r>
      <w:r w:rsidR="009C31C0">
        <w:t xml:space="preserve">Однако он не останавливается на этом, но продолжает дальше: </w:t>
      </w:r>
      <w:r w:rsidR="009C31C0" w:rsidRPr="009C31C0">
        <w:rPr>
          <w:i/>
          <w:iCs/>
        </w:rPr>
        <w:t xml:space="preserve">«Всякий, слышавший от Отца и научившийся, приходит ко </w:t>
      </w:r>
      <w:r w:rsidR="00124419" w:rsidRPr="009C31C0">
        <w:rPr>
          <w:i/>
          <w:iCs/>
        </w:rPr>
        <w:t>мне</w:t>
      </w:r>
      <w:r w:rsidR="009C31C0" w:rsidRPr="009C31C0">
        <w:rPr>
          <w:i/>
          <w:iCs/>
        </w:rPr>
        <w:t>»</w:t>
      </w:r>
      <w:r w:rsidR="009C31C0">
        <w:t>.</w:t>
      </w:r>
      <w:r w:rsidR="00124419">
        <w:t xml:space="preserve"> Таким образом, его слушатели в первом веке, равно как и мы ныне, все являемся детьми Иерусалима. Мы – часть того поколения детей, которые неожиданно появляются из ниоткуда. Многие из нас будут возвращены к жизни через воскресение. И в День Суда, когда Бог откроет записи в Своих книгах, Он будет считать нас, как родившихся на Сионе. </w:t>
      </w:r>
      <w:r w:rsidR="00124419" w:rsidRPr="00124419">
        <w:rPr>
          <w:b/>
          <w:bCs/>
        </w:rPr>
        <w:t>Пс. 86:4-6</w:t>
      </w:r>
      <w:r w:rsidR="00124419">
        <w:t xml:space="preserve"> хорошо изъясняет это радостное событие будущего.</w:t>
      </w:r>
      <w:r w:rsidR="003529C0">
        <w:t xml:space="preserve"> В сегодняшнем паспорте </w:t>
      </w:r>
      <w:r w:rsidR="00B042AE">
        <w:t>у каждого из нас присутствует</w:t>
      </w:r>
      <w:r w:rsidR="003529C0">
        <w:t xml:space="preserve"> название города, в котором мы родились. Однако Бог выдаст нам новый документ, удостоверяющий личность, и в нем будет указано, что мы родились в Иерусалиме.</w:t>
      </w:r>
    </w:p>
    <w:p w14:paraId="22F96CFA" w14:textId="03792A30" w:rsidR="00B1101D" w:rsidRDefault="00487E10" w:rsidP="00BE4432">
      <w:pPr>
        <w:pStyle w:val="a"/>
      </w:pPr>
      <w:r>
        <w:t xml:space="preserve">Вторую цитату можно найти в писаниях апостола Павла, что и неудивительно. В </w:t>
      </w:r>
      <w:r w:rsidRPr="00487E10">
        <w:rPr>
          <w:b/>
          <w:bCs/>
        </w:rPr>
        <w:t>Гал. 4:25-27</w:t>
      </w:r>
      <w:r>
        <w:t xml:space="preserve"> он говорит о </w:t>
      </w:r>
      <w:r w:rsidRPr="00804C0B">
        <w:rPr>
          <w:i/>
          <w:iCs/>
        </w:rPr>
        <w:t>«нынешнем Иерусалиме»</w:t>
      </w:r>
      <w:r>
        <w:t xml:space="preserve">. Апостол имеет в виду Израиль, придерживающийся иудаизма и тщетно стремящийся к обретению праведности посредством исполнения заповедей. Однако существует еще и </w:t>
      </w:r>
      <w:r w:rsidRPr="00804C0B">
        <w:rPr>
          <w:i/>
          <w:iCs/>
        </w:rPr>
        <w:t>«вышний Иерусалим»</w:t>
      </w:r>
      <w:r w:rsidR="00856318">
        <w:t xml:space="preserve">, который, по словам Павла, является матерью нам всем. Далее он цитирует </w:t>
      </w:r>
      <w:r w:rsidR="00856318" w:rsidRPr="00856318">
        <w:rPr>
          <w:b/>
          <w:bCs/>
        </w:rPr>
        <w:t>Ис. 54:1</w:t>
      </w:r>
      <w:r w:rsidR="00856318">
        <w:t xml:space="preserve">. Раскрывая используемую им аллегорию, апостол поясняет, что Сара, бесплодная жена Авраама, противопоставляется в сравнении Агари, которая стала матерью Исмаила, первенца Авраамова. Павел утверждает, что поскольку Агарь была рабыней, то и её дети могли оставаться лишь в положении рабов. Впоследствии и сама Сара тоже родила мальчика, которого назвали Исаак, что означает «Смех». Являясь истинным сыном Авраама, он стал его наследником, в то время как Агарь и Исмаил были отосланы восвояси. Точно так же и евреи, цепко державшиеся Закона Моисеева, выступали в роли Исмаила. Они оказались в порабощении у системы, которая лишь подчеркивала их греховность, не давая им при этом ни малейшего шанса </w:t>
      </w:r>
      <w:r w:rsidR="00C37659">
        <w:t>на освобождение</w:t>
      </w:r>
      <w:r w:rsidR="00856318">
        <w:t xml:space="preserve"> от греха. Однако все те, кто крестились во Христа, будь то еврей или язычник, стали подобны Исааку</w:t>
      </w:r>
      <w:r w:rsidR="0097119C">
        <w:t>, и таковые вместе с Авраамом будут вечно наследовать Обетованную землю.</w:t>
      </w:r>
      <w:r w:rsidR="00856318">
        <w:t xml:space="preserve"> </w:t>
      </w:r>
      <w:r w:rsidR="0097119C">
        <w:t xml:space="preserve">Они и есть дети бесплодной женщины, о которой </w:t>
      </w:r>
      <w:r w:rsidR="00C37659">
        <w:t xml:space="preserve">идет речь </w:t>
      </w:r>
      <w:r w:rsidR="0097119C">
        <w:t xml:space="preserve">в </w:t>
      </w:r>
      <w:r w:rsidR="0097119C" w:rsidRPr="0097119C">
        <w:rPr>
          <w:b/>
          <w:bCs/>
        </w:rPr>
        <w:t>Ис. 54:1</w:t>
      </w:r>
      <w:r w:rsidR="0097119C">
        <w:t xml:space="preserve">. </w:t>
      </w:r>
      <w:r w:rsidR="00F77577">
        <w:t>Они – сыны</w:t>
      </w:r>
      <w:r w:rsidR="00856318">
        <w:t xml:space="preserve"> такого Иерусалима, который приходится матерью каждому из нас. </w:t>
      </w:r>
      <w:r w:rsidR="0097119C">
        <w:t>И в день, когда всё это откроется явно, будет много смеха и радости, как говорит</w:t>
      </w:r>
      <w:r w:rsidR="00F77577">
        <w:t>ся</w:t>
      </w:r>
      <w:r w:rsidR="0097119C">
        <w:t xml:space="preserve"> о том </w:t>
      </w:r>
      <w:r w:rsidR="00F77577">
        <w:t xml:space="preserve">у Исайи. Наступление именно этого дня всей душой предвкушал апостол Павел в </w:t>
      </w:r>
      <w:r w:rsidR="00F77577" w:rsidRPr="00F77577">
        <w:rPr>
          <w:b/>
          <w:bCs/>
        </w:rPr>
        <w:t>Рим. 8:19-21</w:t>
      </w:r>
      <w:r w:rsidR="00F77577">
        <w:t>.</w:t>
      </w:r>
    </w:p>
    <w:p w14:paraId="2C499CE8" w14:textId="77777777" w:rsidR="003A3A66" w:rsidRDefault="003A3A66" w:rsidP="00BE4432">
      <w:pPr>
        <w:pStyle w:val="a"/>
      </w:pPr>
    </w:p>
    <w:p w14:paraId="5C2F494B" w14:textId="77777777" w:rsidR="00E37E06" w:rsidRPr="00B13F5F" w:rsidRDefault="00E37E06" w:rsidP="00B35EF5">
      <w:pPr>
        <w:pStyle w:val="Heading1"/>
      </w:pPr>
      <w:bookmarkStart w:id="198" w:name="_Toc85102311"/>
      <w:r>
        <w:t>ГЛАВА ПЯТЬДЕСЯТ ПЯТАЯ</w:t>
      </w:r>
      <w:bookmarkEnd w:id="198"/>
    </w:p>
    <w:p w14:paraId="1D6B96A9" w14:textId="5A02EA98" w:rsidR="00E37E06" w:rsidRDefault="00E37E06" w:rsidP="002A6664">
      <w:pPr>
        <w:pStyle w:val="Heading2"/>
      </w:pPr>
      <w:bookmarkStart w:id="199" w:name="_Toc85102312"/>
      <w:r>
        <w:t>ДАРОМ ПОЛУЧАЕМЫЕ ВОДА, ВИНО И МОЛОКО</w:t>
      </w:r>
      <w:bookmarkEnd w:id="199"/>
    </w:p>
    <w:p w14:paraId="437F9D5F" w14:textId="6F2987BB" w:rsidR="00F77577" w:rsidRDefault="00822A9D" w:rsidP="0052119E">
      <w:pPr>
        <w:pStyle w:val="a1"/>
      </w:pPr>
      <w:r>
        <w:rPr>
          <w:noProof/>
        </w:rPr>
        <w:pict w14:anchorId="08483CE3">
          <v:shape id="_x0000_s1035" type="#_x0000_t202" style="position:absolute;left:0;text-align:left;margin-left:7.1pt;margin-top:31.15pt;width:153.05pt;height:135.95pt;z-index:2;mso-wrap-style:none;mso-position-horizontal-relative:text;mso-position-vertical-relative:text">
            <v:textbox style="mso-fit-shape-to-text:t">
              <w:txbxContent>
                <w:p w14:paraId="05E308DF" w14:textId="77777777" w:rsidR="00B1101D" w:rsidRPr="00F97D70" w:rsidRDefault="00822A9D" w:rsidP="00F97D70">
                  <w:pPr>
                    <w:pStyle w:val="a"/>
                    <w:rPr>
                      <w:rFonts w:ascii="Calibri" w:hAnsi="Calibri" w:cs="Calibri"/>
                      <w:lang w:val="en"/>
                    </w:rPr>
                  </w:pPr>
                  <w:r>
                    <w:rPr>
                      <w:rFonts w:ascii="Calibri" w:hAnsi="Calibri" w:cs="Calibri"/>
                      <w:sz w:val="22"/>
                      <w:szCs w:val="22"/>
                      <w:lang w:val="en"/>
                    </w:rPr>
                    <w:pict w14:anchorId="565494F3">
                      <v:shape id="_x0000_i1055" type="#_x0000_t75" style="width:130.5pt;height:125.1pt">
                        <v:imagedata r:id="rId23" o:title=""/>
                      </v:shape>
                    </w:pict>
                  </w:r>
                </w:p>
              </w:txbxContent>
            </v:textbox>
            <w10:wrap type="square"/>
          </v:shape>
        </w:pict>
      </w:r>
      <w:r w:rsidR="00E37E06">
        <w:t xml:space="preserve">ст. 1) </w:t>
      </w:r>
      <w:r w:rsidR="00BF684E">
        <w:t xml:space="preserve">Данный стих незамедлительно переносит нас в Иерусалим в разгар жаркого летнего дня. Его жители страдают от жажды, и происходит это в  эпоху задолго до появления центрального водопровода и высокотехнологичных термосов. </w:t>
      </w:r>
      <w:r w:rsidR="0052119E">
        <w:t xml:space="preserve">Мы подходим к разносчику воды. Он уже сходил туда и обратно по ступеням, ведущим к источнику Гион, и принес на площадь мех воды, сделанный из козьей шкуры. Он опускает одну ногу меха в железную чашу и наполняет её. В следующий момент все ожидают, что он протянет руку, чтобы получить свой сикль в оплату за оказанную услугу, но водонос вдруг объявляет, что сегодня вся вода </w:t>
      </w:r>
      <w:r w:rsidR="00917E05">
        <w:t>бесплатна</w:t>
      </w:r>
      <w:r w:rsidR="0052119E">
        <w:t xml:space="preserve">. И даже вино и молоко пойдут в розлив «за счет заведения». Мы удивлены, но обрадованы, и уже ощущаем чистый вкус </w:t>
      </w:r>
      <w:r w:rsidR="0052119E" w:rsidRPr="0052119E">
        <w:rPr>
          <w:i/>
          <w:iCs/>
        </w:rPr>
        <w:t>«вод Силоама, текущих тихо»</w:t>
      </w:r>
      <w:r w:rsidR="0052119E">
        <w:t xml:space="preserve"> (</w:t>
      </w:r>
      <w:r w:rsidR="0052119E" w:rsidRPr="0052119E">
        <w:rPr>
          <w:b/>
          <w:bCs/>
        </w:rPr>
        <w:t>Ис. 8:6</w:t>
      </w:r>
      <w:r w:rsidR="0052119E">
        <w:t>).</w:t>
      </w:r>
      <w:r w:rsidR="00FE44D5">
        <w:t xml:space="preserve"> В наши дни подобный эффект, возможно, произвело бы объявление на каком-нибудь киоске с мороженым, которое гласило бы, что вся имеющаяся в нем продукция раздается бесплатно. Чуть позже вода вновь станет одной из тем этой главы.</w:t>
      </w:r>
    </w:p>
    <w:p w14:paraId="11C52666" w14:textId="77777777" w:rsidR="00FE44D5" w:rsidRDefault="00FE44D5" w:rsidP="0052119E">
      <w:pPr>
        <w:pStyle w:val="a1"/>
      </w:pPr>
      <w:r>
        <w:t xml:space="preserve">ст. 2) </w:t>
      </w:r>
      <w:r w:rsidR="00833211" w:rsidRPr="00833211">
        <w:t xml:space="preserve">Бесплатное предложение распространяется и на хлеб. </w:t>
      </w:r>
      <w:r w:rsidR="00833211">
        <w:t>Большинство из нас тратят до половины времени бодрствования, чтобы заработать на пропитание себе и своей семье. Однако всё заработанное съедается очень быстро, так что мы вновь начинаем испытывать голод, что особенно характерно для детей. Сразу по окончании завтрака, они начинают интересоваться, что будет на обед. Такова круговерть повседневной жизни. Как следует из данного стиха, человек не может насытиться надолго. Но существует такой хлеб, за который не нужно платить ни копейки, и при этом он обеспечивает жизнь</w:t>
      </w:r>
      <w:r w:rsidR="00917E05" w:rsidRPr="00917E05">
        <w:t xml:space="preserve"> </w:t>
      </w:r>
      <w:r w:rsidR="00917E05">
        <w:t>вечную</w:t>
      </w:r>
      <w:r w:rsidR="00833211">
        <w:t xml:space="preserve">. Примечательно, что согласно рассматриваемому стиху, мы </w:t>
      </w:r>
      <w:r w:rsidR="00917E05">
        <w:t xml:space="preserve">вкушаем </w:t>
      </w:r>
      <w:r w:rsidR="00833211">
        <w:t xml:space="preserve">этот хлеб не устами, но он проникает в нас через уши. </w:t>
      </w:r>
    </w:p>
    <w:p w14:paraId="535EC536" w14:textId="77777777" w:rsidR="00833211" w:rsidRDefault="00833211" w:rsidP="0052119E">
      <w:pPr>
        <w:pStyle w:val="a1"/>
      </w:pPr>
      <w:r>
        <w:t>ст. 3) Если мы будем прислушиваться с должным вниманием, то Бог наполнит им наш</w:t>
      </w:r>
      <w:r w:rsidR="00917E05">
        <w:t xml:space="preserve"> разум</w:t>
      </w:r>
      <w:r>
        <w:t>. И тогда душа наша будет жить, причем не один день, по завершении которого нам потребуется еще хлеба на день последующий. Сей хлеб подобен завету, заключенному Богом с царем Давидом. Он позволит нам жить вечно (</w:t>
      </w:r>
      <w:r w:rsidRPr="00833211">
        <w:rPr>
          <w:b/>
          <w:bCs/>
        </w:rPr>
        <w:t>Пс. 88:29,36-38</w:t>
      </w:r>
      <w:r>
        <w:t>).</w:t>
      </w:r>
    </w:p>
    <w:p w14:paraId="74B89B6A" w14:textId="3CEEB438" w:rsidR="00492DFA" w:rsidRDefault="00492DFA" w:rsidP="00492DFA">
      <w:pPr>
        <w:pStyle w:val="a"/>
      </w:pPr>
      <w:r>
        <w:t xml:space="preserve">Если бы какой-нибудь известный ученый опубликовал в газете объявление о том, что ему удалось найти способ продлить жизнь на десять лет, то люди готовы были бы выкладывать целое состояние, чтобы воспользоваться его открытием. Интернет переполнился бы соответствующими запросами. Однако самая настоящая трагедия заключается в том, что когда Бог предлагает людям вечную жизнь, причем задаром, они опускают взгляд и уходят прочь. </w:t>
      </w:r>
    </w:p>
    <w:p w14:paraId="692F3202" w14:textId="77777777" w:rsidR="00492DFA" w:rsidRDefault="00492DFA" w:rsidP="00B1101D">
      <w:pPr>
        <w:pStyle w:val="Heading2"/>
      </w:pPr>
      <w:bookmarkStart w:id="200" w:name="_Toc85102313"/>
      <w:r>
        <w:t>СВИДЕТЕЛЬ НАРОДАМ</w:t>
      </w:r>
      <w:bookmarkEnd w:id="200"/>
    </w:p>
    <w:p w14:paraId="529E6459" w14:textId="77777777" w:rsidR="00492DFA" w:rsidRDefault="00492DFA" w:rsidP="00863C98">
      <w:pPr>
        <w:pStyle w:val="a1"/>
      </w:pPr>
      <w:r>
        <w:t xml:space="preserve">ст. 4) </w:t>
      </w:r>
      <w:r w:rsidR="006D75FD">
        <w:t xml:space="preserve">До сего момента Бог говорил с нами напрямую. Теперь Он обращается к кому-то другому, кого сделал свидетелем для народов, их правителем и повелителем, подобным царю Давиду, с которым Он заключил вечный завет. Это никто другой, как Иисус, названный верным свидетелем в </w:t>
      </w:r>
      <w:r w:rsidR="006D75FD" w:rsidRPr="006D75FD">
        <w:rPr>
          <w:b/>
          <w:bCs/>
        </w:rPr>
        <w:t>Отк. 1:5</w:t>
      </w:r>
      <w:r w:rsidR="006D75FD">
        <w:t xml:space="preserve">. </w:t>
      </w:r>
      <w:r w:rsidR="00863C98">
        <w:t xml:space="preserve">Свидетели на суде дают обещание честно отвечать на задаваемые им вопросы. Иисус всегда говорил правду, провозглашая слова, услышанные им от Отца. </w:t>
      </w:r>
    </w:p>
    <w:p w14:paraId="217C7A35" w14:textId="77777777" w:rsidR="00863C98" w:rsidRDefault="00863C98" w:rsidP="00863C98">
      <w:pPr>
        <w:pStyle w:val="a1"/>
      </w:pPr>
      <w:r>
        <w:t xml:space="preserve">ст. 5) </w:t>
      </w:r>
      <w:r w:rsidR="007740C2">
        <w:t xml:space="preserve">И вновь мы обнаруживаем, что Иисус проповедует Евангелие другим народам, помимо Израиля, и это ключевая особенность данного фрагмента у Исайи. Они спешат услышать его, подобно тому как это прежде было с толпами людей, собиравшихся к нему в Галилее. </w:t>
      </w:r>
    </w:p>
    <w:p w14:paraId="3F690EDB" w14:textId="77777777" w:rsidR="007740C2" w:rsidRDefault="007740C2" w:rsidP="00863C98">
      <w:pPr>
        <w:pStyle w:val="a1"/>
      </w:pPr>
      <w:r>
        <w:t xml:space="preserve">ст. 6) Мы обязаны использовать имеющуюся у нас ныне возможность приблизиться к Богу. Нельзя откладывать покаяние на завтра. Сегодняшний день – </w:t>
      </w:r>
      <w:r w:rsidRPr="00917E05">
        <w:rPr>
          <w:u w:val="single"/>
        </w:rPr>
        <w:t>это</w:t>
      </w:r>
      <w:r>
        <w:t xml:space="preserve"> день спасения (</w:t>
      </w:r>
      <w:r w:rsidRPr="007740C2">
        <w:rPr>
          <w:b/>
          <w:bCs/>
        </w:rPr>
        <w:t>2Кор. 6:2</w:t>
      </w:r>
      <w:r>
        <w:t>).</w:t>
      </w:r>
    </w:p>
    <w:p w14:paraId="3C6BCBF7" w14:textId="77777777" w:rsidR="007740C2" w:rsidRDefault="007740C2" w:rsidP="00863C98">
      <w:pPr>
        <w:pStyle w:val="a1"/>
      </w:pPr>
      <w:r>
        <w:t xml:space="preserve">ст. 7) </w:t>
      </w:r>
      <w:r w:rsidR="00C50389">
        <w:t>Слова Иисуса те же, то и сказанные им в Галилее: мы должны покаяться и изменить свои пути. И не только дела свои, но и сами мысли, потому что, как учит нас Иисус в своей Нагорной проповеди, мысли человека предвосхищают его дела. Когда же мы приняли решение возвратиться к Господу, то его сострадание и милость к нам не имеют границ.</w:t>
      </w:r>
    </w:p>
    <w:p w14:paraId="0E7C857F" w14:textId="77777777" w:rsidR="00BC5280" w:rsidRDefault="00C50389" w:rsidP="00863C98">
      <w:pPr>
        <w:pStyle w:val="a1"/>
      </w:pPr>
      <w:r>
        <w:t xml:space="preserve">ст. 8,9) Пути и мысли Бога отличаются от наших. Он обитает на ином уровне. Мы </w:t>
      </w:r>
      <w:r w:rsidR="00917E05">
        <w:t xml:space="preserve">– </w:t>
      </w:r>
      <w:r>
        <w:t>от земли, и рождаемся с присущей нам склонностью к эгоизму и самосохранению, достигаемому, если нужно, даже ценой лжи и насилия со своей стороны. В отличие от нас, Бог исполнен милости и доброты, и желания помогать нищим и смиренным. Он являет Собой истину и справедливость, котор</w:t>
      </w:r>
      <w:r w:rsidR="002E6756">
        <w:t>ая</w:t>
      </w:r>
      <w:r>
        <w:t xml:space="preserve">, однако, всегда </w:t>
      </w:r>
      <w:r w:rsidR="00D416DD">
        <w:t>у</w:t>
      </w:r>
      <w:r w:rsidR="002E6756">
        <w:t>мягчае</w:t>
      </w:r>
      <w:r w:rsidR="00D416DD">
        <w:t>тся милостью</w:t>
      </w:r>
      <w:r>
        <w:t xml:space="preserve">. </w:t>
      </w:r>
      <w:r w:rsidR="002E6756">
        <w:t xml:space="preserve">Максимально приблизиться к пониманию Бога можно в том случае, если </w:t>
      </w:r>
      <w:r w:rsidR="00776658">
        <w:t xml:space="preserve">глубоко </w:t>
      </w:r>
      <w:r w:rsidR="002E6756">
        <w:t>размышлять о Его Сыне Иисусе, который</w:t>
      </w:r>
      <w:r w:rsidR="00776658">
        <w:t>, согласно его собственным словам, сказанным Филиппу,</w:t>
      </w:r>
      <w:r w:rsidR="002E6756">
        <w:t xml:space="preserve"> </w:t>
      </w:r>
      <w:r w:rsidR="002E6756" w:rsidRPr="00776658">
        <w:rPr>
          <w:i/>
          <w:iCs/>
        </w:rPr>
        <w:t>«</w:t>
      </w:r>
      <w:r w:rsidR="00776658" w:rsidRPr="00776658">
        <w:rPr>
          <w:i/>
          <w:iCs/>
        </w:rPr>
        <w:t xml:space="preserve">показал </w:t>
      </w:r>
      <w:r w:rsidR="002E6756" w:rsidRPr="00776658">
        <w:rPr>
          <w:i/>
          <w:iCs/>
        </w:rPr>
        <w:t>нам Отца»</w:t>
      </w:r>
      <w:r w:rsidR="002E6756">
        <w:t>, (</w:t>
      </w:r>
      <w:r w:rsidR="002E6756" w:rsidRPr="002E6756">
        <w:rPr>
          <w:b/>
          <w:bCs/>
        </w:rPr>
        <w:t>Иоан. 14:8,9</w:t>
      </w:r>
      <w:r w:rsidR="002E6756">
        <w:t>).</w:t>
      </w:r>
      <w:r w:rsidR="00776658">
        <w:t xml:space="preserve"> Мы должны стараться избавиться от своих собственных помыслов, отдав предпочтение его помыслам и путям. В </w:t>
      </w:r>
      <w:r w:rsidR="00776658" w:rsidRPr="00776658">
        <w:rPr>
          <w:b/>
          <w:bCs/>
        </w:rPr>
        <w:t>2</w:t>
      </w:r>
      <w:r w:rsidR="00776658">
        <w:rPr>
          <w:b/>
          <w:bCs/>
        </w:rPr>
        <w:t>К</w:t>
      </w:r>
      <w:r w:rsidR="00776658" w:rsidRPr="00776658">
        <w:rPr>
          <w:b/>
          <w:bCs/>
        </w:rPr>
        <w:t>ор. 10:5</w:t>
      </w:r>
      <w:r w:rsidR="00776658">
        <w:t xml:space="preserve"> апостол Павел говорит о необходимости сдерживать всякое помышление ради послушания Христу.</w:t>
      </w:r>
      <w:r w:rsidR="00922E17">
        <w:t xml:space="preserve"> В </w:t>
      </w:r>
      <w:r w:rsidR="00922E17" w:rsidRPr="00922E17">
        <w:rPr>
          <w:b/>
          <w:bCs/>
        </w:rPr>
        <w:t>Фил. 4:8</w:t>
      </w:r>
      <w:r w:rsidR="00922E17">
        <w:t xml:space="preserve"> он приводит перечень добродетелей, о которых следует </w:t>
      </w:r>
      <w:r w:rsidR="00B20B06">
        <w:t>по</w:t>
      </w:r>
      <w:r w:rsidR="00922E17">
        <w:t>мышлять.</w:t>
      </w:r>
      <w:r w:rsidR="00B20B06">
        <w:t xml:space="preserve"> Петр обращается к этой же теме в </w:t>
      </w:r>
      <w:r w:rsidR="00B20B06" w:rsidRPr="00B20B06">
        <w:rPr>
          <w:b/>
          <w:bCs/>
        </w:rPr>
        <w:t>1Пет. 4:2</w:t>
      </w:r>
      <w:r w:rsidR="00B20B06">
        <w:t xml:space="preserve">. Он говорит, что мы должны </w:t>
      </w:r>
      <w:r w:rsidR="00B20B06" w:rsidRPr="00B20B06">
        <w:rPr>
          <w:i/>
          <w:iCs/>
        </w:rPr>
        <w:t>«жить уже не по человеческим похотям, но по воле Божией»</w:t>
      </w:r>
      <w:r w:rsidR="00B20B06">
        <w:t>.</w:t>
      </w:r>
      <w:r w:rsidR="009747EB">
        <w:t xml:space="preserve"> Самое настоящее усилие с нашей стороны требуется для того, чтобы обращаться от своего плодовитого воображения, диктуемого порывами присущей нам человеческой природы, в пользу исполнения Божьей воли, которую мы познаем из Писаний. Это борьба постоянная, без конца и без передышки, как говорит о том Павел в </w:t>
      </w:r>
      <w:r w:rsidR="009747EB" w:rsidRPr="009747EB">
        <w:rPr>
          <w:b/>
          <w:bCs/>
        </w:rPr>
        <w:t>Рим. 7:22,23</w:t>
      </w:r>
      <w:r w:rsidR="009747EB">
        <w:t>.</w:t>
      </w:r>
    </w:p>
    <w:p w14:paraId="5A1A068B" w14:textId="77777777" w:rsidR="009747EB" w:rsidRDefault="009747EB" w:rsidP="00863C98">
      <w:pPr>
        <w:pStyle w:val="a1"/>
      </w:pPr>
      <w:r>
        <w:t xml:space="preserve">ст. 10,11) </w:t>
      </w:r>
      <w:r w:rsidR="00FC77E9" w:rsidRPr="00FC77E9">
        <w:t xml:space="preserve">Эта нелегкая задача </w:t>
      </w:r>
      <w:r w:rsidR="00FC77E9">
        <w:t>плавно подводит к аналогии с дождем. Без дождя жизнь на земле была бы невозможна. Без воды не вырос бы никакой урожай. Даже в Египте, где дождь представляется явлением весьма редким, Нил всё равно пополняется дождевой водой, которой орошаются африканские холмы. Люди неспособны сотворить дождь, но он исходит сверху, от Бога. Таким же образом и заключающие в себе жизнь слова, питающие наши души и произращающие плод к вечной жизни, имеют начало на небесах. Они исходят от Бога и свершают все Его намерения.</w:t>
      </w:r>
    </w:p>
    <w:p w14:paraId="3379DF2F" w14:textId="7EF1EA5D" w:rsidR="00FC77E9" w:rsidRDefault="00FC77E9" w:rsidP="00863C98">
      <w:pPr>
        <w:pStyle w:val="a1"/>
      </w:pPr>
      <w:r>
        <w:t xml:space="preserve">ст. 12,13) </w:t>
      </w:r>
      <w:r w:rsidR="00C71575">
        <w:t>Плодом трудов Божьих станет радость, которая наполнит собой весь мир. Даже деревья захлопают в свои воображаемые ладоши. Тернии и волчцы являются частью Проклятия (</w:t>
      </w:r>
      <w:r w:rsidR="00C71575" w:rsidRPr="00C71575">
        <w:rPr>
          <w:b/>
          <w:bCs/>
        </w:rPr>
        <w:t>Быт. 3:18</w:t>
      </w:r>
      <w:r w:rsidR="00C71575">
        <w:t xml:space="preserve">). </w:t>
      </w:r>
      <w:r w:rsidR="008D0EAA">
        <w:t>В новых</w:t>
      </w:r>
      <w:r w:rsidR="002E4433">
        <w:t xml:space="preserve"> же</w:t>
      </w:r>
      <w:r w:rsidR="008D0EAA">
        <w:t xml:space="preserve"> условиях</w:t>
      </w:r>
      <w:r w:rsidR="002E4433">
        <w:t xml:space="preserve">, когда по пустыням потекут реки вод, как то можно было видеть в </w:t>
      </w:r>
      <w:r w:rsidR="002E4433" w:rsidRPr="002E4433">
        <w:rPr>
          <w:b/>
          <w:bCs/>
        </w:rPr>
        <w:t>Ис. 35</w:t>
      </w:r>
      <w:r w:rsidR="002E4433">
        <w:t xml:space="preserve">, на смену им придут зеленые деревья и травы. </w:t>
      </w:r>
      <w:r w:rsidR="008D0EAA">
        <w:t>Подобно радуге и завету, который Бог заключил с Ноем, это разительное изменение пустыни станет знамением того, что земля никогда уже не возвратится к своему прежнему состоянию. Во всем этом, несомненно, присутствуют определенные параллели и в отношении человеческих сердец тоже. Даже в наше нынешнее время изливающийся дождь священных слов Божьих способен превращать грешников в</w:t>
      </w:r>
      <w:r w:rsidR="00917E05">
        <w:t>о</w:t>
      </w:r>
      <w:r w:rsidR="008D0EAA">
        <w:t xml:space="preserve"> святых. Человек воистину испытывает величайшую радость, когда вдруг находит и обретает Истину, и облекается во Христа, зная и понимая, что </w:t>
      </w:r>
      <w:r w:rsidR="002F64FF">
        <w:t xml:space="preserve">Царство </w:t>
      </w:r>
      <w:r w:rsidR="008D0EAA">
        <w:t>отныне принадлежит ему и таким как он.</w:t>
      </w:r>
    </w:p>
    <w:p w14:paraId="21B8FE81" w14:textId="77777777" w:rsidR="003A3A66" w:rsidRDefault="003A3A66" w:rsidP="00863C98">
      <w:pPr>
        <w:pStyle w:val="a1"/>
      </w:pPr>
    </w:p>
    <w:p w14:paraId="6573DBFF" w14:textId="77777777" w:rsidR="002F64FF" w:rsidRPr="00B13F5F" w:rsidRDefault="002F64FF" w:rsidP="00B35EF5">
      <w:pPr>
        <w:pStyle w:val="Heading1"/>
      </w:pPr>
      <w:bookmarkStart w:id="201" w:name="_Toc85102314"/>
      <w:r>
        <w:t>ГЛАВА ПЯТЬДЕСЯТ ШЕСТАЯ</w:t>
      </w:r>
      <w:bookmarkEnd w:id="201"/>
    </w:p>
    <w:p w14:paraId="2BE7A0FD" w14:textId="77777777" w:rsidR="002F64FF" w:rsidRDefault="002F64FF" w:rsidP="00B1101D">
      <w:pPr>
        <w:pStyle w:val="Heading2"/>
      </w:pPr>
      <w:bookmarkStart w:id="202" w:name="_Toc85102315"/>
      <w:r>
        <w:t>ДОМ МОЛИТВЫ ДЛЯ ВСЕХ НАРОДОВ</w:t>
      </w:r>
      <w:bookmarkEnd w:id="202"/>
    </w:p>
    <w:p w14:paraId="7017C2EE" w14:textId="77777777" w:rsidR="008D0EAA" w:rsidRDefault="002F64FF" w:rsidP="002F64FF">
      <w:pPr>
        <w:pStyle w:val="a1"/>
      </w:pPr>
      <w:r>
        <w:t xml:space="preserve">ст. 1) </w:t>
      </w:r>
      <w:r w:rsidR="005C57A9">
        <w:t xml:space="preserve">Прислушаться к этим словам должен каждый из нас, тем более что мы знаем, что пришествие Господа, а с ним и День нашего спасения, может быть очень близким. Справедливость – это не только нечто такое, что случается в зале суда. Это образ жизни, основанный на убежденности в правде и истине. Праведность – это одно из качеств Самого Бога. Это любовь к тому, что есть правильное и </w:t>
      </w:r>
      <w:r w:rsidR="000F2261">
        <w:t>благое</w:t>
      </w:r>
      <w:r w:rsidR="005C57A9">
        <w:t>.</w:t>
      </w:r>
    </w:p>
    <w:p w14:paraId="5A9E0711" w14:textId="77777777" w:rsidR="000F2261" w:rsidRDefault="000F2261" w:rsidP="002F64FF">
      <w:pPr>
        <w:pStyle w:val="a1"/>
      </w:pPr>
      <w:r>
        <w:t>ст. 2) Все такие люди будут благословлены. В данном стихе также говорится</w:t>
      </w:r>
      <w:r w:rsidR="000529CF">
        <w:t xml:space="preserve"> о верном соблюдении субботы и о использовании</w:t>
      </w:r>
      <w:r>
        <w:t xml:space="preserve"> своих рук только на совершение добрых дел.</w:t>
      </w:r>
    </w:p>
    <w:p w14:paraId="7B81F283" w14:textId="77777777" w:rsidR="000F2261" w:rsidRDefault="000F2261" w:rsidP="002F64FF">
      <w:pPr>
        <w:pStyle w:val="a1"/>
      </w:pPr>
      <w:r>
        <w:t xml:space="preserve">ст. 3) И вновь Исайя </w:t>
      </w:r>
      <w:r w:rsidR="000529CF">
        <w:t xml:space="preserve">ведет речь </w:t>
      </w:r>
      <w:r>
        <w:t>о принятии Богом иноплеменников. Причем не одних лишь иноплеменников, но и евнухов. Согласно Закону Моисееву, язычники не могли приближаться к Богу в том случае, если вначале не исполнили обряд обрезания (</w:t>
      </w:r>
      <w:r w:rsidRPr="000F2261">
        <w:rPr>
          <w:b/>
          <w:bCs/>
        </w:rPr>
        <w:t>Исх. 12:48</w:t>
      </w:r>
      <w:r>
        <w:t xml:space="preserve">). Что касается евнухов, то таковые </w:t>
      </w:r>
      <w:r w:rsidR="00EF142A">
        <w:t xml:space="preserve">исключались </w:t>
      </w:r>
      <w:r>
        <w:t>однозначно (</w:t>
      </w:r>
      <w:r w:rsidRPr="000F2261">
        <w:rPr>
          <w:b/>
          <w:bCs/>
        </w:rPr>
        <w:t>Втор. 23:1</w:t>
      </w:r>
      <w:r>
        <w:t>).</w:t>
      </w:r>
    </w:p>
    <w:p w14:paraId="4341758A" w14:textId="77777777" w:rsidR="00AB1CCD" w:rsidRDefault="00305CD7" w:rsidP="00AB1CCD">
      <w:pPr>
        <w:pStyle w:val="a"/>
      </w:pPr>
      <w:r>
        <w:t>В этом отрывке в очередной раз можно увидеть использующ</w:t>
      </w:r>
      <w:r w:rsidR="000529CF">
        <w:t>уюся последовательность типа АВ–</w:t>
      </w:r>
      <w:r>
        <w:t xml:space="preserve">ВА. </w:t>
      </w:r>
      <w:r w:rsidRPr="00947402">
        <w:rPr>
          <w:b/>
          <w:bCs/>
        </w:rPr>
        <w:t>Стихи</w:t>
      </w:r>
      <w:r>
        <w:t xml:space="preserve"> </w:t>
      </w:r>
      <w:r w:rsidRPr="00305CD7">
        <w:rPr>
          <w:b/>
          <w:bCs/>
        </w:rPr>
        <w:t>с 3 по 7</w:t>
      </w:r>
      <w:r w:rsidR="00B30FEC">
        <w:t xml:space="preserve"> посвящены следующим темам: язычник, евнух, евнухи, язычники.</w:t>
      </w:r>
    </w:p>
    <w:p w14:paraId="414702FA" w14:textId="77777777" w:rsidR="00227180" w:rsidRDefault="00227180" w:rsidP="00AB1CCD">
      <w:pPr>
        <w:pStyle w:val="a"/>
      </w:pPr>
      <w:r>
        <w:t xml:space="preserve">Если язычники по-настоящему, искренне приобщаются к Господу в соответствии со </w:t>
      </w:r>
      <w:r w:rsidRPr="00947402">
        <w:rPr>
          <w:b/>
          <w:bCs/>
        </w:rPr>
        <w:t>стихами</w:t>
      </w:r>
      <w:r>
        <w:t xml:space="preserve"> </w:t>
      </w:r>
      <w:r w:rsidRPr="00947402">
        <w:rPr>
          <w:b/>
          <w:bCs/>
        </w:rPr>
        <w:t>1 и 2</w:t>
      </w:r>
      <w:r>
        <w:t xml:space="preserve">, то они станут неотделимой частью Божьего народа. История Израиля имеет </w:t>
      </w:r>
      <w:r w:rsidRPr="00227180">
        <w:t xml:space="preserve">весьма красноречивые примеры </w:t>
      </w:r>
      <w:r>
        <w:t xml:space="preserve">на этот счет, включая Раав, жившую в Иерихоне, и Руфь </w:t>
      </w:r>
      <w:r w:rsidR="005D414C">
        <w:t>Моавитянку</w:t>
      </w:r>
      <w:r>
        <w:t>.</w:t>
      </w:r>
      <w:r w:rsidR="005D414C">
        <w:t xml:space="preserve"> Разительные изменения в судьбе каждой из этих женщин сыграла их вера в Бога Израилева.</w:t>
      </w:r>
    </w:p>
    <w:p w14:paraId="5C4A1479" w14:textId="77777777" w:rsidR="005D414C" w:rsidRDefault="005D414C" w:rsidP="00AB1CCD">
      <w:pPr>
        <w:pStyle w:val="a"/>
      </w:pPr>
      <w:r>
        <w:t xml:space="preserve">Всякий евнух был начисто лишен надежды на продолжение своего рода, что в те времена в Израиле считалось позором. Такой человек был подобен иссохшему дереву. </w:t>
      </w:r>
    </w:p>
    <w:p w14:paraId="21005620" w14:textId="77777777" w:rsidR="005D414C" w:rsidRDefault="005D414C" w:rsidP="005D414C">
      <w:pPr>
        <w:pStyle w:val="a1"/>
      </w:pPr>
      <w:r>
        <w:t xml:space="preserve">ст. 4,5) </w:t>
      </w:r>
      <w:r w:rsidR="00947402">
        <w:t xml:space="preserve">Однако Бог дарует евнухам замечательное обетование. Если </w:t>
      </w:r>
      <w:r w:rsidR="000529CF">
        <w:t xml:space="preserve">какой </w:t>
      </w:r>
      <w:r w:rsidR="00947402">
        <w:t xml:space="preserve">евнух станет соблюдать Божьи заповеди, как говорится о том в </w:t>
      </w:r>
      <w:r w:rsidR="00947402" w:rsidRPr="00947402">
        <w:rPr>
          <w:b/>
          <w:bCs/>
        </w:rPr>
        <w:t>стихах</w:t>
      </w:r>
      <w:r w:rsidR="00947402">
        <w:t xml:space="preserve"> </w:t>
      </w:r>
      <w:r w:rsidR="00947402" w:rsidRPr="00947402">
        <w:rPr>
          <w:b/>
          <w:bCs/>
        </w:rPr>
        <w:t>1 и 2</w:t>
      </w:r>
      <w:r w:rsidR="00947402">
        <w:t xml:space="preserve">, то </w:t>
      </w:r>
      <w:r w:rsidR="00C50300">
        <w:t xml:space="preserve">Бог даст ему памятное имя в Своем святом храме (в который евнухи не имели права входить по Закону) – вечное имя, которое не исчезнет и не </w:t>
      </w:r>
      <w:r w:rsidR="004A51E2">
        <w:t>сотрется</w:t>
      </w:r>
      <w:r w:rsidR="00C50300">
        <w:t>.</w:t>
      </w:r>
    </w:p>
    <w:p w14:paraId="24F4E03E" w14:textId="77777777" w:rsidR="00C50300" w:rsidRDefault="00B30FE7" w:rsidP="00C50300">
      <w:pPr>
        <w:pStyle w:val="a"/>
      </w:pPr>
      <w:r w:rsidRPr="00B30FE7">
        <w:t xml:space="preserve">Примечательно, что когда израильтяне создали мемориальный комплекс в память о евреях, погибших в Холокосте и лишившихся, таким образом, </w:t>
      </w:r>
      <w:r>
        <w:t>возможности продолжить род, то они назвали этот комплекс именно этой фразой. «Яд Вашем» в буквальном переводе означает «памятное имя».</w:t>
      </w:r>
    </w:p>
    <w:p w14:paraId="614B8376" w14:textId="77777777" w:rsidR="00B30FE7" w:rsidRDefault="00B30FE7" w:rsidP="00B30FE7">
      <w:pPr>
        <w:pStyle w:val="a1"/>
      </w:pPr>
      <w:r>
        <w:t xml:space="preserve">ст. 6,7) На том же основании и чужеземец, который станет выполнять условия, отраженные в </w:t>
      </w:r>
      <w:r w:rsidRPr="00962FCF">
        <w:rPr>
          <w:b/>
          <w:bCs/>
        </w:rPr>
        <w:t xml:space="preserve">1 </w:t>
      </w:r>
      <w:r w:rsidRPr="00962FCF">
        <w:t>и</w:t>
      </w:r>
      <w:r w:rsidRPr="00962FCF">
        <w:rPr>
          <w:b/>
          <w:bCs/>
        </w:rPr>
        <w:t xml:space="preserve"> 2 стихах</w:t>
      </w:r>
      <w:r>
        <w:t>, будет принят в Божьем храме и у него появится возможность возносить в нем молитвы и приносить жертвы. Он откроет свои двери всем народам, а не только евреям.</w:t>
      </w:r>
    </w:p>
    <w:p w14:paraId="28FF3703" w14:textId="77777777" w:rsidR="00B30FE7" w:rsidRDefault="00B30FE7" w:rsidP="00B30FE7">
      <w:pPr>
        <w:pStyle w:val="a"/>
      </w:pPr>
      <w:r>
        <w:t>Нетрудно понять теперь, почему Иисуса охватило столь сильное возмущение, когда он, осматривая храм</w:t>
      </w:r>
      <w:r w:rsidR="00962FCF">
        <w:t xml:space="preserve"> во время Пасхи, обнаружил, что специально выделенный для язычников двор храма был превращен в торговую площадь, на которой разместились прилавки и </w:t>
      </w:r>
      <w:r w:rsidR="004A51E2">
        <w:t xml:space="preserve">голосистые </w:t>
      </w:r>
      <w:r w:rsidR="00962FCF">
        <w:t xml:space="preserve">менялы, так что молиться в этом месте стало решительно невозможно. Господь в этом случае как раз </w:t>
      </w:r>
      <w:r w:rsidR="0063686B">
        <w:t>про</w:t>
      </w:r>
      <w:r w:rsidR="00962FCF">
        <w:t>цитировал данный стих из Исайи (</w:t>
      </w:r>
      <w:r w:rsidR="00962FCF" w:rsidRPr="00962FCF">
        <w:rPr>
          <w:b/>
          <w:bCs/>
        </w:rPr>
        <w:t>Мар. 11:17</w:t>
      </w:r>
      <w:r w:rsidR="00962FCF">
        <w:t>).</w:t>
      </w:r>
    </w:p>
    <w:p w14:paraId="61EE2C34" w14:textId="77777777" w:rsidR="0063686B" w:rsidRDefault="0063686B" w:rsidP="00B30FE7">
      <w:pPr>
        <w:pStyle w:val="a"/>
      </w:pPr>
      <w:r>
        <w:t>Несомненно, что окончательное исполнение этих обетований, данных евнухам и язычникам, относится ко времени Царства, когда многие народы придут для поклонения в храм Божий, которому еще только надлежит быть построенным (</w:t>
      </w:r>
      <w:r w:rsidRPr="0063686B">
        <w:rPr>
          <w:b/>
          <w:bCs/>
        </w:rPr>
        <w:t xml:space="preserve">Соф. 3:9; Зах. 8:21,22 </w:t>
      </w:r>
      <w:r w:rsidRPr="0063686B">
        <w:t>и</w:t>
      </w:r>
      <w:r w:rsidRPr="0063686B">
        <w:rPr>
          <w:b/>
          <w:bCs/>
        </w:rPr>
        <w:t xml:space="preserve"> Иер. 3:17</w:t>
      </w:r>
      <w:r>
        <w:t>).</w:t>
      </w:r>
    </w:p>
    <w:p w14:paraId="0922B6FD" w14:textId="77777777" w:rsidR="004427F3" w:rsidRDefault="004427F3" w:rsidP="004427F3">
      <w:pPr>
        <w:pStyle w:val="a1"/>
      </w:pPr>
      <w:r>
        <w:t xml:space="preserve">ст. 7) </w:t>
      </w:r>
      <w:r w:rsidR="00336CFC">
        <w:t xml:space="preserve">Заканчивая этот фрагмент, Исайя озвучивает обетование о том, что когда Бог начнет собирать Израиль, то вместе с ним воссобраны будут и другие. Это великое множество будет включать в себя и верных Богу людей из всех народов земли, как читаем о том в </w:t>
      </w:r>
      <w:r w:rsidR="00336CFC" w:rsidRPr="00336CFC">
        <w:rPr>
          <w:b/>
          <w:bCs/>
        </w:rPr>
        <w:t>Отк. 7:9,14,15</w:t>
      </w:r>
      <w:r w:rsidR="00336CFC">
        <w:t xml:space="preserve">. Иисус тоже говорит об этом в </w:t>
      </w:r>
      <w:r w:rsidR="00336CFC" w:rsidRPr="00336CFC">
        <w:rPr>
          <w:b/>
          <w:bCs/>
        </w:rPr>
        <w:t>Лук. 13:28,29</w:t>
      </w:r>
      <w:r w:rsidR="00336CFC">
        <w:t>.</w:t>
      </w:r>
    </w:p>
    <w:p w14:paraId="14E4A83A" w14:textId="77777777" w:rsidR="00DC4E8B" w:rsidRDefault="00DC4E8B" w:rsidP="00B1101D">
      <w:pPr>
        <w:pStyle w:val="Heading2"/>
      </w:pPr>
      <w:bookmarkStart w:id="203" w:name="_Toc85102316"/>
      <w:r>
        <w:t>НЕРАДИВЫЕ ПАСТЫРИ</w:t>
      </w:r>
      <w:bookmarkEnd w:id="203"/>
    </w:p>
    <w:p w14:paraId="2316837A" w14:textId="77777777" w:rsidR="00DC4E8B" w:rsidRDefault="00DC4E8B" w:rsidP="00DC4E8B">
      <w:pPr>
        <w:pStyle w:val="a1"/>
      </w:pPr>
      <w:r>
        <w:t xml:space="preserve">ст. 9-11) </w:t>
      </w:r>
      <w:r w:rsidR="00296772">
        <w:t>Этим стихам присуще необычное сочетание образных, иносказательных выражений. Всё это послание направлено в адрес вождей Израиля, ответственных за духовное состояние народа. Однако они поэтапно описываются как (а) хищные лесные звери, выискивающие свою жертву, (б) стражи, неспособные видеть приближающуюся опасность по причине своей слепоты, (в) сторожевые псы, спящие крепким сном и (г) пастыри, которые думают лишь о том, чтобы схватить всё, попадающееся им под руку, но никак не заботящиеся о благополучии своего стада. Всё это осуждение правящей верхушки Израиля выглядит не иначе как шокирующим.</w:t>
      </w:r>
    </w:p>
    <w:p w14:paraId="31BEA0F5" w14:textId="27490500" w:rsidR="00296772" w:rsidRDefault="00296772" w:rsidP="00DC4E8B">
      <w:pPr>
        <w:pStyle w:val="a1"/>
      </w:pPr>
      <w:r>
        <w:t xml:space="preserve">ст. 12) </w:t>
      </w:r>
      <w:r w:rsidR="00E74FA0">
        <w:t xml:space="preserve">Последняя капля – это их мысли о том, как бы поскорее добраться до вина и напиться до беспамятства, несмотря на свою обязанность постоянно заботиться о Божьем народе. Нет никакого указания на </w:t>
      </w:r>
      <w:r w:rsidR="00E74FA0" w:rsidRPr="00E74FA0">
        <w:rPr>
          <w:i/>
          <w:iCs/>
        </w:rPr>
        <w:t>конкретных</w:t>
      </w:r>
      <w:r w:rsidR="00E74FA0">
        <w:t xml:space="preserve"> предводителей народа, которых обличает Исайя. Были ли они его современниками? Нам известны начальники, которые заменили Езекию во время его болезни и которые не прислушивались к его наставлениям. Обличение пророка весьма уместно подходит для книжников и фарисеев, живших во дни Иисуса. Господь обличал их за то, что они поглощали дома вдов (</w:t>
      </w:r>
      <w:r w:rsidR="00E74FA0" w:rsidRPr="00E74FA0">
        <w:rPr>
          <w:b/>
          <w:bCs/>
        </w:rPr>
        <w:t>Мат. 23:14</w:t>
      </w:r>
      <w:r w:rsidR="00E74FA0">
        <w:t>)</w:t>
      </w:r>
      <w:r w:rsidR="00380115">
        <w:t>,</w:t>
      </w:r>
      <w:r w:rsidR="00E74FA0">
        <w:t xml:space="preserve"> и называл пастырями, </w:t>
      </w:r>
      <w:r w:rsidR="00380115">
        <w:t>которые оставляли</w:t>
      </w:r>
      <w:r w:rsidR="00E74FA0">
        <w:t xml:space="preserve"> овец</w:t>
      </w:r>
      <w:r w:rsidR="00380115">
        <w:t xml:space="preserve"> и</w:t>
      </w:r>
      <w:r w:rsidR="00E74FA0">
        <w:t xml:space="preserve"> </w:t>
      </w:r>
      <w:r w:rsidR="00380115">
        <w:t>бросались</w:t>
      </w:r>
      <w:r w:rsidR="00E74FA0">
        <w:t xml:space="preserve"> наутек при появлении хищника (</w:t>
      </w:r>
      <w:r w:rsidR="00E74FA0" w:rsidRPr="00E74FA0">
        <w:rPr>
          <w:b/>
          <w:bCs/>
        </w:rPr>
        <w:t>Иоан. 10:12</w:t>
      </w:r>
      <w:r w:rsidR="00E74FA0">
        <w:t xml:space="preserve">). </w:t>
      </w:r>
      <w:r w:rsidR="001D5CF7">
        <w:t xml:space="preserve">Однако есть во всем этом некий общий урок на все времена. Многие из нас в своей жизни оказываются ответственными за других членов нашей общины или имеют в своем подчинении людей на работе, или отвечают за детей в школе. Так или иначе выступая по жизни в роли пастырей, мы имеем обязанность заботиться об овцах, зависящих от нас, и быть готовы при необходимости встать на их защиту. При исполнении этой обязанности не должно оставаться места ни поиску собственной выгоды, ни пренебрежению </w:t>
      </w:r>
      <w:r w:rsidR="00F82FAC">
        <w:t>своим долгом</w:t>
      </w:r>
      <w:r w:rsidR="001D5CF7">
        <w:t>.</w:t>
      </w:r>
    </w:p>
    <w:p w14:paraId="3751926A" w14:textId="77777777" w:rsidR="00B1101D" w:rsidRDefault="00B1101D" w:rsidP="00DC4E8B">
      <w:pPr>
        <w:pStyle w:val="a1"/>
      </w:pPr>
    </w:p>
    <w:p w14:paraId="7931B556" w14:textId="77777777" w:rsidR="001D5CF7" w:rsidRPr="00B13F5F" w:rsidRDefault="001D5CF7" w:rsidP="00B35EF5">
      <w:pPr>
        <w:pStyle w:val="Heading1"/>
      </w:pPr>
      <w:bookmarkStart w:id="204" w:name="_Toc85102317"/>
      <w:r>
        <w:t>ГЛАВА ПЯТЬДЕСЯТ СЕДЬМАЯ</w:t>
      </w:r>
      <w:bookmarkEnd w:id="204"/>
    </w:p>
    <w:p w14:paraId="2F10B00F" w14:textId="77777777" w:rsidR="001D5CF7" w:rsidRDefault="001D5CF7" w:rsidP="00B1101D">
      <w:pPr>
        <w:pStyle w:val="Heading2"/>
      </w:pPr>
      <w:bookmarkStart w:id="205" w:name="_Toc85102318"/>
      <w:r>
        <w:t>ИДОЛЫ ИЗРАИЛЯ</w:t>
      </w:r>
      <w:bookmarkEnd w:id="205"/>
    </w:p>
    <w:p w14:paraId="2E3EFBBB" w14:textId="77777777" w:rsidR="001D5CF7" w:rsidRDefault="001D5CF7" w:rsidP="001D5CF7">
      <w:pPr>
        <w:pStyle w:val="a1"/>
      </w:pPr>
      <w:r>
        <w:t xml:space="preserve">ст. 1,2) </w:t>
      </w:r>
      <w:r w:rsidR="00EE284E">
        <w:t xml:space="preserve">Эти стихи содержат интересную мысль. Исайя говорит о том, что праведные люди иногда умирают молодыми. По идее, следовало бы ожидать, что хороший человек будет благословлен долгой и счастливой жизнью. Однако пророк говорит о том, что Бог может прекратить жизнь таких людей ради того, чтобы уберечь их от какой-нибудь трагедии в будущем. Они мирно покоятся во прахе земли. Классическим примером здесь можно считать царя Иосию, который погиб в сражении в возрасте 28 лет (см. </w:t>
      </w:r>
      <w:r w:rsidR="00EE284E" w:rsidRPr="00EE284E">
        <w:rPr>
          <w:b/>
          <w:bCs/>
        </w:rPr>
        <w:t>2Пар. 34:26-28</w:t>
      </w:r>
      <w:r w:rsidR="00EE284E">
        <w:t xml:space="preserve"> и</w:t>
      </w:r>
      <w:r w:rsidR="00EE284E" w:rsidRPr="00EE284E">
        <w:rPr>
          <w:b/>
          <w:bCs/>
        </w:rPr>
        <w:t xml:space="preserve"> 35:20-24</w:t>
      </w:r>
      <w:r w:rsidR="00EE284E">
        <w:t>). Эта мысль способна даровать немалое утешение тем из нас, кто лишился своих родных до достижения ими преклонного возраста.</w:t>
      </w:r>
    </w:p>
    <w:p w14:paraId="414BFBF7" w14:textId="77777777" w:rsidR="00EE284E" w:rsidRDefault="00EE284E" w:rsidP="001D5CF7">
      <w:pPr>
        <w:pStyle w:val="a1"/>
      </w:pPr>
      <w:r>
        <w:t xml:space="preserve">ст. 3,4) </w:t>
      </w:r>
      <w:r w:rsidR="002A5120" w:rsidRPr="002A5120">
        <w:t xml:space="preserve">Исайя называет свой народ </w:t>
      </w:r>
      <w:r w:rsidR="002A5120">
        <w:t xml:space="preserve">потомством </w:t>
      </w:r>
      <w:r w:rsidR="002A5120" w:rsidRPr="002A5120">
        <w:t xml:space="preserve">порочных женщин. </w:t>
      </w:r>
      <w:r w:rsidR="002A5120">
        <w:t>Они насмехаются над праведниками, уподобляясь отрокам, дразнившим пророка Елисея.</w:t>
      </w:r>
    </w:p>
    <w:p w14:paraId="1B0E1411" w14:textId="77777777" w:rsidR="002A5120" w:rsidRDefault="002A5120" w:rsidP="001D5CF7">
      <w:pPr>
        <w:pStyle w:val="a1"/>
      </w:pPr>
      <w:r>
        <w:t xml:space="preserve">ст. 5,6) Вызывающая омерзение природа идолопоклонства отражена здесь в полной мере. </w:t>
      </w:r>
      <w:r w:rsidR="004538D8">
        <w:t xml:space="preserve">Народ поклонялся Ваалам и Астартам на высотах земли, и это поклонение включало в себя оргии и даже жертвоприношения собственных детей. В предгорных долинах они подносили вино и злаки водным потокам, несущим жизнь зреющим урожаям. </w:t>
      </w:r>
    </w:p>
    <w:p w14:paraId="062481C8" w14:textId="77777777" w:rsidR="004538D8" w:rsidRDefault="004538D8" w:rsidP="001D5CF7">
      <w:pPr>
        <w:pStyle w:val="a1"/>
      </w:pPr>
      <w:r>
        <w:t>ст. 7-9) На косяки дверей своих жилищ они наносили надписи, напоминающие о необходимости соблюдать Божьи законы и постановления (</w:t>
      </w:r>
      <w:r w:rsidRPr="004538D8">
        <w:rPr>
          <w:b/>
          <w:bCs/>
        </w:rPr>
        <w:t>Втор. 6:6,9</w:t>
      </w:r>
      <w:r>
        <w:t>), однако за этими самими дверями совершали духовное прелюбодеяние, ложась спать с иными богами, а не с Богом, который приходился им мужем. Годами позднее, Иезекииль обращается к народу со схожим обвинением (</w:t>
      </w:r>
      <w:r w:rsidRPr="004538D8">
        <w:rPr>
          <w:b/>
          <w:bCs/>
        </w:rPr>
        <w:t>Иез. 16:32,33</w:t>
      </w:r>
      <w:r>
        <w:t>).</w:t>
      </w:r>
    </w:p>
    <w:p w14:paraId="41939293" w14:textId="77777777" w:rsidR="004538D8" w:rsidRDefault="004538D8" w:rsidP="001D5CF7">
      <w:pPr>
        <w:pStyle w:val="a1"/>
      </w:pPr>
      <w:r>
        <w:t xml:space="preserve">ст. 10) </w:t>
      </w:r>
      <w:r w:rsidR="00A81B83">
        <w:t>Грешники</w:t>
      </w:r>
      <w:r w:rsidR="004563EB">
        <w:t xml:space="preserve"> бывают упрямыми. Подобно Савлу </w:t>
      </w:r>
      <w:r w:rsidR="00A81B83">
        <w:t>тарсянину, мы идем против рожна, не желая</w:t>
      </w:r>
      <w:r w:rsidR="00A81B83" w:rsidRPr="00A81B83">
        <w:t xml:space="preserve"> </w:t>
      </w:r>
      <w:r w:rsidR="00A81B83">
        <w:t>при этом сворачивать со своего избранного пути.</w:t>
      </w:r>
    </w:p>
    <w:p w14:paraId="556ADEBA" w14:textId="77777777" w:rsidR="00A81B83" w:rsidRDefault="00A81B83" w:rsidP="001D5CF7">
      <w:pPr>
        <w:pStyle w:val="a1"/>
      </w:pPr>
      <w:r>
        <w:t>ст. 11) Израильтяне начали бояться избранных ими лжебогов, как будто те и впрямь были настоящими. Истинный Бог не играл больше никакой роли в их жизни. Он прекратил взывать к ним чрез Своих пророков, а потому вскоре и совсем исчез из их сознания.</w:t>
      </w:r>
    </w:p>
    <w:p w14:paraId="7FEF70CA" w14:textId="77777777" w:rsidR="00A81B83" w:rsidRDefault="00A81B83" w:rsidP="001D5CF7">
      <w:pPr>
        <w:pStyle w:val="a1"/>
      </w:pPr>
      <w:r>
        <w:t>ст. 12) Их показная праведность, напоминавшая праведность фарисеев, постившихся дважды в неделю и молившихся на виду у всех, не производила на Бога никакого впечатления.</w:t>
      </w:r>
    </w:p>
    <w:p w14:paraId="2E5DF21A" w14:textId="2C848A82" w:rsidR="00C43E0D" w:rsidRDefault="00A81B83" w:rsidP="00C43E0D">
      <w:pPr>
        <w:pStyle w:val="a1"/>
        <w:rPr>
          <w:b/>
          <w:bCs/>
          <w:i/>
          <w:iCs/>
          <w:sz w:val="28"/>
          <w:szCs w:val="28"/>
        </w:rPr>
      </w:pPr>
      <w:r>
        <w:t xml:space="preserve">ст. 13) </w:t>
      </w:r>
      <w:r w:rsidR="00C43E0D">
        <w:t xml:space="preserve">Они будут взывать и просить о помощи, как то делали пророки Ваала на горе Кармил, </w:t>
      </w:r>
      <w:r w:rsidR="004563EB">
        <w:t xml:space="preserve">однако </w:t>
      </w:r>
      <w:r w:rsidR="00C43E0D">
        <w:t>их боги не смогут помочь им. Но когда праведные полагаются на истинного Бога и прибегают к Его помощи, то Он приготовит им место в Своем Царстве.</w:t>
      </w:r>
    </w:p>
    <w:p w14:paraId="651D8F6F" w14:textId="77777777" w:rsidR="00C43E0D" w:rsidRDefault="003627BD" w:rsidP="00B1101D">
      <w:pPr>
        <w:pStyle w:val="Heading2"/>
      </w:pPr>
      <w:bookmarkStart w:id="206" w:name="_Toc85102319"/>
      <w:r>
        <w:t>СОКРУШЕННЫЙ И СМИРЕННЫЙ ДУХ</w:t>
      </w:r>
      <w:bookmarkEnd w:id="206"/>
    </w:p>
    <w:p w14:paraId="3A1473CF" w14:textId="77777777" w:rsidR="00C43E0D" w:rsidRDefault="00C43E0D" w:rsidP="00C43E0D">
      <w:pPr>
        <w:pStyle w:val="a1"/>
      </w:pPr>
      <w:r>
        <w:t>ст. 1</w:t>
      </w:r>
      <w:r w:rsidR="003627BD">
        <w:t>4</w:t>
      </w:r>
      <w:r>
        <w:t xml:space="preserve">) </w:t>
      </w:r>
      <w:r w:rsidR="003627BD">
        <w:t xml:space="preserve">Бог приготовляет путь для праведных, как то можно было видеть в </w:t>
      </w:r>
      <w:r w:rsidR="003627BD" w:rsidRPr="003627BD">
        <w:rPr>
          <w:b/>
          <w:bCs/>
        </w:rPr>
        <w:t>Ис. 42:16</w:t>
      </w:r>
      <w:r w:rsidR="003627BD">
        <w:t xml:space="preserve"> и </w:t>
      </w:r>
      <w:r w:rsidR="003627BD" w:rsidRPr="003627BD">
        <w:rPr>
          <w:b/>
          <w:bCs/>
        </w:rPr>
        <w:t>49:11</w:t>
      </w:r>
      <w:r w:rsidR="003627BD">
        <w:t xml:space="preserve">. Он руководит </w:t>
      </w:r>
      <w:r w:rsidR="00616E56">
        <w:t xml:space="preserve">всей </w:t>
      </w:r>
      <w:r w:rsidR="003627BD">
        <w:t xml:space="preserve">их жизнью. </w:t>
      </w:r>
    </w:p>
    <w:p w14:paraId="3DABA7E9" w14:textId="77777777" w:rsidR="00616E56" w:rsidRDefault="00616E56" w:rsidP="00C43E0D">
      <w:pPr>
        <w:pStyle w:val="a1"/>
      </w:pPr>
      <w:r>
        <w:t xml:space="preserve">ст. 15) В одном из удивительных стихов Библии, Бог вечности дает нам обетование о том, что мы будем участвовать в ней, если исполнимся кротости и признаем свою потребность в Его милости. Как говорит Иисус, </w:t>
      </w:r>
      <w:r w:rsidRPr="00616E56">
        <w:rPr>
          <w:i/>
          <w:iCs/>
        </w:rPr>
        <w:t>«Блаженны нищие духом, ибо их есть Царство Небесное»</w:t>
      </w:r>
      <w:r>
        <w:t xml:space="preserve"> (</w:t>
      </w:r>
      <w:r w:rsidRPr="00616E56">
        <w:rPr>
          <w:b/>
          <w:bCs/>
        </w:rPr>
        <w:t>Мат. 5:3</w:t>
      </w:r>
      <w:r>
        <w:t>).</w:t>
      </w:r>
      <w:r w:rsidR="00305DAB">
        <w:t xml:space="preserve"> И в </w:t>
      </w:r>
      <w:r w:rsidR="00305DAB" w:rsidRPr="00305DAB">
        <w:rPr>
          <w:b/>
          <w:bCs/>
        </w:rPr>
        <w:t xml:space="preserve">Отк. 21:3 </w:t>
      </w:r>
      <w:r w:rsidR="00305DAB">
        <w:t xml:space="preserve">сказано так: </w:t>
      </w:r>
      <w:r w:rsidR="00305DAB" w:rsidRPr="00305DAB">
        <w:rPr>
          <w:i/>
          <w:iCs/>
        </w:rPr>
        <w:t>«</w:t>
      </w:r>
      <w:r w:rsidR="00C5754E">
        <w:rPr>
          <w:i/>
          <w:iCs/>
        </w:rPr>
        <w:t>С</w:t>
      </w:r>
      <w:r w:rsidR="00305DAB" w:rsidRPr="00305DAB">
        <w:rPr>
          <w:i/>
          <w:iCs/>
        </w:rPr>
        <w:t>е, скиния Бога с человеками, и Он будет обитать с ними; они будут Его народом, и Сам Бог с ними будет Богом их»</w:t>
      </w:r>
      <w:r w:rsidR="00305DAB">
        <w:t xml:space="preserve">. </w:t>
      </w:r>
    </w:p>
    <w:p w14:paraId="7D557C11" w14:textId="77777777" w:rsidR="00C5754E" w:rsidRDefault="00C5754E" w:rsidP="00C43E0D">
      <w:pPr>
        <w:pStyle w:val="a1"/>
      </w:pPr>
      <w:r>
        <w:t xml:space="preserve">ст. 16-18) </w:t>
      </w:r>
      <w:r w:rsidR="00D835A6">
        <w:t xml:space="preserve">Бог наказывает нечестивых, но при этом умягчает Свой гнев милостью. В самом конце Он полностью восстановит и утешит Свой народ. Иеремия говорит: </w:t>
      </w:r>
      <w:r w:rsidR="00D835A6" w:rsidRPr="00D835A6">
        <w:rPr>
          <w:i/>
          <w:iCs/>
        </w:rPr>
        <w:t>«Ибо Я с тобою, говорит Господь, чтобы спасать тебя: Я совершенно истреблю все народы, среди которых рассеял тебя, а тебя не истреблю; Я буду наказывать тебя в мере, но ненаказанным не оставлю тебя»</w:t>
      </w:r>
      <w:r w:rsidR="00D835A6">
        <w:t xml:space="preserve"> (</w:t>
      </w:r>
      <w:r w:rsidR="00D835A6" w:rsidRPr="00D835A6">
        <w:rPr>
          <w:b/>
          <w:bCs/>
        </w:rPr>
        <w:t>Иер. 30:11</w:t>
      </w:r>
      <w:r w:rsidR="00D835A6">
        <w:t>).</w:t>
      </w:r>
    </w:p>
    <w:p w14:paraId="5385A3FE" w14:textId="77777777" w:rsidR="00D835A6" w:rsidRDefault="00D835A6" w:rsidP="00C43E0D">
      <w:pPr>
        <w:pStyle w:val="a1"/>
      </w:pPr>
      <w:r>
        <w:t xml:space="preserve">ст. 19) Бог создает такие условия, </w:t>
      </w:r>
      <w:r w:rsidR="00D92839">
        <w:t xml:space="preserve">в </w:t>
      </w:r>
      <w:r>
        <w:t xml:space="preserve">которых люди </w:t>
      </w:r>
      <w:r w:rsidR="00D92839">
        <w:t xml:space="preserve">возносят </w:t>
      </w:r>
      <w:r>
        <w:t xml:space="preserve">Ему хвалу. Апостол цитирует этот стих в </w:t>
      </w:r>
      <w:r w:rsidRPr="00D835A6">
        <w:rPr>
          <w:b/>
          <w:bCs/>
        </w:rPr>
        <w:t>Евр. 13:15</w:t>
      </w:r>
      <w:r>
        <w:t xml:space="preserve">. </w:t>
      </w:r>
      <w:r w:rsidR="00D92839">
        <w:t>Жертвоприношения животных должны были вот-вот прекратиться, однако и евреи, и язычники, как дальние, так и ближние, могли единодушно воздавать Ему жертву хвалы. «Шалом» или мир означает совершенную полноту и здоровье.</w:t>
      </w:r>
    </w:p>
    <w:p w14:paraId="48F11F04" w14:textId="234B06EF" w:rsidR="00D92839" w:rsidRDefault="00D92839" w:rsidP="00C43E0D">
      <w:pPr>
        <w:pStyle w:val="a1"/>
      </w:pPr>
      <w:r>
        <w:t xml:space="preserve">ст. 20,21) </w:t>
      </w:r>
      <w:r w:rsidR="00A21133">
        <w:t xml:space="preserve">Нечестивым нет мира. Они подобны беспокойному морю, воды которого выбрасывают на берег ил и грязь. Известным Исайе морем должно было быть Средиземное море, и при этом в его эпоху оно было очень чистым и прозрачным, особенно если сравнивать его с морями и океанами нашего времени, до непотребства </w:t>
      </w:r>
      <w:r w:rsidR="004563EB">
        <w:t xml:space="preserve">загаженными </w:t>
      </w:r>
      <w:r w:rsidR="00A21133">
        <w:t xml:space="preserve">мусором, производимым </w:t>
      </w:r>
      <w:r w:rsidR="00AB718A">
        <w:t xml:space="preserve">современным </w:t>
      </w:r>
      <w:r w:rsidR="00A21133">
        <w:t>человечеством.</w:t>
      </w:r>
    </w:p>
    <w:p w14:paraId="1055CE8D" w14:textId="77777777" w:rsidR="00B1101D" w:rsidRDefault="00B1101D" w:rsidP="00C43E0D">
      <w:pPr>
        <w:pStyle w:val="a1"/>
      </w:pPr>
    </w:p>
    <w:p w14:paraId="653FAAD4" w14:textId="77777777" w:rsidR="00AB718A" w:rsidRPr="00B13F5F" w:rsidRDefault="00AB718A" w:rsidP="00B35EF5">
      <w:pPr>
        <w:pStyle w:val="Heading1"/>
      </w:pPr>
      <w:bookmarkStart w:id="207" w:name="_Toc85102320"/>
      <w:r>
        <w:t>ГЛАВА ПЯТЬДЕСЯТ ВОСЬМАЯ</w:t>
      </w:r>
      <w:bookmarkEnd w:id="207"/>
    </w:p>
    <w:p w14:paraId="6F4FC37D" w14:textId="77777777" w:rsidR="00AB718A" w:rsidRDefault="00AB718A" w:rsidP="00B1101D">
      <w:pPr>
        <w:pStyle w:val="Heading2"/>
      </w:pPr>
      <w:bookmarkStart w:id="208" w:name="_Toc85102321"/>
      <w:r>
        <w:t>ПРАВИЛЬНЫЙ ПОСТ</w:t>
      </w:r>
      <w:bookmarkEnd w:id="208"/>
    </w:p>
    <w:p w14:paraId="620B740A" w14:textId="77777777" w:rsidR="00AB718A" w:rsidRDefault="00AB718A" w:rsidP="00AB718A">
      <w:pPr>
        <w:pStyle w:val="a1"/>
      </w:pPr>
      <w:r>
        <w:t xml:space="preserve">ст. 1) </w:t>
      </w:r>
      <w:r w:rsidR="00E32526">
        <w:t>Исполняя служение Божьего посланника, Исайя должен был обличать свой народ за совершаемые им грехи. Мы сегодня склонны избегать обличительных выступлений против аморального образа жизни современного общества. В проповедуемом нами Евангелии мы делаем упор на Божью милость и доброту. Однако Судный день всё равно наступит, как предупреждал о том апостол Павел в своем обращении к жителям Афин (</w:t>
      </w:r>
      <w:r w:rsidR="00E32526" w:rsidRPr="00E32526">
        <w:rPr>
          <w:b/>
          <w:bCs/>
        </w:rPr>
        <w:t>Деян. 17:31</w:t>
      </w:r>
      <w:r w:rsidR="00E32526">
        <w:t xml:space="preserve">). Мы, как и Исайя, имеем обязанность говорить о том же (см. </w:t>
      </w:r>
      <w:r w:rsidR="00E32526" w:rsidRPr="00E32526">
        <w:rPr>
          <w:b/>
          <w:bCs/>
        </w:rPr>
        <w:t>Еф. 5:11</w:t>
      </w:r>
      <w:r w:rsidR="00E32526">
        <w:t>).</w:t>
      </w:r>
    </w:p>
    <w:p w14:paraId="6C6F978B" w14:textId="77777777" w:rsidR="00EB5506" w:rsidRDefault="00EB5506" w:rsidP="00AB718A">
      <w:pPr>
        <w:pStyle w:val="a1"/>
      </w:pPr>
      <w:r>
        <w:t xml:space="preserve">ст. 2-4) Жители Иудеи внешне были весьма набожными. Они соблюдали и праздники, и посты, и потому весьма расстроились, когда узнали, что у Бога не вызывало никакого одобрения ни надеваемое ими вретище, ни посыпание головы пеплом. </w:t>
      </w:r>
    </w:p>
    <w:p w14:paraId="1015AFA0" w14:textId="77777777" w:rsidR="00332153" w:rsidRDefault="00332153" w:rsidP="00332153">
      <w:pPr>
        <w:pStyle w:val="a"/>
      </w:pPr>
      <w:r>
        <w:t>Исайя разоблачает всю пустоту их показной набожности. День великого поста праздника Йом-Кипур приходился на десятый день седьмого месяца. В этот день следовало поститься, возносить молитвы, отказываться от плотских удовольствий и воздерживаться от работы. Народ должен был смирять себя, вспоминая собственные грехи.</w:t>
      </w:r>
    </w:p>
    <w:p w14:paraId="2AFF57FB" w14:textId="77777777" w:rsidR="00332153" w:rsidRDefault="00332153" w:rsidP="00332153">
      <w:pPr>
        <w:pStyle w:val="a"/>
      </w:pPr>
      <w:r>
        <w:t xml:space="preserve">Однако в этот священный день поста и смирения, народ Исайи предавался удовольствиям </w:t>
      </w:r>
      <w:r w:rsidRPr="00332153">
        <w:t>(</w:t>
      </w:r>
      <w:r>
        <w:rPr>
          <w:lang w:val="en-US"/>
        </w:rPr>
        <w:t>ESV</w:t>
      </w:r>
      <w:r w:rsidRPr="00332153">
        <w:t>)</w:t>
      </w:r>
      <w:r>
        <w:t>. Те, кто имел работников, принуждал их к труду, в то время как необходимо было предоставлять им отдых на этот день. Помимо всего прочего, они даже ссорились и устраивали потасовки друг с другом!</w:t>
      </w:r>
    </w:p>
    <w:p w14:paraId="20DEFD45" w14:textId="77777777" w:rsidR="00332153" w:rsidRDefault="00332153" w:rsidP="00332153">
      <w:pPr>
        <w:pStyle w:val="a"/>
      </w:pPr>
      <w:r>
        <w:t>Как же на фоне всех этих вопиющих нарушений</w:t>
      </w:r>
      <w:r w:rsidR="008E166E">
        <w:t>, идущих вразрез с их убеждениями,</w:t>
      </w:r>
      <w:r>
        <w:t xml:space="preserve"> они могли надеяться, что Бог услышит их молитвы</w:t>
      </w:r>
      <w:r w:rsidR="008E166E">
        <w:t>?</w:t>
      </w:r>
    </w:p>
    <w:p w14:paraId="25A705AD" w14:textId="77777777" w:rsidR="008E166E" w:rsidRDefault="008E166E" w:rsidP="008E166E">
      <w:pPr>
        <w:pStyle w:val="a1"/>
      </w:pPr>
      <w:r>
        <w:t xml:space="preserve">ст. 5) </w:t>
      </w:r>
      <w:r w:rsidR="003F75BF">
        <w:t xml:space="preserve">Вера – это нечто гораздо большее, чем </w:t>
      </w:r>
      <w:r w:rsidR="00F97281">
        <w:t xml:space="preserve">её </w:t>
      </w:r>
      <w:r w:rsidR="003F75BF">
        <w:t xml:space="preserve">внешнее </w:t>
      </w:r>
      <w:r w:rsidR="00F97281">
        <w:t>проявление</w:t>
      </w:r>
      <w:r w:rsidR="003F75BF">
        <w:t>. Иисус обвинял книжников и фарисеев за то, что они любили встать где-нибудь на углу улицы и читать длинные молитвы, так чтобы проходящие люди могли замечать их со всех сторон. Они прикрепляли филактерии к своему лбу, однако заповеди Божии так и оставались внутри этих коробочек, не проникая в разум носивших их. Бог ненавидит лицемерие.</w:t>
      </w:r>
    </w:p>
    <w:p w14:paraId="13918DE0" w14:textId="77777777" w:rsidR="003F75BF" w:rsidRDefault="003F75BF" w:rsidP="008E166E">
      <w:pPr>
        <w:pStyle w:val="a1"/>
      </w:pPr>
      <w:r>
        <w:t xml:space="preserve">ст. 6,7) </w:t>
      </w:r>
      <w:r w:rsidR="00860E2E">
        <w:t>Бог выразительно говорит о такой вере и таком благочестии, которое угодно Ему. Определяется оно нашим отношением к другим людям. Соблюдают ли справедливость при решении разных вопросов те из нас, которые находятся в положении начальствующих? Не проявляем ли мы то, что известно как фаворитизм? О</w:t>
      </w:r>
      <w:r w:rsidR="00F97281">
        <w:t>бходимся ли с добром и любовью со</w:t>
      </w:r>
      <w:r w:rsidR="00860E2E">
        <w:t xml:space="preserve"> своим</w:t>
      </w:r>
      <w:r w:rsidR="00F97281">
        <w:t>и</w:t>
      </w:r>
      <w:r w:rsidR="00860E2E">
        <w:t xml:space="preserve"> соседям</w:t>
      </w:r>
      <w:r w:rsidR="00F97281">
        <w:t>и</w:t>
      </w:r>
      <w:r w:rsidR="00860E2E">
        <w:t>, являющимся иммигрантами? Пренебрегаем ли своими обязанностями по отношению к родителям? Иисус в притче о козлах и овнах излагает эти же принципы. Он благосклонен к тем, кто навещают больных и находят одежду для нуждающихся (</w:t>
      </w:r>
      <w:r w:rsidR="00860E2E" w:rsidRPr="00860E2E">
        <w:rPr>
          <w:b/>
          <w:bCs/>
        </w:rPr>
        <w:t>Мат. 25:37-40</w:t>
      </w:r>
      <w:r w:rsidR="00860E2E">
        <w:t>).</w:t>
      </w:r>
    </w:p>
    <w:p w14:paraId="51FC7D8D" w14:textId="77777777" w:rsidR="00860E2E" w:rsidRDefault="00860E2E" w:rsidP="008E166E">
      <w:pPr>
        <w:pStyle w:val="a1"/>
      </w:pPr>
      <w:r>
        <w:t>ст. 8-</w:t>
      </w:r>
      <w:r w:rsidR="00D61082">
        <w:t>10</w:t>
      </w:r>
      <w:r>
        <w:t xml:space="preserve">) </w:t>
      </w:r>
      <w:r w:rsidR="009B5D8A" w:rsidRPr="009B5D8A">
        <w:t xml:space="preserve">Когда такие люди взывают к Богу о помощи, то Он незамедлительно отвечает на их молитву. </w:t>
      </w:r>
      <w:r w:rsidR="009B5D8A">
        <w:t>Он посылает им свет посреди тьмы, подобно огненному столпу в пустыне или свету славы Господней, осиявшей вифлеемских пастухов, подобно переливающимся огненным пламенем колесам, поразившим своим видом пророка Иезекииля, или подобно горящему светильнику, прошедшему между частями рассеченного животного в тот момент, когда Бог заключал завет с Авраамом.</w:t>
      </w:r>
      <w:r w:rsidR="00D61082">
        <w:t xml:space="preserve"> Мы не можем видеть ангела Господня своими глазами, однако он окружает и защищает нас и днем, и ночью, как говорится о том в </w:t>
      </w:r>
      <w:r w:rsidR="00D61082" w:rsidRPr="00D61082">
        <w:rPr>
          <w:b/>
          <w:bCs/>
        </w:rPr>
        <w:t>Пс. 33:8</w:t>
      </w:r>
      <w:r w:rsidR="00D61082">
        <w:t>.</w:t>
      </w:r>
    </w:p>
    <w:p w14:paraId="5E696662" w14:textId="77777777" w:rsidR="00D61082" w:rsidRDefault="00D61082" w:rsidP="008E166E">
      <w:pPr>
        <w:pStyle w:val="a1"/>
      </w:pPr>
      <w:r>
        <w:t xml:space="preserve">ст. </w:t>
      </w:r>
      <w:r w:rsidR="005219A3">
        <w:t xml:space="preserve">11) И даже когда жизнь </w:t>
      </w:r>
      <w:r w:rsidR="00B846ED">
        <w:t xml:space="preserve">выводит </w:t>
      </w:r>
      <w:r w:rsidR="005219A3">
        <w:t>нас в пустыню, Бог продолжает заботиться о нас точно так же, как Он делал это для Илии на его пути к горе Синай (</w:t>
      </w:r>
      <w:r w:rsidR="005219A3" w:rsidRPr="005219A3">
        <w:rPr>
          <w:b/>
          <w:bCs/>
        </w:rPr>
        <w:t>3Цар. 19:4-6</w:t>
      </w:r>
      <w:r w:rsidR="005219A3">
        <w:t xml:space="preserve">). Или, говоря иносказательно, мы уподобимся саду в иссушенной земле, который продолжает неизменно получать столь необходимую для него воду. Пища и питие – это основа жизни. Верный Богу Иаков мог утверждать по прошествии многих лет, что Бог </w:t>
      </w:r>
      <w:r w:rsidR="008F67EE">
        <w:t xml:space="preserve">никогда не оставлял его </w:t>
      </w:r>
      <w:r w:rsidR="005219A3">
        <w:t xml:space="preserve">и заботился о нем постоянно (срав. </w:t>
      </w:r>
      <w:r w:rsidR="005219A3" w:rsidRPr="005219A3">
        <w:rPr>
          <w:b/>
          <w:bCs/>
        </w:rPr>
        <w:t>Быт. 28:20,21</w:t>
      </w:r>
      <w:r w:rsidR="005219A3">
        <w:t xml:space="preserve"> и </w:t>
      </w:r>
      <w:r w:rsidR="005219A3" w:rsidRPr="005219A3">
        <w:rPr>
          <w:b/>
          <w:bCs/>
        </w:rPr>
        <w:t>48:15,16</w:t>
      </w:r>
      <w:r w:rsidR="005219A3">
        <w:t>).</w:t>
      </w:r>
    </w:p>
    <w:p w14:paraId="0C89A77B" w14:textId="77777777" w:rsidR="00CF0F4E" w:rsidRDefault="00CF0F4E" w:rsidP="008E166E">
      <w:pPr>
        <w:pStyle w:val="a1"/>
      </w:pPr>
      <w:r>
        <w:t xml:space="preserve">ст. 12) </w:t>
      </w:r>
      <w:r w:rsidR="00B846ED">
        <w:t xml:space="preserve">Заделывание проемов и дыр, равно как и закладка крепкого фундамента, является обязанностью верных Божьих служителей. Неемия исполнял эту роль как в буквальном смысле, так и в смысле отстаивания Истины. Строить всегда гораздо дольше и труднее, чем разрушать, как и предупреждает о том Павел в </w:t>
      </w:r>
      <w:r w:rsidR="00B846ED" w:rsidRPr="00B846ED">
        <w:rPr>
          <w:b/>
          <w:bCs/>
        </w:rPr>
        <w:t>1Кор. 3:9,10,17</w:t>
      </w:r>
      <w:r w:rsidR="00B846ED">
        <w:t xml:space="preserve">. </w:t>
      </w:r>
    </w:p>
    <w:p w14:paraId="17EAC00D" w14:textId="77777777" w:rsidR="00030F30" w:rsidRDefault="00030F30" w:rsidP="008E166E">
      <w:pPr>
        <w:pStyle w:val="a1"/>
      </w:pPr>
      <w:r>
        <w:t xml:space="preserve">ст. 13) Исайя возвращается к начатой им теме – разумное соблюдение постановлений Закона. Слушавшие его люди полагали, что могут угодить Богу путем воздержания от пищи и труда. Однако еженедельный субботний перерыв в работе не был предназначен для расслабленного времяпрепровождения и пустых разговоров. Этот </w:t>
      </w:r>
      <w:r w:rsidR="0033015D">
        <w:t xml:space="preserve">день </w:t>
      </w:r>
      <w:r>
        <w:t>символически представлял собой Царство</w:t>
      </w:r>
      <w:r w:rsidR="00535751">
        <w:t xml:space="preserve">, то есть время, когда Проклятие, принесшее в мир тяжкий труд </w:t>
      </w:r>
      <w:r w:rsidR="0033015D">
        <w:t xml:space="preserve">и </w:t>
      </w:r>
      <w:r w:rsidR="00535751">
        <w:t>смерть, будет устранено (</w:t>
      </w:r>
      <w:r w:rsidR="00535751" w:rsidRPr="00535751">
        <w:rPr>
          <w:b/>
          <w:bCs/>
        </w:rPr>
        <w:t>Евр. 4:4,8,9</w:t>
      </w:r>
      <w:r w:rsidR="00535751">
        <w:t>).</w:t>
      </w:r>
      <w:r w:rsidR="0033015D">
        <w:t xml:space="preserve"> Жизнь в Царстве будет посвящена Богу. Бог дал Своему народу возможность раз в неделю предвкушать то, каким окажется это будущее Царство, и ожидал от них соответствующего поведения, основанного на проявлении любви к бедным и заботы о нуждающихся.</w:t>
      </w:r>
    </w:p>
    <w:p w14:paraId="23D66633" w14:textId="46E1B4E3" w:rsidR="0033015D" w:rsidRDefault="0033015D" w:rsidP="008E166E">
      <w:pPr>
        <w:pStyle w:val="a1"/>
      </w:pPr>
      <w:r>
        <w:t xml:space="preserve">ст. 14) </w:t>
      </w:r>
      <w:r w:rsidR="00E11C00">
        <w:t>Для</w:t>
      </w:r>
      <w:r w:rsidR="00F97281">
        <w:t xml:space="preserve"> радующихся</w:t>
      </w:r>
      <w:r w:rsidR="00E11C00">
        <w:t xml:space="preserve"> в Господе Царство принесет свободу от Проклятия. </w:t>
      </w:r>
      <w:r w:rsidR="00E11C00" w:rsidRPr="00B763C1">
        <w:rPr>
          <w:i/>
          <w:iCs/>
        </w:rPr>
        <w:t>«Я возведу тебя на высоты земли»</w:t>
      </w:r>
      <w:r w:rsidR="00E11C00">
        <w:t xml:space="preserve"> – эта фраза, воз</w:t>
      </w:r>
      <w:r w:rsidR="00B11F71">
        <w:t>можно, является отсылкой к Песне</w:t>
      </w:r>
      <w:r w:rsidR="00E11C00">
        <w:t xml:space="preserve"> Моисея, запечатленной во </w:t>
      </w:r>
      <w:r w:rsidR="00E11C00" w:rsidRPr="00E11C00">
        <w:rPr>
          <w:b/>
          <w:bCs/>
        </w:rPr>
        <w:t>Втор. 32:13</w:t>
      </w:r>
      <w:r w:rsidR="00E11C00">
        <w:t xml:space="preserve">. </w:t>
      </w:r>
      <w:r w:rsidR="00B11F71">
        <w:t>В этом отрывке</w:t>
      </w:r>
      <w:r w:rsidR="00DB1631">
        <w:t xml:space="preserve"> Моисей говорит о том, что Бог ведет народ Иаковлев через горы к земле их наследия, и питает их молоком и медом. Это обетование, гарантом которого выступает лично Бог. Его уста изрекли его.</w:t>
      </w:r>
    </w:p>
    <w:p w14:paraId="5BE5551C" w14:textId="77777777" w:rsidR="00B1101D" w:rsidRDefault="00B1101D" w:rsidP="008E166E">
      <w:pPr>
        <w:pStyle w:val="a1"/>
      </w:pPr>
    </w:p>
    <w:p w14:paraId="731B8432" w14:textId="77777777" w:rsidR="00DB1631" w:rsidRPr="00B13F5F" w:rsidRDefault="00DB1631" w:rsidP="00B35EF5">
      <w:pPr>
        <w:pStyle w:val="Heading1"/>
      </w:pPr>
      <w:bookmarkStart w:id="209" w:name="_Toc85102322"/>
      <w:r>
        <w:t>ГЛАВА ПЯТЬДЕСЯТ ДЕВЯТАЯ</w:t>
      </w:r>
      <w:bookmarkEnd w:id="209"/>
    </w:p>
    <w:p w14:paraId="293E12AC" w14:textId="77777777" w:rsidR="00DB1631" w:rsidRDefault="00DB1631" w:rsidP="00B1101D">
      <w:pPr>
        <w:pStyle w:val="Heading2"/>
      </w:pPr>
      <w:bookmarkStart w:id="210" w:name="_Toc85102323"/>
      <w:r>
        <w:t>НОГИ ИХ БЕГУТ КО ЗЛУ</w:t>
      </w:r>
      <w:bookmarkEnd w:id="210"/>
    </w:p>
    <w:p w14:paraId="4D5F2335" w14:textId="77777777" w:rsidR="00DB1631" w:rsidRDefault="00DB1631" w:rsidP="00DB1631">
      <w:pPr>
        <w:pStyle w:val="a1"/>
      </w:pPr>
      <w:r>
        <w:t>ст. 1</w:t>
      </w:r>
      <w:r w:rsidR="004A307F">
        <w:t>,2</w:t>
      </w:r>
      <w:r>
        <w:t xml:space="preserve">) </w:t>
      </w:r>
      <w:r w:rsidR="004A307F">
        <w:t>Бог продолжает взывать к Своему народу. У Него есть все возможности и всё необходимое для того, чтобы избавить их от докучающих им бед. Однако суть в том, что Он не станет делать этого до тех пор, пока они продолжают идти путём беззакония. Он не глух к их молитвам, Он их просто не принимает.</w:t>
      </w:r>
    </w:p>
    <w:p w14:paraId="55D6871D" w14:textId="77777777" w:rsidR="004A307F" w:rsidRDefault="004A307F" w:rsidP="00DB1631">
      <w:pPr>
        <w:pStyle w:val="a1"/>
      </w:pPr>
      <w:r>
        <w:t xml:space="preserve">ст. 3) </w:t>
      </w:r>
      <w:r w:rsidR="00036C5D">
        <w:t>Их осуждают как собственные руки, так и уста.</w:t>
      </w:r>
    </w:p>
    <w:p w14:paraId="220A3BBA" w14:textId="77777777" w:rsidR="00036C5D" w:rsidRDefault="00036C5D" w:rsidP="00DB1631">
      <w:pPr>
        <w:pStyle w:val="a1"/>
      </w:pPr>
      <w:r>
        <w:t>ст. 4) Они уловляют в капкан невинных жертв посредством подаваемых против них ложных исков, основанных на сфальсифицированных доказательствах. О зачатии зла и порождении беззакония говорит Иаков в своем послании (</w:t>
      </w:r>
      <w:r w:rsidRPr="00036C5D">
        <w:rPr>
          <w:b/>
          <w:bCs/>
        </w:rPr>
        <w:t>Иак. 1:15</w:t>
      </w:r>
      <w:r>
        <w:t xml:space="preserve">). </w:t>
      </w:r>
      <w:r w:rsidR="00F1264E">
        <w:t>Как гласит о том известная пословица, «мысль порождает дело».</w:t>
      </w:r>
    </w:p>
    <w:p w14:paraId="7DA22063" w14:textId="77777777" w:rsidR="00F1264E" w:rsidRDefault="00F1264E" w:rsidP="00DB1631">
      <w:pPr>
        <w:pStyle w:val="a1"/>
      </w:pPr>
      <w:r>
        <w:t xml:space="preserve">ст. 5,6) </w:t>
      </w:r>
      <w:r w:rsidR="0048715C">
        <w:t xml:space="preserve">Использующееся сравнение со змеиными яйцами, из которых вылупляются ядовитые гадюки, или с пауком, ткущим паутину для поимки ничего не подозревающей мухи, выглядит весьма красноречивым. </w:t>
      </w:r>
    </w:p>
    <w:p w14:paraId="4FC183A7" w14:textId="77777777" w:rsidR="0048715C" w:rsidRDefault="0048715C" w:rsidP="0048715C">
      <w:pPr>
        <w:pStyle w:val="a"/>
      </w:pPr>
      <w:r>
        <w:t>Иоанн Креститель называл Фарисеев порождениями ехидны (</w:t>
      </w:r>
      <w:r w:rsidRPr="008D00DC">
        <w:rPr>
          <w:b/>
          <w:bCs/>
        </w:rPr>
        <w:t>Мат. 3:7</w:t>
      </w:r>
      <w:r>
        <w:t xml:space="preserve">). Иисус обличал их в том, </w:t>
      </w:r>
      <w:r w:rsidR="008D00DC">
        <w:t xml:space="preserve">что </w:t>
      </w:r>
      <w:r>
        <w:t xml:space="preserve">их отцом является </w:t>
      </w:r>
      <w:r w:rsidR="008D00DC">
        <w:t xml:space="preserve">человекоубийца </w:t>
      </w:r>
      <w:r>
        <w:t>Каин (</w:t>
      </w:r>
      <w:r w:rsidRPr="0048715C">
        <w:rPr>
          <w:b/>
          <w:bCs/>
        </w:rPr>
        <w:t>Иоан. 8:44</w:t>
      </w:r>
      <w:r>
        <w:t>).</w:t>
      </w:r>
    </w:p>
    <w:p w14:paraId="4DE48A17" w14:textId="77777777" w:rsidR="007F5251" w:rsidRDefault="007F5251" w:rsidP="0048715C">
      <w:pPr>
        <w:pStyle w:val="a"/>
      </w:pPr>
      <w:r>
        <w:t xml:space="preserve">Тончайшая нить паутины, которую плетет паук, была слишком мала и прозрачна, чтобы покрыть собой совершаемое ими беззаконие. Адам пытался использовать для этой цели </w:t>
      </w:r>
      <w:r w:rsidR="008D00DC">
        <w:t>смоковные</w:t>
      </w:r>
      <w:r>
        <w:t xml:space="preserve"> листья, но и они не </w:t>
      </w:r>
      <w:r w:rsidR="008D00DC">
        <w:t xml:space="preserve">могли </w:t>
      </w:r>
      <w:r>
        <w:t>скрыть совершенный им грех.</w:t>
      </w:r>
    </w:p>
    <w:p w14:paraId="539267D3" w14:textId="77777777" w:rsidR="007F5251" w:rsidRDefault="007F5251" w:rsidP="007F5251">
      <w:pPr>
        <w:pStyle w:val="a1"/>
      </w:pPr>
      <w:r>
        <w:t xml:space="preserve">ст. 7,8) Они не просто идут ко злу, </w:t>
      </w:r>
      <w:r w:rsidR="008D00DC">
        <w:t xml:space="preserve">но </w:t>
      </w:r>
      <w:r>
        <w:t xml:space="preserve">бегут к нему со всех ног! Пути их извилисты. Мудрец Соломон описывает всё это весьма схожим образом в </w:t>
      </w:r>
      <w:r w:rsidRPr="007F5251">
        <w:rPr>
          <w:b/>
          <w:bCs/>
        </w:rPr>
        <w:t>Прит. 2:14,15</w:t>
      </w:r>
      <w:r>
        <w:t>.</w:t>
      </w:r>
    </w:p>
    <w:p w14:paraId="32A5F0D4" w14:textId="77777777" w:rsidR="00C61793" w:rsidRDefault="00C61793" w:rsidP="00C61793">
      <w:pPr>
        <w:pStyle w:val="a"/>
      </w:pPr>
      <w:r>
        <w:t xml:space="preserve">Как то можно было видеть в </w:t>
      </w:r>
      <w:r w:rsidRPr="00C61793">
        <w:rPr>
          <w:b/>
          <w:bCs/>
        </w:rPr>
        <w:t>Ис. 57:21</w:t>
      </w:r>
      <w:r>
        <w:t xml:space="preserve">, нечестивым нет мира. </w:t>
      </w:r>
    </w:p>
    <w:p w14:paraId="70FFD157" w14:textId="02DAE155" w:rsidR="00E738EB" w:rsidRDefault="00E738EB" w:rsidP="00C61793">
      <w:pPr>
        <w:pStyle w:val="a"/>
      </w:pPr>
      <w:r>
        <w:t xml:space="preserve">Павел </w:t>
      </w:r>
      <w:r w:rsidR="000B04BC">
        <w:t>цитирует</w:t>
      </w:r>
      <w:r>
        <w:t xml:space="preserve"> этот стих в своем послании </w:t>
      </w:r>
      <w:r w:rsidRPr="00E738EB">
        <w:rPr>
          <w:b/>
          <w:bCs/>
        </w:rPr>
        <w:t>Рим. 3:15-17</w:t>
      </w:r>
      <w:r>
        <w:t xml:space="preserve">. Рассуждая более широко на эту тему, он обращается к разным ветхозаветным </w:t>
      </w:r>
      <w:r w:rsidR="000B04BC">
        <w:t xml:space="preserve">отрывкам </w:t>
      </w:r>
      <w:r>
        <w:t xml:space="preserve">с целью доказать, что грешниками являются </w:t>
      </w:r>
      <w:r w:rsidR="000B04BC">
        <w:t>не одни лишь язычники, но и</w:t>
      </w:r>
      <w:r>
        <w:t xml:space="preserve"> </w:t>
      </w:r>
      <w:r w:rsidR="000B04BC">
        <w:t>и</w:t>
      </w:r>
      <w:r>
        <w:t>удеи были ничуть не лучше</w:t>
      </w:r>
      <w:r w:rsidR="000B04BC">
        <w:t xml:space="preserve"> их</w:t>
      </w:r>
      <w:r>
        <w:t>.</w:t>
      </w:r>
    </w:p>
    <w:p w14:paraId="22031E85" w14:textId="6CB6A756" w:rsidR="002A6664" w:rsidRDefault="002A6664" w:rsidP="00C61793">
      <w:pPr>
        <w:pStyle w:val="a"/>
      </w:pPr>
    </w:p>
    <w:p w14:paraId="363E88FA" w14:textId="77777777" w:rsidR="002A6664" w:rsidRDefault="002A6664" w:rsidP="00C61793">
      <w:pPr>
        <w:pStyle w:val="a"/>
      </w:pPr>
    </w:p>
    <w:p w14:paraId="210EE128" w14:textId="77777777" w:rsidR="000B04BC" w:rsidRDefault="000B04BC" w:rsidP="00B1101D">
      <w:pPr>
        <w:pStyle w:val="Heading2"/>
      </w:pPr>
      <w:bookmarkStart w:id="211" w:name="_Toc85102324"/>
      <w:r>
        <w:t>ПОКАЯНИЕ И ИСКУПИТЕЛЬ!</w:t>
      </w:r>
      <w:bookmarkEnd w:id="211"/>
    </w:p>
    <w:p w14:paraId="52E07A65" w14:textId="77777777" w:rsidR="00E738EB" w:rsidRDefault="005452A4" w:rsidP="005452A4">
      <w:pPr>
        <w:pStyle w:val="a1"/>
      </w:pPr>
      <w:r>
        <w:t>ст. 9,10</w:t>
      </w:r>
      <w:r w:rsidR="000B04BC">
        <w:t>)</w:t>
      </w:r>
      <w:r>
        <w:t xml:space="preserve"> Наконец</w:t>
      </w:r>
      <w:r w:rsidR="008D00DC">
        <w:t>,</w:t>
      </w:r>
      <w:r>
        <w:t xml:space="preserve"> грешники достигли осознания своего ужасного положения. Поскольку они отказались от справедливости и праведности, то вскоре очутились посреди кромешной тьмы. Всякая надежда для них исчезла. Они уподобились слепым, оказавшимся в гробнице, которые хватаются за стены и пытаются на ощупь найти из неё выход.</w:t>
      </w:r>
    </w:p>
    <w:p w14:paraId="08C45DBF" w14:textId="77777777" w:rsidR="005452A4" w:rsidRDefault="005452A4" w:rsidP="005452A4">
      <w:pPr>
        <w:pStyle w:val="a1"/>
      </w:pPr>
      <w:r>
        <w:t>ст. 11) В бедствии своем они ревут и стонут (медведи так или иначе упоминаются в Ветхом Завете несколько раз). Суд и спасение, в котором они отказывали другим, стало теперь недоступно и им самим.</w:t>
      </w:r>
    </w:p>
    <w:p w14:paraId="704D0ED3" w14:textId="77777777" w:rsidR="005452A4" w:rsidRDefault="005452A4" w:rsidP="005452A4">
      <w:pPr>
        <w:pStyle w:val="a1"/>
      </w:pPr>
      <w:r>
        <w:t xml:space="preserve">ст. 12,13) В этих стихах содержится всё их исповедание. Грешники признают, что они виновны в своих грехах, преступлениях и беззакониях – три основных библейских слова, которыми выражаются деяния, совершенные против Бога. </w:t>
      </w:r>
    </w:p>
    <w:p w14:paraId="573E9575" w14:textId="77777777" w:rsidR="004736FB" w:rsidRDefault="005452A4" w:rsidP="005452A4">
      <w:pPr>
        <w:pStyle w:val="a1"/>
      </w:pPr>
      <w:r>
        <w:t xml:space="preserve">ст. 14,15) Они не только нарушили установленные Богом правила, </w:t>
      </w:r>
      <w:r w:rsidR="004736FB">
        <w:t>но и не имели в себе тех положительных качеств, которые Бог желает видеть в людях – истину и праведность. В этом заключается важный принцип: грех – это не только преступление, но и промах мимо цели.</w:t>
      </w:r>
    </w:p>
    <w:p w14:paraId="16F89D6C" w14:textId="77777777" w:rsidR="004736FB" w:rsidRDefault="004736FB" w:rsidP="004736FB">
      <w:pPr>
        <w:pStyle w:val="a"/>
      </w:pPr>
      <w:r>
        <w:t>В конце концов, они достигли такого осознания, при котором Бог уже мог сделать для них хоть что-то. По существу, в этом положении находимся мы все. Только когда мы признаем свою крайнюю нужду в Боге, Он может и Он готов помогать нам.</w:t>
      </w:r>
    </w:p>
    <w:p w14:paraId="5ABBEBA2" w14:textId="77777777" w:rsidR="004736FB" w:rsidRDefault="004736FB" w:rsidP="004736FB">
      <w:pPr>
        <w:pStyle w:val="a"/>
      </w:pPr>
      <w:r>
        <w:t>Попутно Исайя отмечает, что бывают случаи, когда те немногие, кто продолжают бояться Бога, превращаются в добычу для своих современников.</w:t>
      </w:r>
    </w:p>
    <w:p w14:paraId="764B96EA" w14:textId="77777777" w:rsidR="004736FB" w:rsidRDefault="004736FB" w:rsidP="000B05A3">
      <w:pPr>
        <w:pStyle w:val="a1"/>
      </w:pPr>
      <w:r>
        <w:t xml:space="preserve">ст. 16) </w:t>
      </w:r>
      <w:r w:rsidR="000B05A3">
        <w:t xml:space="preserve">Теперь всё, что касается спасения народа, зависит от Бога. На всей земле нет никого, кто мог бы обратить вспять последствия греха. Спасение должно сойти с небес. Бог посылает Своего </w:t>
      </w:r>
      <w:r w:rsidR="008D00DC">
        <w:t>Представителя</w:t>
      </w:r>
      <w:r w:rsidR="000B05A3">
        <w:t>, который обладает совершенной праведностью, необходимой для достижения победы над нашим великим врагом – царем по имени Грех.</w:t>
      </w:r>
    </w:p>
    <w:p w14:paraId="4CE992E2" w14:textId="77777777" w:rsidR="000B05A3" w:rsidRDefault="000B05A3" w:rsidP="000B05A3">
      <w:pPr>
        <w:pStyle w:val="a1"/>
      </w:pPr>
      <w:r>
        <w:t>ст. 17) Спасающий нас герой облачен в броню, соответствующую предлежащей ему духовной битве – праведность, спасение, мщение и ревность.</w:t>
      </w:r>
    </w:p>
    <w:p w14:paraId="37B4B5F4" w14:textId="77777777" w:rsidR="000B05A3" w:rsidRDefault="000B05A3" w:rsidP="000B05A3">
      <w:pPr>
        <w:pStyle w:val="a1"/>
      </w:pPr>
      <w:r>
        <w:t>ст. 18</w:t>
      </w:r>
      <w:r w:rsidR="00546D01">
        <w:t>,19</w:t>
      </w:r>
      <w:r>
        <w:t xml:space="preserve">) </w:t>
      </w:r>
      <w:r w:rsidR="00546D01">
        <w:t>Его завоевательный поход описывается как земная битва, в которую он вступает подобно мчащемуся потоку, направляемому ветром Господним. Исход её производит глубокое впечатление на все народы от запада до востока.</w:t>
      </w:r>
    </w:p>
    <w:p w14:paraId="2AB520EB" w14:textId="77777777" w:rsidR="00546D01" w:rsidRDefault="00546D01" w:rsidP="000B05A3">
      <w:pPr>
        <w:pStyle w:val="a1"/>
      </w:pPr>
      <w:r>
        <w:t>ст. 20) Он приходит на Сион как Искупитель, как ближайший родственник, способный даровать свободу своим собратьям-евреям, всем до одного оказавшимся под игом греха. Он является ответом на их молитвы, возносимые ими после того, как они обратились от своих преступлений. Когда апостол цитирует этот стих в главе, в которой речь идет о месте Израиля в Божьем Замысле, то Искупитель становится Избавителем, отвращающим нечестие от Иакова, что является незначительным отличием по сравнению с текстом у Исайи (</w:t>
      </w:r>
      <w:r w:rsidRPr="00546D01">
        <w:rPr>
          <w:b/>
          <w:bCs/>
        </w:rPr>
        <w:t>Рим. 11:26,27</w:t>
      </w:r>
      <w:r>
        <w:t xml:space="preserve">). </w:t>
      </w:r>
    </w:p>
    <w:p w14:paraId="3A2A2CDD" w14:textId="6EB1AE3C" w:rsidR="009D145A" w:rsidRDefault="0091051E" w:rsidP="000B05A3">
      <w:pPr>
        <w:pStyle w:val="a1"/>
      </w:pPr>
      <w:r>
        <w:t xml:space="preserve">ст. 21) </w:t>
      </w:r>
      <w:r w:rsidR="00560D47">
        <w:t xml:space="preserve">Для всех людей, отказывающихся от беззакония и призывающих Искупителя, могущего спасти их, Бог предлагает новое начало. Он заключает с таковыми новый завет. Слова Его больше не будут помещать в филактерии или наносить на косяки дверей, но </w:t>
      </w:r>
      <w:r w:rsidR="006B1A00">
        <w:t xml:space="preserve">они станут </w:t>
      </w:r>
      <w:r w:rsidR="00560D47">
        <w:t>храниться в сознании Его народа, выученные им настолько тщательно, что будут цитироваться без усилия, и каждый станет передавать их своим внукам и правнукам.</w:t>
      </w:r>
    </w:p>
    <w:p w14:paraId="7F080069" w14:textId="77777777" w:rsidR="009D145A" w:rsidRDefault="009D145A" w:rsidP="00B1101D">
      <w:pPr>
        <w:pStyle w:val="Heading2"/>
      </w:pPr>
      <w:bookmarkStart w:id="212" w:name="_Toc85102325"/>
      <w:r>
        <w:t>ВРЕМЯ ИСПОЛНЕНИЯ ПРОРОЧЕСТВА</w:t>
      </w:r>
      <w:bookmarkEnd w:id="212"/>
    </w:p>
    <w:p w14:paraId="7104C316" w14:textId="77777777" w:rsidR="009D145A" w:rsidRDefault="009D145A" w:rsidP="009D145A">
      <w:pPr>
        <w:pStyle w:val="a"/>
      </w:pPr>
      <w:r>
        <w:t xml:space="preserve">Возможно, что это пророчество исполняется дважды в одно и то же время. С одной стороны, мы видим израильтян, которые во время конца окажутся в безвыходном состоянии, а их прекрасная земля будет завоевана пришедшим с севера захватчиком. Будет казаться, что всё потеряно. Они возопиют к Богу, признавая, что слишком долго проводили свою жизнь без Него и что </w:t>
      </w:r>
      <w:r w:rsidR="006B1A00">
        <w:t xml:space="preserve">теперь </w:t>
      </w:r>
      <w:r>
        <w:t xml:space="preserve">осознают свою крайнюю в Нём нужду. Тогда на Сион придет Иисус-Искупитель. Он изгонит прочь их врагов и сделает всё необходимое для того, чтобы обетования, данные Богом Аврааму, Исааку и Иакову, </w:t>
      </w:r>
      <w:r w:rsidR="001244E4">
        <w:t xml:space="preserve">сохранялись и исполнялись во все времена </w:t>
      </w:r>
      <w:r>
        <w:t xml:space="preserve">(см. </w:t>
      </w:r>
      <w:r w:rsidRPr="009D145A">
        <w:rPr>
          <w:b/>
          <w:bCs/>
        </w:rPr>
        <w:t>Рим. 11:28,29</w:t>
      </w:r>
      <w:r>
        <w:t>).</w:t>
      </w:r>
      <w:r w:rsidR="001244E4">
        <w:t xml:space="preserve"> Народ Израилев будет наследовать свою землю вечно.</w:t>
      </w:r>
    </w:p>
    <w:p w14:paraId="5EBD2870" w14:textId="76B30B6C" w:rsidR="001244E4" w:rsidRDefault="001244E4" w:rsidP="009D145A">
      <w:pPr>
        <w:pStyle w:val="a"/>
      </w:pPr>
      <w:r>
        <w:t xml:space="preserve">В то же время, </w:t>
      </w:r>
      <w:r w:rsidR="00B93DCD">
        <w:t xml:space="preserve">мы уже говорили и о другом спасении, которое распространяется на все поколения и охватывает собой всю землю от востока до запада. С течением лет мы все больше понимаем, что не способны избежать власти, которую имеет над людьми могила. Перспектива закончить в ней свой путь лишь возрастает с каждым днем. Мы признаем, что нуждаемся в Боге для обретения спасения, и что обязаны обратиться от жизни во грехе. </w:t>
      </w:r>
      <w:r w:rsidR="00D84348">
        <w:t>Мы опускаемся на колени, прося Бога проявить к нам милость. И тогда Он посылает нам Избавителя, который имеет власть связать сильного и отпустить его узников на свободу (</w:t>
      </w:r>
      <w:r w:rsidR="00D84348" w:rsidRPr="00D84348">
        <w:rPr>
          <w:b/>
          <w:bCs/>
        </w:rPr>
        <w:t>Мар. 3:27</w:t>
      </w:r>
      <w:r w:rsidR="00D84348">
        <w:t>).</w:t>
      </w:r>
    </w:p>
    <w:p w14:paraId="4DCA2751" w14:textId="77777777" w:rsidR="00B46E35" w:rsidRDefault="00B46E35" w:rsidP="009D145A">
      <w:pPr>
        <w:pStyle w:val="a"/>
      </w:pPr>
    </w:p>
    <w:p w14:paraId="19C53DDC" w14:textId="3176271D" w:rsidR="00B846F0" w:rsidRDefault="00B846F0" w:rsidP="00B35EF5">
      <w:pPr>
        <w:pStyle w:val="Heading1"/>
      </w:pPr>
      <w:bookmarkStart w:id="213" w:name="_Toc85102326"/>
      <w:r>
        <w:t>ГЛАВА ШЕСТИДЕСЯТАЯ</w:t>
      </w:r>
      <w:bookmarkEnd w:id="213"/>
    </w:p>
    <w:p w14:paraId="1CC74BFE" w14:textId="77777777" w:rsidR="002A6664" w:rsidRPr="002A6664" w:rsidRDefault="002A6664" w:rsidP="002A6664"/>
    <w:p w14:paraId="3EE2ED59" w14:textId="77777777" w:rsidR="00B846F0" w:rsidRDefault="00B846F0" w:rsidP="00B846F0">
      <w:pPr>
        <w:pStyle w:val="a"/>
      </w:pPr>
      <w:r w:rsidRPr="00B846F0">
        <w:t xml:space="preserve">Последние </w:t>
      </w:r>
      <w:r>
        <w:t xml:space="preserve">семь глав Исайи являются кульминацией всей его книги. </w:t>
      </w:r>
      <w:r w:rsidR="00110182">
        <w:t>Они предсказывают наступление радостного дня, в который Бог восстановит и возвратит Себе Свой возлюбленный народ, простив ему его прошлое. Явившийся на землю Мессия избавит их великим избавлением, а Иерусалим превратится в центр поклонения Богу всех народов земли.</w:t>
      </w:r>
    </w:p>
    <w:p w14:paraId="146E5C8E" w14:textId="77777777" w:rsidR="00B846F0" w:rsidRDefault="00B846F0" w:rsidP="00B1101D">
      <w:pPr>
        <w:pStyle w:val="Heading2"/>
      </w:pPr>
      <w:bookmarkStart w:id="214" w:name="_Toc85102327"/>
      <w:r>
        <w:t>ВОССТАНОВЛЕНИЕ ИЗРАИЛЯ</w:t>
      </w:r>
      <w:bookmarkEnd w:id="214"/>
    </w:p>
    <w:p w14:paraId="68E1651D" w14:textId="77777777" w:rsidR="00B846F0" w:rsidRDefault="00B846F0" w:rsidP="00D505EE">
      <w:pPr>
        <w:pStyle w:val="a1"/>
      </w:pPr>
      <w:r>
        <w:t xml:space="preserve">ст. 1-3) </w:t>
      </w:r>
      <w:r w:rsidR="00D505EE" w:rsidRPr="00D505EE">
        <w:t xml:space="preserve">Иерусалим </w:t>
      </w:r>
      <w:r w:rsidR="00D505EE">
        <w:t xml:space="preserve">превращается в источник света, ибо слава Господня осеняет святой город. Он влечет к себе все народы, которые стремятся к нему как к маяку, сияющему во тьме ночи. Мы уже встречали этот образ в ранних главах книги (см. </w:t>
      </w:r>
      <w:r w:rsidR="00D505EE" w:rsidRPr="00D505EE">
        <w:rPr>
          <w:b/>
          <w:bCs/>
        </w:rPr>
        <w:t>Ис. 4:5,6</w:t>
      </w:r>
      <w:r w:rsidR="00D505EE">
        <w:t xml:space="preserve">). </w:t>
      </w:r>
      <w:r w:rsidR="00C43009">
        <w:t xml:space="preserve">Свет символизирует знание. Народы будут получать просвещение подобно слепому, исцеленному Иисусом при купальне Силоам. В </w:t>
      </w:r>
      <w:r w:rsidR="00C43009" w:rsidRPr="00C43009">
        <w:rPr>
          <w:b/>
          <w:bCs/>
        </w:rPr>
        <w:t>третьем стихе</w:t>
      </w:r>
      <w:r w:rsidR="00C43009">
        <w:t xml:space="preserve"> можно различить предварительное исполнение этих восхитительных слов вскоре после рождения Иисуса, когда волхвы на Востоке увидели яркую зажегшуюся в небе звезду и, отправившись по указанному ей пути, повстречали родившегося на земле Царя Израилева. Они принесли с собой золото и </w:t>
      </w:r>
      <w:r w:rsidR="00DD6AC3">
        <w:t>ладан</w:t>
      </w:r>
      <w:r w:rsidR="00C43009">
        <w:t xml:space="preserve">, как и говорится о том в </w:t>
      </w:r>
      <w:r w:rsidR="00C43009" w:rsidRPr="00C43009">
        <w:rPr>
          <w:b/>
          <w:bCs/>
        </w:rPr>
        <w:t>ст. 6</w:t>
      </w:r>
      <w:r w:rsidR="00C43009">
        <w:t>.</w:t>
      </w:r>
    </w:p>
    <w:p w14:paraId="29F0E5D9" w14:textId="77777777" w:rsidR="00DD6AC3" w:rsidRDefault="00DD6AC3" w:rsidP="00D505EE">
      <w:pPr>
        <w:pStyle w:val="a1"/>
      </w:pPr>
      <w:r>
        <w:t xml:space="preserve">ст. 4) Дщерь Иерусалима видит возвращающихся к ней из своего последнего плена сынов и дочерей, изгнанных из собственной земли северным захватчиком. Великий наплыв беженцев продвигается в сторону дома с юга и севера, как то можно было видеть ранее в </w:t>
      </w:r>
      <w:r w:rsidRPr="00DD6AC3">
        <w:rPr>
          <w:b/>
          <w:bCs/>
        </w:rPr>
        <w:t>Ис. 11:11,12</w:t>
      </w:r>
      <w:r>
        <w:t>.</w:t>
      </w:r>
    </w:p>
    <w:p w14:paraId="19AE8748" w14:textId="77777777" w:rsidR="007E6EA5" w:rsidRDefault="007E6EA5" w:rsidP="00D505EE">
      <w:pPr>
        <w:pStyle w:val="a1"/>
      </w:pPr>
      <w:r>
        <w:t xml:space="preserve">ст. 5,6) </w:t>
      </w:r>
      <w:r w:rsidR="0004752C">
        <w:t>Сердце её переполнится радостью, когда она увидит богатство даров, стекающихся к ней от народов, как то было в самые славные дни Давида и Соломона.</w:t>
      </w:r>
    </w:p>
    <w:p w14:paraId="578899A4" w14:textId="77777777" w:rsidR="0004752C" w:rsidRDefault="0004752C" w:rsidP="00D505EE">
      <w:pPr>
        <w:pStyle w:val="a1"/>
      </w:pPr>
      <w:r>
        <w:t>ст. 7) Арабские народы присоединятся к восхвалению Бога Израилева и станут поклоняться Ему, расторгнув узы ислама. Мадиа</w:t>
      </w:r>
      <w:r w:rsidR="00FD6237">
        <w:t>н</w:t>
      </w:r>
      <w:r>
        <w:t xml:space="preserve">, Ефа и </w:t>
      </w:r>
      <w:r w:rsidR="00FD6237">
        <w:t>Сава (</w:t>
      </w:r>
      <w:r w:rsidR="00FD6237" w:rsidRPr="00FD6237">
        <w:rPr>
          <w:i/>
          <w:iCs/>
        </w:rPr>
        <w:t>Шева</w:t>
      </w:r>
      <w:r w:rsidR="00FD6237">
        <w:t xml:space="preserve">) </w:t>
      </w:r>
      <w:r>
        <w:t>– все они являются потомками Авраама (</w:t>
      </w:r>
      <w:r w:rsidRPr="0004752C">
        <w:rPr>
          <w:b/>
          <w:bCs/>
        </w:rPr>
        <w:t>Быт. 25:3,4</w:t>
      </w:r>
      <w:r>
        <w:t>).</w:t>
      </w:r>
    </w:p>
    <w:p w14:paraId="2E7B032B" w14:textId="77777777" w:rsidR="0004752C" w:rsidRDefault="00FD6237" w:rsidP="00D505EE">
      <w:pPr>
        <w:pStyle w:val="a1"/>
      </w:pPr>
      <w:r>
        <w:t xml:space="preserve">ст. 8) </w:t>
      </w:r>
      <w:r w:rsidR="004F0113">
        <w:t xml:space="preserve">Здесь используется образ голубей, </w:t>
      </w:r>
      <w:r w:rsidR="0064788C">
        <w:t>спешащих</w:t>
      </w:r>
      <w:r w:rsidR="004F0113">
        <w:t xml:space="preserve"> домой, </w:t>
      </w:r>
      <w:r w:rsidR="0064788C">
        <w:t xml:space="preserve">летящих </w:t>
      </w:r>
      <w:r w:rsidR="004F0113">
        <w:t>назад в свою голубятню. В 2020 году Израиль выпустил памятную монету в полшекеля с изображением, с одной стороны, царя Кира и президента США Дональда Трампа, в то время как с другой её стороны изображен предвкушаемый в Иерусалиме Третий Храм – новый Дом Божий, и летящий к нему голубь.</w:t>
      </w:r>
    </w:p>
    <w:p w14:paraId="40355340" w14:textId="77777777" w:rsidR="0064788C" w:rsidRDefault="0064788C" w:rsidP="00D505EE">
      <w:pPr>
        <w:pStyle w:val="a1"/>
      </w:pPr>
      <w:r>
        <w:t xml:space="preserve">ст. 9) </w:t>
      </w:r>
      <w:r w:rsidR="00BA5BA8">
        <w:t>Некоторые возвращающиеся евреи прибыли издалека, поэтому для их доставки с далеких островов потребовались фарсисские корабли. Уместно будет вспомнить о том, что Британия является одним из таких весьма отдаленных от Израиля островов, а Фарсис был тем местом, откуда финикийские корабли доставляли серебро, олово, железо и свинец, загружаясь всеми этими металлами в Корнуолле (</w:t>
      </w:r>
      <w:r w:rsidR="00BA5BA8" w:rsidRPr="00BA5BA8">
        <w:rPr>
          <w:b/>
          <w:bCs/>
        </w:rPr>
        <w:t>Иез. 27:12</w:t>
      </w:r>
      <w:r w:rsidR="00BA5BA8">
        <w:t xml:space="preserve">). </w:t>
      </w:r>
      <w:r w:rsidR="005340E2">
        <w:t>Возможно, что жители Британии окажутся одними из первых, кто признает царствование Христа (</w:t>
      </w:r>
      <w:r w:rsidR="005340E2" w:rsidRPr="005340E2">
        <w:rPr>
          <w:b/>
          <w:bCs/>
        </w:rPr>
        <w:t>Пс. 71:10</w:t>
      </w:r>
      <w:r w:rsidR="005340E2">
        <w:t>) и возложат на себя эту миссию.</w:t>
      </w:r>
    </w:p>
    <w:p w14:paraId="58C794CA" w14:textId="77777777" w:rsidR="005340E2" w:rsidRDefault="005340E2" w:rsidP="00D505EE">
      <w:pPr>
        <w:pStyle w:val="a1"/>
      </w:pPr>
      <w:r>
        <w:t xml:space="preserve">ст. 10) </w:t>
      </w:r>
      <w:r w:rsidR="002A1396">
        <w:t xml:space="preserve">Когда Неемия принялся восстанавливать стены Иерусалима, язычники оказали ему сильное противодействие в этом. Однако в данном случае они поспешат принять участие в восстановительных работах, описанных в </w:t>
      </w:r>
      <w:r w:rsidR="002A1396" w:rsidRPr="002A1396">
        <w:rPr>
          <w:b/>
          <w:bCs/>
        </w:rPr>
        <w:t>Иер. 31:38-40</w:t>
      </w:r>
      <w:r w:rsidR="002A1396">
        <w:t>.</w:t>
      </w:r>
    </w:p>
    <w:p w14:paraId="7BA401B7" w14:textId="77777777" w:rsidR="002A1396" w:rsidRDefault="002A1396" w:rsidP="00D505EE">
      <w:pPr>
        <w:pStyle w:val="a1"/>
      </w:pPr>
      <w:r>
        <w:t xml:space="preserve">ст. 11,12) </w:t>
      </w:r>
      <w:r w:rsidR="00661A59">
        <w:t xml:space="preserve">Ворота Иерусалима в прежние времена всегда закрывались на ночь, однако теперь </w:t>
      </w:r>
      <w:r w:rsidR="006A6FD0">
        <w:t xml:space="preserve">они </w:t>
      </w:r>
      <w:r w:rsidR="00661A59">
        <w:t xml:space="preserve">будут открыты постоянно, потому что бояться врага больше не придется. </w:t>
      </w:r>
      <w:r w:rsidR="006A6FD0">
        <w:t>В соответствии с поистине эпохальными изменениями в мире, евреев теперь повсеместно уважают</w:t>
      </w:r>
      <w:r w:rsidR="006B1A00">
        <w:t>,</w:t>
      </w:r>
      <w:r w:rsidR="006A6FD0">
        <w:t xml:space="preserve"> и услужить им стремятся все народы.</w:t>
      </w:r>
    </w:p>
    <w:p w14:paraId="5DE2BEBE" w14:textId="77777777" w:rsidR="006A6FD0" w:rsidRDefault="006A6FD0" w:rsidP="00D505EE">
      <w:pPr>
        <w:pStyle w:val="a1"/>
      </w:pPr>
      <w:r>
        <w:t>ст. 13) При строительстве нового храма используется четыре вида древесины. Во дни царя Соломона храм имел каменные стены, обложенные кедром (</w:t>
      </w:r>
      <w:r w:rsidRPr="006A6FD0">
        <w:rPr>
          <w:b/>
          <w:bCs/>
        </w:rPr>
        <w:t>3Цар. 6:16</w:t>
      </w:r>
      <w:r>
        <w:t>), а пол был сделан из кипарисовых досок (</w:t>
      </w:r>
      <w:r w:rsidRPr="006A6FD0">
        <w:rPr>
          <w:b/>
          <w:bCs/>
        </w:rPr>
        <w:t>ст. 15</w:t>
      </w:r>
      <w:r>
        <w:t>).</w:t>
      </w:r>
    </w:p>
    <w:p w14:paraId="5EBC6333" w14:textId="77777777" w:rsidR="006A6FD0" w:rsidRDefault="006A6FD0" w:rsidP="00D505EE">
      <w:pPr>
        <w:pStyle w:val="a1"/>
      </w:pPr>
      <w:r>
        <w:t xml:space="preserve">ст. 14-16) </w:t>
      </w:r>
      <w:r w:rsidR="003A0027">
        <w:t xml:space="preserve">Народы, прежде гнавшие евреев, </w:t>
      </w:r>
      <w:r w:rsidR="00FE0DF9">
        <w:t xml:space="preserve">отныне </w:t>
      </w:r>
      <w:r w:rsidR="003A0027">
        <w:t>выступают в роли их помощников. Сами евреи теперь счастливы, и они населяют собой некогда заброшенную землю</w:t>
      </w:r>
      <w:r w:rsidR="00FE0DF9">
        <w:t>, признавая, что своим избавлением целиком и полностью обязаны Богу.</w:t>
      </w:r>
    </w:p>
    <w:p w14:paraId="7C36961B" w14:textId="77777777" w:rsidR="00FE0DF9" w:rsidRDefault="00FE0DF9" w:rsidP="00D505EE">
      <w:pPr>
        <w:pStyle w:val="a1"/>
      </w:pPr>
      <w:r>
        <w:t xml:space="preserve">ст. 17) </w:t>
      </w:r>
      <w:r w:rsidR="009809FA">
        <w:t>Сырьевые ресурсы Израиля достигли теперь гораздо более высокого уровня. Ироничная отсылка к давно минувшим дням египетского рабства усматривается в том, что теперь в роли надзирателей народа выступают мир и праведность.</w:t>
      </w:r>
    </w:p>
    <w:p w14:paraId="5529904E" w14:textId="77777777" w:rsidR="009809FA" w:rsidRDefault="009809FA" w:rsidP="00D505EE">
      <w:pPr>
        <w:pStyle w:val="a1"/>
      </w:pPr>
      <w:r>
        <w:t xml:space="preserve">ст. 18) Вся эта земля не будет больше завоевываться пришедшим врагом. Спасение и хвала присовокупляются к миру и праведности </w:t>
      </w:r>
      <w:r w:rsidRPr="009809FA">
        <w:t>(</w:t>
      </w:r>
      <w:r>
        <w:rPr>
          <w:lang w:val="en-US"/>
        </w:rPr>
        <w:t>ESV</w:t>
      </w:r>
      <w:r w:rsidRPr="009809FA">
        <w:t xml:space="preserve">), </w:t>
      </w:r>
      <w:r>
        <w:t xml:space="preserve">характеризуя собой её теперешнее </w:t>
      </w:r>
      <w:r w:rsidRPr="009809FA">
        <w:t xml:space="preserve">состояние. </w:t>
      </w:r>
    </w:p>
    <w:p w14:paraId="3691DBF9" w14:textId="77777777" w:rsidR="009809FA" w:rsidRDefault="009809FA" w:rsidP="00D505EE">
      <w:pPr>
        <w:pStyle w:val="a1"/>
      </w:pPr>
      <w:r>
        <w:t>ст. 19,20) И вновь особое впечатление производит на нас неиссякаемый свет, наполняющий собой заново отстроенный город.</w:t>
      </w:r>
    </w:p>
    <w:p w14:paraId="14B0BEEB" w14:textId="47911A05" w:rsidR="009809FA" w:rsidRDefault="009809FA" w:rsidP="00D505EE">
      <w:pPr>
        <w:pStyle w:val="a1"/>
      </w:pPr>
      <w:r>
        <w:t>ст. 21,22) Наконец</w:t>
      </w:r>
      <w:r w:rsidR="003C7BBD">
        <w:t xml:space="preserve"> настало время</w:t>
      </w:r>
      <w:r>
        <w:t xml:space="preserve">, </w:t>
      </w:r>
      <w:r w:rsidR="003C7BBD">
        <w:t xml:space="preserve">когда </w:t>
      </w:r>
      <w:r>
        <w:t xml:space="preserve">Бог </w:t>
      </w:r>
      <w:r w:rsidR="003C7BBD">
        <w:t>испытывает</w:t>
      </w:r>
      <w:r>
        <w:t xml:space="preserve"> гордость за Свой праведный народ</w:t>
      </w:r>
      <w:r w:rsidR="003C7BBD">
        <w:t xml:space="preserve"> и когда для Него оказалось возможно исполнить Свое обетование, данное Аврааму, о том что они станут владеть его землей вовеки, а число их будет как звезды небесные.</w:t>
      </w:r>
    </w:p>
    <w:p w14:paraId="249FFBFF" w14:textId="77777777" w:rsidR="00B1101D" w:rsidRDefault="00B1101D" w:rsidP="00D505EE">
      <w:pPr>
        <w:pStyle w:val="a1"/>
      </w:pPr>
    </w:p>
    <w:p w14:paraId="5B990095" w14:textId="77777777" w:rsidR="003C7BBD" w:rsidRPr="00B13F5F" w:rsidRDefault="003C7BBD" w:rsidP="00B35EF5">
      <w:pPr>
        <w:pStyle w:val="Heading1"/>
      </w:pPr>
      <w:bookmarkStart w:id="215" w:name="_Toc85102328"/>
      <w:r>
        <w:t>ГЛАВА ШЕСТЬДЕСЯТ ПЕРВАЯ</w:t>
      </w:r>
      <w:bookmarkEnd w:id="215"/>
    </w:p>
    <w:p w14:paraId="0F63B94C" w14:textId="77777777" w:rsidR="003C7BBD" w:rsidRDefault="003C7BBD" w:rsidP="00B1101D">
      <w:pPr>
        <w:pStyle w:val="Heading2"/>
      </w:pPr>
      <w:bookmarkStart w:id="216" w:name="_Toc85102329"/>
      <w:r>
        <w:t>ИИСУС В СИНАГОГЕ</w:t>
      </w:r>
      <w:bookmarkEnd w:id="216"/>
    </w:p>
    <w:p w14:paraId="7FC8426A" w14:textId="77777777" w:rsidR="003C7BBD" w:rsidRDefault="003C7BBD" w:rsidP="003C7BBD">
      <w:pPr>
        <w:pStyle w:val="a1"/>
      </w:pPr>
      <w:r>
        <w:t xml:space="preserve">ст. 1,2) </w:t>
      </w:r>
      <w:r w:rsidR="0057096B">
        <w:t xml:space="preserve">Мы стремительно возвращаемся из Царства назад в синагогу города Назарет в первом веке. Иисус </w:t>
      </w:r>
      <w:r w:rsidR="008C6C6D">
        <w:t>вернулся</w:t>
      </w:r>
      <w:r w:rsidR="0057096B">
        <w:t xml:space="preserve"> домой после годичного пребывания на юге страны. Его слава и рассказы </w:t>
      </w:r>
      <w:r w:rsidR="008C6C6D">
        <w:t xml:space="preserve">свидетелей </w:t>
      </w:r>
      <w:r w:rsidR="0057096B">
        <w:t xml:space="preserve">о чудесных исцелениях, которые он мог совершать, достигли всех тех, с кем он рос бок о бок. Их </w:t>
      </w:r>
      <w:r w:rsidR="008C6C6D">
        <w:t xml:space="preserve">прежний </w:t>
      </w:r>
      <w:r w:rsidR="0057096B">
        <w:t xml:space="preserve">деревенский плотник превратился </w:t>
      </w:r>
      <w:r w:rsidR="008C6C6D">
        <w:t xml:space="preserve">теперь </w:t>
      </w:r>
      <w:r w:rsidR="0057096B">
        <w:t>в самую настоящую национальную сенсацию. Послушать его в местной синагоге пришло столь много людей, что не осталось свободного места. Служитель подал ему свиток пророка Исайи, из которого надлежало читать в субботу. Иисус встал и отмотал его ровно до того места, где находились нужные стихи. Он прочитал их громко и внятно в слух всех присутствующих, а затем смотал свиток и сел, чтобы учить (</w:t>
      </w:r>
      <w:r w:rsidR="0057096B" w:rsidRPr="0057096B">
        <w:rPr>
          <w:b/>
          <w:bCs/>
        </w:rPr>
        <w:t>Лук. 4:16-20</w:t>
      </w:r>
      <w:r w:rsidR="0057096B">
        <w:t xml:space="preserve">). Они с нетерпением ждали, что он скажет. «Сегодня, – начал Иисус, – </w:t>
      </w:r>
      <w:r w:rsidR="0057096B" w:rsidRPr="0057096B">
        <w:t>исполнилось писание сие, слышанное вами</w:t>
      </w:r>
      <w:r w:rsidR="0057096B">
        <w:t>».</w:t>
      </w:r>
    </w:p>
    <w:p w14:paraId="40A8EA59" w14:textId="77777777" w:rsidR="0057096B" w:rsidRDefault="0057096B" w:rsidP="0057096B">
      <w:pPr>
        <w:pStyle w:val="a"/>
      </w:pPr>
      <w:r>
        <w:t xml:space="preserve">Все присутствующие </w:t>
      </w:r>
      <w:r w:rsidR="00CF1119">
        <w:t xml:space="preserve">безошибочно восприняли цитату из Исайи как относящуюся к Мессии. Среди них был Божий Помазанник, ибо само слово «Мессия» </w:t>
      </w:r>
      <w:r w:rsidR="00FB4605">
        <w:t xml:space="preserve">на еврейской языке </w:t>
      </w:r>
      <w:r w:rsidR="00CF1119">
        <w:t xml:space="preserve">означает «Помазанный». Мессии надлежало принести своему народу свободу от угнетения. Он должен был </w:t>
      </w:r>
      <w:r w:rsidR="00670071">
        <w:t xml:space="preserve">объявить </w:t>
      </w:r>
      <w:r w:rsidR="00670071" w:rsidRPr="00BD40A4">
        <w:rPr>
          <w:i/>
          <w:iCs/>
        </w:rPr>
        <w:t>«лето Господне благоприятное»</w:t>
      </w:r>
      <w:r w:rsidR="00CF1119">
        <w:t>, то есть,</w:t>
      </w:r>
      <w:r w:rsidR="00670071">
        <w:t xml:space="preserve"> юбилейный год</w:t>
      </w:r>
      <w:r w:rsidR="006574DB">
        <w:t>, в который прощались</w:t>
      </w:r>
      <w:r w:rsidR="00CF1119">
        <w:t xml:space="preserve"> долги, </w:t>
      </w:r>
      <w:r w:rsidR="006574DB">
        <w:t>слуги отпускались</w:t>
      </w:r>
      <w:r w:rsidR="00CF1119">
        <w:t xml:space="preserve"> на свободу, а </w:t>
      </w:r>
      <w:r w:rsidR="00BA56A5">
        <w:t>семейное наследство</w:t>
      </w:r>
      <w:r w:rsidR="006574DB">
        <w:t xml:space="preserve"> возвращалось</w:t>
      </w:r>
      <w:r w:rsidR="00CF1119">
        <w:t xml:space="preserve"> его владельцу. Свящ</w:t>
      </w:r>
      <w:r w:rsidR="006574DB">
        <w:t>енники, пророки и цари принимали</w:t>
      </w:r>
      <w:r w:rsidR="00CF1119">
        <w:t xml:space="preserve"> помазание</w:t>
      </w:r>
      <w:r w:rsidR="006574DB">
        <w:t xml:space="preserve">, и при этом они очень часто исполнялись Святого Духа, помогавшего им в их служении. О Иисусе было известно, что он открывал глаза слепым. Уже на протяжении целого года он проповедовал близость Царства Божьего. Теперь, как казалось, он стал претендовать на роль Мессии. </w:t>
      </w:r>
      <w:r w:rsidR="001B1AFF">
        <w:t xml:space="preserve">Они </w:t>
      </w:r>
      <w:r w:rsidR="0077107B">
        <w:t>весьма удивлялись, наблюдая, как сильно он изменился с момента отбытия на юг в Иудею и сколь властной стала его речь, когда он в подробностях изъяснял им пророчество.</w:t>
      </w:r>
    </w:p>
    <w:p w14:paraId="2B332C54" w14:textId="77777777" w:rsidR="0077107B" w:rsidRDefault="0077107B" w:rsidP="0057096B">
      <w:pPr>
        <w:pStyle w:val="a"/>
      </w:pPr>
      <w:r>
        <w:t xml:space="preserve">Но </w:t>
      </w:r>
      <w:r w:rsidR="00BA56A5">
        <w:t xml:space="preserve">далее </w:t>
      </w:r>
      <w:r>
        <w:t xml:space="preserve">последовала реакция. </w:t>
      </w:r>
      <w:r w:rsidR="00A90DC6" w:rsidRPr="00A90DC6">
        <w:rPr>
          <w:i/>
          <w:iCs/>
        </w:rPr>
        <w:t>«Не Иосифов ли это сын?»</w:t>
      </w:r>
      <w:r w:rsidR="00A90DC6">
        <w:t xml:space="preserve"> – зароптали они. Ведь это Иисус, ходивший вместе с ними в школу и игравший в мальчишечьи игры на улице. Разве мог он быть Мессией, о котором предвещали пророки? Спустя несколько мгновений они поднялись как один и потащили </w:t>
      </w:r>
      <w:r w:rsidR="004F67B8">
        <w:t xml:space="preserve">Иисуса </w:t>
      </w:r>
      <w:r w:rsidR="00A90DC6">
        <w:t xml:space="preserve">вон из города, намереваясь сбросить </w:t>
      </w:r>
      <w:r w:rsidR="004F67B8">
        <w:t xml:space="preserve">его </w:t>
      </w:r>
      <w:r w:rsidR="00A90DC6">
        <w:t xml:space="preserve">с обрыва, возвышавшегося над Изреельской долиной. </w:t>
      </w:r>
      <w:r w:rsidR="004F67B8">
        <w:t>Однако он каким-то чудом выскользнул из их рук и отбыл в Капернаум (</w:t>
      </w:r>
      <w:r w:rsidR="004F67B8" w:rsidRPr="004F67B8">
        <w:rPr>
          <w:b/>
          <w:bCs/>
        </w:rPr>
        <w:t>Лук. 4:22,29,30</w:t>
      </w:r>
      <w:r w:rsidR="004F67B8">
        <w:t>).</w:t>
      </w:r>
    </w:p>
    <w:p w14:paraId="65385DBE" w14:textId="77777777" w:rsidR="00D141AC" w:rsidRDefault="009513B4" w:rsidP="0057096B">
      <w:pPr>
        <w:pStyle w:val="a"/>
      </w:pPr>
      <w:r>
        <w:t>Если бы только нам довелось услышать изреченные им слова благодати! Нам, в отличие от присутствовавших тогда в синагоге, известны чудесные обстоятельства его рождения тридцатью годами ранее. Он не был сыном Иосифа, но был Сыном Божьим, помазанным Его Святым Духом при Иордане. В будущем ему надлежало совершить спасение своего народа от захватившего и опустошающего его землю врага. И он наведет день отмщения, который освободит узников и возвратит их в дом своих праотцев. Но всё это не в тот момент и не в то время. Главной его задачей в первое пришествие было сразиться с великим врагом по имени Грех и освободить своих последователей от уз темницы, каковой является могила. То, как он открывал глаза слепых и возвращал им зрение, служило доказательством, что э</w:t>
      </w:r>
      <w:r w:rsidR="008C6C6D">
        <w:t>то он, именно он был предсказан</w:t>
      </w:r>
      <w:r>
        <w:t xml:space="preserve"> пророком, как и заверил он в том Иоанна Крестителя, </w:t>
      </w:r>
      <w:r w:rsidR="00B722A9">
        <w:t>вполне возможно ожидавшим своего собственного избавления из темницы Ирода (</w:t>
      </w:r>
      <w:r w:rsidR="00B722A9" w:rsidRPr="00B722A9">
        <w:rPr>
          <w:b/>
          <w:bCs/>
        </w:rPr>
        <w:t>Лук. 7:20-23</w:t>
      </w:r>
      <w:r w:rsidR="00B722A9">
        <w:t xml:space="preserve">). </w:t>
      </w:r>
      <w:r w:rsidR="00B33138">
        <w:t>Однако сперва Мессии надлежало победить и связать «сильного человека» – Грех (</w:t>
      </w:r>
      <w:r w:rsidR="00B33138" w:rsidRPr="00D53B4A">
        <w:rPr>
          <w:b/>
          <w:bCs/>
        </w:rPr>
        <w:t>Мат. 12:39</w:t>
      </w:r>
      <w:r w:rsidR="00B33138">
        <w:t>), прежде чем он смог бы вывести его</w:t>
      </w:r>
      <w:r w:rsidR="00883144">
        <w:t xml:space="preserve"> узников на свободу из безводного рва</w:t>
      </w:r>
      <w:r w:rsidR="00B33138">
        <w:t xml:space="preserve"> гробницы (</w:t>
      </w:r>
      <w:r w:rsidR="00B33138" w:rsidRPr="00B33138">
        <w:rPr>
          <w:b/>
          <w:bCs/>
        </w:rPr>
        <w:t>Зах. 9:9-11</w:t>
      </w:r>
      <w:r w:rsidR="00B33138">
        <w:t>).</w:t>
      </w:r>
      <w:r w:rsidR="00CF594C">
        <w:t xml:space="preserve"> И победа эта могла быть достигнута исключительно через кровь завета, причем кровь его собственную, излитую в принесенной им жертве. </w:t>
      </w:r>
    </w:p>
    <w:p w14:paraId="3E7129F3" w14:textId="77777777" w:rsidR="00CF594C" w:rsidRDefault="00C8164F" w:rsidP="0057096B">
      <w:pPr>
        <w:pStyle w:val="a"/>
      </w:pPr>
      <w:r>
        <w:t xml:space="preserve">И вновь перед нами два исполнения в одном отрывке. Жертвенное служение Мессии в его первое пришествие заложит основание под его военные походы, которые он будет вести после своего второго </w:t>
      </w:r>
      <w:r w:rsidR="00D53B4A">
        <w:t>явления</w:t>
      </w:r>
      <w:r>
        <w:t xml:space="preserve">. Прежде чем получить право на жизнь в Божьем Царстве, люди должны признать, что они </w:t>
      </w:r>
      <w:r w:rsidR="00D53B4A">
        <w:t>находятся в положении жертв</w:t>
      </w:r>
      <w:r>
        <w:t xml:space="preserve"> греха. </w:t>
      </w:r>
      <w:r w:rsidRPr="00C8164F">
        <w:t xml:space="preserve">Иисусу </w:t>
      </w:r>
      <w:r>
        <w:t>следовало потратить еще два года на проповедование добрых вестей нищим. Именно кроткие, нищие духом люди могли рассчитывать на его благословение. Он перевязывал сокрушенные сердца, ободрял скорбящих вдов и раскаявшихся блудниц, подавая им новую надежду. Ему надлежало объявить свободу таким людям, как фарисеи, которые медлили с осознанием своего рабского положения (</w:t>
      </w:r>
      <w:r w:rsidRPr="00C8164F">
        <w:rPr>
          <w:b/>
          <w:bCs/>
        </w:rPr>
        <w:t>Иоан. 8:33,34</w:t>
      </w:r>
      <w:r>
        <w:t>).</w:t>
      </w:r>
      <w:r w:rsidR="00362033">
        <w:t xml:space="preserve"> Он предупреждал о наступлении дня мщения, который погубит каждого, кто отвергает его послание. Однако принимающим его слова он доставит утешение и отрет с их очей всякую слезу.</w:t>
      </w:r>
    </w:p>
    <w:p w14:paraId="166326A6" w14:textId="77777777" w:rsidR="00362033" w:rsidRDefault="00362033" w:rsidP="002D7268">
      <w:pPr>
        <w:pStyle w:val="a1"/>
      </w:pPr>
      <w:r>
        <w:t xml:space="preserve">ст. 3) </w:t>
      </w:r>
      <w:r w:rsidR="007B2D5E">
        <w:t xml:space="preserve">Дочери Иерусалима пребывали в сетовании, </w:t>
      </w:r>
      <w:r w:rsidR="007B2D5E" w:rsidRPr="007B2D5E">
        <w:rPr>
          <w:b/>
          <w:bCs/>
        </w:rPr>
        <w:t>ст. 2</w:t>
      </w:r>
      <w:r w:rsidR="007B2D5E">
        <w:t xml:space="preserve">, и посыпали головы пеплом. Теперь же, утешившись, они </w:t>
      </w:r>
      <w:r w:rsidR="002D7268">
        <w:t>с</w:t>
      </w:r>
      <w:r w:rsidR="007B2D5E">
        <w:t>могут возложить себе на головы украшения, возлить елей и надеть славные одежды – «одеяние хвалы». Используя метафору из царства растений, пророк утверждает, что они уподобятся сильным и крепким деревьям (</w:t>
      </w:r>
      <w:r w:rsidR="007B2D5E">
        <w:rPr>
          <w:lang w:val="en-US"/>
        </w:rPr>
        <w:t>ESV</w:t>
      </w:r>
      <w:r w:rsidR="007B2D5E">
        <w:t xml:space="preserve">), насаженным Богом и способным стоять многие века, </w:t>
      </w:r>
      <w:r w:rsidR="002D7268">
        <w:t>прославляя Его</w:t>
      </w:r>
      <w:r w:rsidR="007B2D5E">
        <w:t>.</w:t>
      </w:r>
    </w:p>
    <w:p w14:paraId="74CE59D6" w14:textId="77777777" w:rsidR="002D7268" w:rsidRDefault="002D7268" w:rsidP="002D7268">
      <w:pPr>
        <w:pStyle w:val="a1"/>
      </w:pPr>
      <w:r>
        <w:t xml:space="preserve">ст. 4) Изгнанники, возвратившиеся из Вавилона во времена правления Кира и Артаксеркса, по всей вероятности относили эти слова надежды на своей счет, с радостью принимаясь за работы по восстановлению храма и </w:t>
      </w:r>
      <w:r w:rsidR="00C52AC2">
        <w:t>Иерусалима вместе с прилегающими к нему селами. Однако их главное исполнение должно состояться в последнее время. Восстановление древних городов по окончании Османского правления продолжается в Израиле и по сей день, и этот труд получит лишь новый толчок в эпоху царствования Иисуса-Мессии.</w:t>
      </w:r>
    </w:p>
    <w:p w14:paraId="2B59550A" w14:textId="77777777" w:rsidR="00C52AC2" w:rsidRDefault="00C52AC2" w:rsidP="002D7268">
      <w:pPr>
        <w:pStyle w:val="a1"/>
      </w:pPr>
      <w:r>
        <w:t xml:space="preserve">ст. 5,6) </w:t>
      </w:r>
      <w:r w:rsidR="000423DE">
        <w:t xml:space="preserve">Положение народа Божьего меняется самым разительным образом. Теперь </w:t>
      </w:r>
      <w:r w:rsidR="00204F3D">
        <w:t xml:space="preserve">для них становится возможным </w:t>
      </w:r>
      <w:r w:rsidR="000423DE">
        <w:t>нанимать язычников на работу в поле, в то время как сами они станут священниками Богу, посылаемыми для исполнения законов, котор</w:t>
      </w:r>
      <w:r w:rsidR="00D53B4A">
        <w:t>ы</w:t>
      </w:r>
      <w:r w:rsidR="000423DE">
        <w:t xml:space="preserve">е принесет с собой Царство Иисуса. </w:t>
      </w:r>
      <w:r w:rsidR="00E80D5C">
        <w:t xml:space="preserve">Роль наставников других народов, научающих их праведной жизни, отводилась им Богом еще во дни их </w:t>
      </w:r>
      <w:r w:rsidR="007C2FF1">
        <w:t xml:space="preserve">Исхода </w:t>
      </w:r>
      <w:r w:rsidR="00E80D5C">
        <w:t>из египетского рабства (</w:t>
      </w:r>
      <w:r w:rsidR="00E80D5C" w:rsidRPr="00E80D5C">
        <w:rPr>
          <w:b/>
          <w:bCs/>
        </w:rPr>
        <w:t>Исх. 19:6</w:t>
      </w:r>
      <w:r w:rsidR="00E80D5C">
        <w:t xml:space="preserve"> и </w:t>
      </w:r>
      <w:r w:rsidR="00E80D5C" w:rsidRPr="00E80D5C">
        <w:rPr>
          <w:b/>
          <w:bCs/>
        </w:rPr>
        <w:t>Втор. 4:5-7</w:t>
      </w:r>
      <w:r w:rsidR="00E80D5C">
        <w:t>).</w:t>
      </w:r>
      <w:r w:rsidR="00204F3D">
        <w:t xml:space="preserve"> Тогда</w:t>
      </w:r>
      <w:r w:rsidR="000125E2">
        <w:t xml:space="preserve"> у них не получилось жить и поступать в соответствии с этим высоким призванием. Теперь же, когда их царем станет Иисус, они будут направлены во все земли как апостолы, своим собственным примером и поучениями наставляя людей на путях Господних (</w:t>
      </w:r>
      <w:r w:rsidR="000125E2" w:rsidRPr="000125E2">
        <w:rPr>
          <w:b/>
          <w:bCs/>
        </w:rPr>
        <w:t>Ис. 66:19</w:t>
      </w:r>
      <w:r w:rsidR="000125E2">
        <w:t>).</w:t>
      </w:r>
    </w:p>
    <w:p w14:paraId="1D20227F" w14:textId="77777777" w:rsidR="000125E2" w:rsidRDefault="00FE5582" w:rsidP="002D7268">
      <w:pPr>
        <w:pStyle w:val="a1"/>
      </w:pPr>
      <w:r>
        <w:t xml:space="preserve">ст. 7) </w:t>
      </w:r>
      <w:r w:rsidR="00BF4F4E">
        <w:t>Двойная доля наследства была уделом самого первого из сыновей. Израиль является первенцем Бога из всех прочих народов земли. Они радуются своей доле. Доля – это термин, отсылающий к разделению земли посредством жребия во времена Иисуса Навина, когда семьи выстраивались в очередь в ожидании получения своего владения.</w:t>
      </w:r>
    </w:p>
    <w:p w14:paraId="74D82F03" w14:textId="77777777" w:rsidR="00BF4F4E" w:rsidRDefault="00BF4F4E" w:rsidP="002D7268">
      <w:pPr>
        <w:pStyle w:val="a1"/>
      </w:pPr>
      <w:r>
        <w:t xml:space="preserve">ст. 8) Бог всякой справедливости воздаст им за лишения и страдания, которые они веками терпели от своих гонителей. Слова о вечном завете </w:t>
      </w:r>
      <w:r w:rsidR="0069375F">
        <w:t>мы уже встречали раньше. Он был заключен посредством крови, пролитой Иисусом (</w:t>
      </w:r>
      <w:r w:rsidR="0069375F" w:rsidRPr="0069375F">
        <w:rPr>
          <w:b/>
          <w:bCs/>
        </w:rPr>
        <w:t>Евр. 13:20</w:t>
      </w:r>
      <w:r w:rsidR="0069375F">
        <w:t>).</w:t>
      </w:r>
    </w:p>
    <w:p w14:paraId="24906DDE" w14:textId="77777777" w:rsidR="0069375F" w:rsidRDefault="0069375F" w:rsidP="002D7268">
      <w:pPr>
        <w:pStyle w:val="a1"/>
      </w:pPr>
      <w:r>
        <w:t xml:space="preserve">ст. 9) </w:t>
      </w:r>
      <w:r w:rsidR="00654FF0">
        <w:t>Благословение Божие, обещанное чрез Моисея Израилю в том случае, если он будет соблюдать заповеди, распространится и на будущие поколения.</w:t>
      </w:r>
    </w:p>
    <w:p w14:paraId="53D3A727" w14:textId="77777777" w:rsidR="008B4A0A" w:rsidRDefault="00654FF0" w:rsidP="002D7268">
      <w:pPr>
        <w:pStyle w:val="a1"/>
      </w:pPr>
      <w:r>
        <w:t xml:space="preserve">ст. 10) </w:t>
      </w:r>
      <w:r w:rsidR="00565076">
        <w:t xml:space="preserve">Повествование возвращается здесь к первому лицу, как в </w:t>
      </w:r>
      <w:r w:rsidR="00565076" w:rsidRPr="00565076">
        <w:rPr>
          <w:b/>
          <w:bCs/>
        </w:rPr>
        <w:t>ст. 1</w:t>
      </w:r>
      <w:r w:rsidR="00565076">
        <w:t>. Похоже даже на то, что здесь описывается диалог между мужчиной, говорящим снача</w:t>
      </w:r>
      <w:r w:rsidR="00AE139D">
        <w:t xml:space="preserve">ла, и продолжающей </w:t>
      </w:r>
      <w:r w:rsidR="00AE139D" w:rsidRPr="00AE139D">
        <w:t xml:space="preserve">затем </w:t>
      </w:r>
      <w:r w:rsidR="00AE139D">
        <w:t>женщиной</w:t>
      </w:r>
      <w:r w:rsidR="00565076">
        <w:t xml:space="preserve">. </w:t>
      </w:r>
      <w:r w:rsidR="00AA7343">
        <w:t>Возможно, что первым мы слышим Иисуса. Он действительно исполнится радости, когда увидит, что слова его Отца исполнились. Именно по причине ожидавшей его радости он смог выстоять и перенести крестные страдания (</w:t>
      </w:r>
      <w:r w:rsidR="00AA7343" w:rsidRPr="00AA7343">
        <w:rPr>
          <w:b/>
          <w:bCs/>
        </w:rPr>
        <w:t>Евр. 12:2</w:t>
      </w:r>
      <w:r w:rsidR="00AA7343" w:rsidRPr="00AA7343">
        <w:t xml:space="preserve"> –</w:t>
      </w:r>
      <w:r w:rsidR="00AA7343">
        <w:t xml:space="preserve"> </w:t>
      </w:r>
      <w:r w:rsidR="00AA7343">
        <w:rPr>
          <w:lang w:val="en-US"/>
        </w:rPr>
        <w:t>KJV</w:t>
      </w:r>
      <w:r w:rsidR="00AA7343" w:rsidRPr="00AA7343">
        <w:t xml:space="preserve">, </w:t>
      </w:r>
      <w:r w:rsidR="00AA7343">
        <w:rPr>
          <w:lang w:val="en-US"/>
        </w:rPr>
        <w:t>ESV</w:t>
      </w:r>
      <w:r w:rsidR="00AA7343" w:rsidRPr="00AA7343">
        <w:t>)</w:t>
      </w:r>
      <w:r w:rsidR="00AA7343">
        <w:t xml:space="preserve">. </w:t>
      </w:r>
      <w:r w:rsidR="00483C6B" w:rsidRPr="00483C6B">
        <w:t xml:space="preserve">Вместо </w:t>
      </w:r>
      <w:r w:rsidR="00483C6B">
        <w:t xml:space="preserve">одежд, запятнанных его собственной кровью, он облачится в белые одежды праведности. На голове </w:t>
      </w:r>
      <w:r w:rsidR="008B4A0A">
        <w:t xml:space="preserve">у него </w:t>
      </w:r>
      <w:r w:rsidR="00483C6B">
        <w:t xml:space="preserve">будет </w:t>
      </w:r>
      <w:r w:rsidR="008B4A0A">
        <w:t>митра</w:t>
      </w:r>
      <w:r w:rsidR="00483C6B">
        <w:t xml:space="preserve"> – головной убор священника (</w:t>
      </w:r>
      <w:r w:rsidR="00483C6B" w:rsidRPr="00D6102B">
        <w:rPr>
          <w:i/>
          <w:iCs/>
        </w:rPr>
        <w:t>«</w:t>
      </w:r>
      <w:r w:rsidR="00D6102B" w:rsidRPr="00D6102B">
        <w:rPr>
          <w:i/>
          <w:iCs/>
        </w:rPr>
        <w:t>подобно священнику с великолепным головным убором</w:t>
      </w:r>
      <w:r w:rsidR="00483C6B" w:rsidRPr="00D6102B">
        <w:rPr>
          <w:i/>
          <w:iCs/>
        </w:rPr>
        <w:t>»</w:t>
      </w:r>
      <w:r w:rsidR="00D6102B">
        <w:t xml:space="preserve"> – ESV</w:t>
      </w:r>
      <w:r w:rsidR="00483C6B">
        <w:t>)</w:t>
      </w:r>
      <w:r w:rsidR="008B4A0A">
        <w:t>,</w:t>
      </w:r>
      <w:r w:rsidR="008B4A0A" w:rsidRPr="008B4A0A">
        <w:t xml:space="preserve"> и </w:t>
      </w:r>
      <w:r w:rsidR="008B4A0A">
        <w:t xml:space="preserve">поэтому он одновременно сочетает положение Царя и Первосвященника. Его роль как жениха </w:t>
      </w:r>
      <w:r w:rsidR="00EC16A8">
        <w:t xml:space="preserve">замечательно описана в </w:t>
      </w:r>
      <w:r w:rsidR="00EC16A8" w:rsidRPr="00EC16A8">
        <w:rPr>
          <w:b/>
          <w:bCs/>
        </w:rPr>
        <w:t>Пс. 44:3-9</w:t>
      </w:r>
      <w:r w:rsidR="00EC16A8">
        <w:t xml:space="preserve">. </w:t>
      </w:r>
      <w:r w:rsidR="00F83008">
        <w:t xml:space="preserve">Затем говорит Иерусалим, приходящийся ему невестой: </w:t>
      </w:r>
      <w:r w:rsidR="00F83008" w:rsidRPr="00D53B4A">
        <w:rPr>
          <w:i/>
          <w:iCs/>
        </w:rPr>
        <w:t>«Я словно невеста, надевающая свои украшения»</w:t>
      </w:r>
      <w:r w:rsidR="00F83008">
        <w:t xml:space="preserve"> (</w:t>
      </w:r>
      <w:r w:rsidR="00F83008">
        <w:rPr>
          <w:lang w:val="en-US"/>
        </w:rPr>
        <w:t>NET</w:t>
      </w:r>
      <w:r w:rsidR="00F83008">
        <w:t>)</w:t>
      </w:r>
      <w:r w:rsidR="00F83008" w:rsidRPr="00F83008">
        <w:t xml:space="preserve">. </w:t>
      </w:r>
      <w:r w:rsidR="00F83008">
        <w:t xml:space="preserve">Для тех, кто прежде скорбел </w:t>
      </w:r>
      <w:r w:rsidR="00B97787">
        <w:t xml:space="preserve">и стенал </w:t>
      </w:r>
      <w:r w:rsidR="00F83008">
        <w:t xml:space="preserve">на Сионе, теперь наступило </w:t>
      </w:r>
      <w:r w:rsidR="00B97787">
        <w:t>свадебное торжество, исполненное</w:t>
      </w:r>
      <w:r w:rsidR="00F83008">
        <w:t xml:space="preserve"> радости и веселья. Их ликование описывается в </w:t>
      </w:r>
      <w:r w:rsidR="00F83008" w:rsidRPr="00F83008">
        <w:rPr>
          <w:b/>
          <w:bCs/>
        </w:rPr>
        <w:t>Отк. 19:7,8</w:t>
      </w:r>
      <w:r w:rsidR="00F83008">
        <w:t>.</w:t>
      </w:r>
    </w:p>
    <w:p w14:paraId="79C06446" w14:textId="60933B80" w:rsidR="00B97787" w:rsidRDefault="00B97787" w:rsidP="002D7268">
      <w:pPr>
        <w:pStyle w:val="a1"/>
      </w:pPr>
      <w:r>
        <w:t>ст. 11) Вновь обращаясь к земледелию за очередным сравнением, Бог пропалыва</w:t>
      </w:r>
      <w:r w:rsidR="00D53B4A">
        <w:t>ет и поливает Свой земной сад, а</w:t>
      </w:r>
      <w:r>
        <w:t xml:space="preserve"> </w:t>
      </w:r>
      <w:r w:rsidR="00D53B4A">
        <w:t xml:space="preserve">восходящий </w:t>
      </w:r>
      <w:r>
        <w:t xml:space="preserve">урожай хвалы и праведности </w:t>
      </w:r>
      <w:r w:rsidR="003A7E03">
        <w:t>растет и крепнет для того, чтоб</w:t>
      </w:r>
      <w:r w:rsidR="005F33E7">
        <w:t xml:space="preserve"> </w:t>
      </w:r>
      <w:r w:rsidR="003A7E03">
        <w:t>изменить</w:t>
      </w:r>
      <w:r w:rsidR="005F33E7">
        <w:t xml:space="preserve"> весь мир. </w:t>
      </w:r>
    </w:p>
    <w:p w14:paraId="0B5E96BD" w14:textId="77777777" w:rsidR="00B1101D" w:rsidRPr="006C1085" w:rsidRDefault="00B1101D" w:rsidP="002D7268">
      <w:pPr>
        <w:pStyle w:val="a1"/>
      </w:pPr>
    </w:p>
    <w:p w14:paraId="64D3BADA" w14:textId="77777777" w:rsidR="005C67EB" w:rsidRDefault="005C67EB" w:rsidP="00B35EF5">
      <w:pPr>
        <w:pStyle w:val="Heading1"/>
      </w:pPr>
      <w:bookmarkStart w:id="217" w:name="_Toc85102330"/>
      <w:r>
        <w:t>ГЛАВА ШЕСТЬДЕСЯТ ВТОРАЯ</w:t>
      </w:r>
      <w:bookmarkEnd w:id="217"/>
    </w:p>
    <w:p w14:paraId="002BE02F" w14:textId="77777777" w:rsidR="005C67EB" w:rsidRDefault="005C67EB" w:rsidP="00B1101D">
      <w:pPr>
        <w:pStyle w:val="Heading2"/>
      </w:pPr>
      <w:bookmarkStart w:id="218" w:name="_Toc85102331"/>
      <w:r>
        <w:t>ЦАРСКАЯ СВАДЬБА</w:t>
      </w:r>
      <w:bookmarkEnd w:id="218"/>
    </w:p>
    <w:p w14:paraId="2E441004"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В данной главе продолжается тема бракосочетания. В четвертом стихе называется имя невесты – Хефциба («Мое благоволение к ней» – </w:t>
      </w:r>
      <w:r>
        <w:rPr>
          <w:rFonts w:ascii="Arial" w:hAnsi="Arial" w:cs="Arial"/>
          <w:sz w:val="20"/>
          <w:szCs w:val="20"/>
          <w:lang w:val="en-US"/>
        </w:rPr>
        <w:t>ESV</w:t>
      </w:r>
      <w:r>
        <w:rPr>
          <w:rFonts w:ascii="Arial CYR" w:hAnsi="Arial CYR" w:cs="Arial CYR"/>
          <w:sz w:val="20"/>
          <w:szCs w:val="20"/>
        </w:rPr>
        <w:t>). Это вызывает особый интерес, потому что так звали жену Езекии (</w:t>
      </w:r>
      <w:r>
        <w:rPr>
          <w:rFonts w:ascii="Arial CYR" w:hAnsi="Arial CYR" w:cs="Arial CYR"/>
          <w:b/>
          <w:bCs/>
          <w:sz w:val="20"/>
          <w:szCs w:val="20"/>
        </w:rPr>
        <w:t>4Цар. 21:1</w:t>
      </w:r>
      <w:r>
        <w:rPr>
          <w:rFonts w:ascii="Arial CYR" w:hAnsi="Arial CYR" w:cs="Arial CYR"/>
          <w:sz w:val="20"/>
          <w:szCs w:val="20"/>
        </w:rPr>
        <w:t xml:space="preserve">). У них родился сын по имени Манассия, и на свет он появился в последние пятнадцать лет жизни иудейского царя. Всё это совпадает с пророчеством в </w:t>
      </w:r>
      <w:r>
        <w:rPr>
          <w:rFonts w:ascii="Arial CYR" w:hAnsi="Arial CYR" w:cs="Arial CYR"/>
          <w:b/>
          <w:bCs/>
          <w:sz w:val="20"/>
          <w:szCs w:val="20"/>
        </w:rPr>
        <w:t>Ис. 39:7</w:t>
      </w:r>
      <w:r>
        <w:rPr>
          <w:rFonts w:ascii="Arial CYR" w:hAnsi="Arial CYR" w:cs="Arial CYR"/>
          <w:sz w:val="20"/>
          <w:szCs w:val="20"/>
        </w:rPr>
        <w:t xml:space="preserve">, ибо ко времени начала смертельной болезни </w:t>
      </w:r>
      <w:r w:rsidR="00C47DDF">
        <w:rPr>
          <w:rFonts w:ascii="Arial CYR" w:hAnsi="Arial CYR" w:cs="Arial CYR"/>
          <w:sz w:val="20"/>
          <w:szCs w:val="20"/>
        </w:rPr>
        <w:t>Езекии,</w:t>
      </w:r>
      <w:r>
        <w:rPr>
          <w:rFonts w:ascii="Arial CYR" w:hAnsi="Arial CYR" w:cs="Arial CYR"/>
          <w:sz w:val="20"/>
          <w:szCs w:val="20"/>
        </w:rPr>
        <w:t xml:space="preserve"> наследника у него еще не было. Однако его брак с Хефцибой оказался успешным в том смысле, что она должна была доставить ему радость отцовства в заключительные годы его жизни. Он питал к ней чувства </w:t>
      </w:r>
      <w:r w:rsidR="00C47DDF">
        <w:rPr>
          <w:rFonts w:ascii="Arial CYR" w:hAnsi="Arial CYR" w:cs="Arial CYR"/>
          <w:sz w:val="20"/>
          <w:szCs w:val="20"/>
        </w:rPr>
        <w:t xml:space="preserve">нежности </w:t>
      </w:r>
      <w:r>
        <w:rPr>
          <w:rFonts w:ascii="Arial CYR" w:hAnsi="Arial CYR" w:cs="Arial CYR"/>
          <w:sz w:val="20"/>
          <w:szCs w:val="20"/>
        </w:rPr>
        <w:t>и благоволения. Вполне возможно, что она знала о своем приближающемся вдовстве, а затем еще большая печаль должна была наполнить её сердце, когда она видела, как Манассия планомерно уничтожает всё, что было создано его отцом (</w:t>
      </w:r>
      <w:r>
        <w:rPr>
          <w:rFonts w:ascii="Arial CYR" w:hAnsi="Arial CYR" w:cs="Arial CYR"/>
          <w:b/>
          <w:bCs/>
          <w:sz w:val="20"/>
          <w:szCs w:val="20"/>
        </w:rPr>
        <w:t>4Цар. 21:2-9</w:t>
      </w:r>
      <w:r>
        <w:rPr>
          <w:rFonts w:ascii="Arial CYR" w:hAnsi="Arial CYR" w:cs="Arial CYR"/>
          <w:sz w:val="20"/>
          <w:szCs w:val="20"/>
        </w:rPr>
        <w:t>). Но это уже другая история.</w:t>
      </w:r>
    </w:p>
    <w:p w14:paraId="042731FD"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Не исключено, таким образом, что в конце своего длительного служения пророк использует возможность превратить праздничное событие царской свадьбы (которая всегда приковывает к себе взор окружающих!) в яркую притчу, свидетельствующую о том, как Бог «женится» на Своем народе Израиле в последние дни.</w:t>
      </w:r>
    </w:p>
    <w:p w14:paraId="6EB5722D"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1,2) Бог дает обетование, что Его святой город будет излучать яркий свет праведности и спасения. Раз за разом в последних главах Книги Исайи можно было видеть эти два ключевых слова. В </w:t>
      </w:r>
      <w:r>
        <w:rPr>
          <w:rFonts w:ascii="Arial CYR" w:hAnsi="Arial CYR" w:cs="Arial CYR"/>
          <w:b/>
          <w:bCs/>
          <w:sz w:val="20"/>
          <w:szCs w:val="20"/>
        </w:rPr>
        <w:t>Отк. 21:9,10</w:t>
      </w:r>
      <w:r>
        <w:rPr>
          <w:rFonts w:ascii="Arial CYR" w:hAnsi="Arial CYR" w:cs="Arial CYR"/>
          <w:sz w:val="20"/>
          <w:szCs w:val="20"/>
        </w:rPr>
        <w:t xml:space="preserve"> святой город называется невестой Христа, излучающей всё тот же ослепительный свет славы Божьей. Мы можем стать частью того города, но для этого нам необходимо развивать праведность уже сейчас, являя миру славу Бога точно так же, как позднее это будут делать в Царстве евреи. Невесты обычно берут себе новую фамилию, когда выходят замуж – фамилию своего мужа. Иисус тоже говорит о новом названии и имени в </w:t>
      </w:r>
      <w:r>
        <w:rPr>
          <w:rFonts w:ascii="Arial CYR" w:hAnsi="Arial CYR" w:cs="Arial CYR"/>
          <w:b/>
          <w:bCs/>
          <w:sz w:val="20"/>
          <w:szCs w:val="20"/>
        </w:rPr>
        <w:t>Отк. 3:12</w:t>
      </w:r>
      <w:r>
        <w:rPr>
          <w:rFonts w:ascii="Arial CYR" w:hAnsi="Arial CYR" w:cs="Arial CYR"/>
          <w:sz w:val="20"/>
          <w:szCs w:val="20"/>
        </w:rPr>
        <w:t>.</w:t>
      </w:r>
    </w:p>
    <w:p w14:paraId="41EA1C30"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3) Бог всегда был Царем Израиля, даже несмотря на то, что израильтяне предпочли себе иного царя, которого могли видеть их глаза. Теперь же Иерусалим стал Его венцом и скипетром, украшенным драгоценностями и переливающимся светом. Имевшие возможность посетить лондонский Тауэр знают, сколь восхитительны королевские короны и скипетры, хранящиеся в нем. Огромные бриллианты, которыми украшены эти регалии, вспыхивают на свету подобно языкам пламени. </w:t>
      </w:r>
    </w:p>
    <w:p w14:paraId="4D483062"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ст. 4) Так как положение земли Израилевой изменилось навсегда, то она, п</w:t>
      </w:r>
      <w:r w:rsidR="00C47DDF">
        <w:rPr>
          <w:rFonts w:ascii="Arial CYR" w:hAnsi="Arial CYR" w:cs="Arial CYR"/>
          <w:sz w:val="20"/>
          <w:szCs w:val="20"/>
        </w:rPr>
        <w:t>режде называвшаяся «забытой» и покинутой</w:t>
      </w:r>
      <w:r>
        <w:rPr>
          <w:rFonts w:ascii="Arial CYR" w:hAnsi="Arial CYR" w:cs="Arial CYR"/>
          <w:sz w:val="20"/>
          <w:szCs w:val="20"/>
        </w:rPr>
        <w:t xml:space="preserve"> подобно брошенной жене, становится отрадной и «замужней». </w:t>
      </w:r>
    </w:p>
    <w:p w14:paraId="6574FC5C"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5) Тема восстановления Божьего супружества с оставленным Израилем лежит в основе пророчества Осии (см. </w:t>
      </w:r>
      <w:r>
        <w:rPr>
          <w:rFonts w:ascii="Arial CYR" w:hAnsi="Arial CYR" w:cs="Arial CYR"/>
          <w:b/>
          <w:bCs/>
          <w:sz w:val="20"/>
          <w:szCs w:val="20"/>
        </w:rPr>
        <w:t>Ос. 2:14-16</w:t>
      </w:r>
      <w:r>
        <w:rPr>
          <w:rFonts w:ascii="Arial CYR" w:hAnsi="Arial CYR" w:cs="Arial CYR"/>
          <w:sz w:val="20"/>
          <w:szCs w:val="20"/>
        </w:rPr>
        <w:t>). Земля Израилева, будучи неверной супругой, разрушила брак по причине своего блудодейства с идолами, и посему Бог заключит с ней новый и лучший завет, который никогда уже не будет нарушен (</w:t>
      </w:r>
      <w:r>
        <w:rPr>
          <w:rFonts w:ascii="Arial CYR" w:hAnsi="Arial CYR" w:cs="Arial CYR"/>
          <w:b/>
          <w:bCs/>
          <w:sz w:val="20"/>
          <w:szCs w:val="20"/>
        </w:rPr>
        <w:t>Иер. 31:31-33</w:t>
      </w:r>
      <w:r>
        <w:rPr>
          <w:rFonts w:ascii="Arial CYR" w:hAnsi="Arial CYR" w:cs="Arial CYR"/>
          <w:sz w:val="20"/>
          <w:szCs w:val="20"/>
        </w:rPr>
        <w:t>).</w:t>
      </w:r>
    </w:p>
    <w:p w14:paraId="540250AE"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6,7) Мы уже встречались с этими стражами в </w:t>
      </w:r>
      <w:r>
        <w:rPr>
          <w:rFonts w:ascii="Arial CYR" w:hAnsi="Arial CYR" w:cs="Arial CYR"/>
          <w:b/>
          <w:bCs/>
          <w:sz w:val="20"/>
          <w:szCs w:val="20"/>
        </w:rPr>
        <w:t>Ис. 52:8</w:t>
      </w:r>
      <w:r>
        <w:rPr>
          <w:rFonts w:ascii="Arial CYR" w:hAnsi="Arial CYR" w:cs="Arial CYR"/>
          <w:sz w:val="20"/>
          <w:szCs w:val="20"/>
        </w:rPr>
        <w:t xml:space="preserve">. Они не умолкают на протяжении дня и ночи, не только заверяя жителей города в том, что им ничего не угрожает, но и напоминая Богу о Его обетовании восстановить Иерусалим. Сион является средоточием надежд и мечтаний всех святых Божьих, и по этой причине мы день ото дня произносим в своих молитвах слова </w:t>
      </w:r>
      <w:r>
        <w:rPr>
          <w:rFonts w:ascii="Arial CYR" w:hAnsi="Arial CYR" w:cs="Arial CYR"/>
          <w:i/>
          <w:iCs/>
          <w:sz w:val="20"/>
          <w:szCs w:val="20"/>
        </w:rPr>
        <w:t>«да приидет Царствие Твое»</w:t>
      </w:r>
      <w:r>
        <w:rPr>
          <w:rFonts w:ascii="Arial CYR" w:hAnsi="Arial CYR" w:cs="Arial CYR"/>
          <w:sz w:val="20"/>
          <w:szCs w:val="20"/>
        </w:rPr>
        <w:t>. И поскольку ныне мы рассеяны по всему лицу земли и проживаем в разных странах, то эта молитва, действительно, возносится Ему непрерывно как днем, так и ночью.</w:t>
      </w:r>
    </w:p>
    <w:p w14:paraId="77DDF554"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8,9) Обетование, согласно которому Бог дарует земле мир в случае исполнения народом заповедей, восходит к Закону Моисееву. Едва ли можно представить себе более весомую причину для расстройства, чем когда ты тратишь месяцы на посадку будущего урожая, затем поливаешь его и пропалываешь сорняки, но в конце всё это достается вторгшемуся захватчику. Твои же собственные закрома </w:t>
      </w:r>
      <w:r w:rsidR="00C47DDF">
        <w:rPr>
          <w:rFonts w:ascii="Arial CYR" w:hAnsi="Arial CYR" w:cs="Arial CYR"/>
          <w:sz w:val="20"/>
          <w:szCs w:val="20"/>
        </w:rPr>
        <w:t xml:space="preserve">остаются </w:t>
      </w:r>
      <w:r>
        <w:rPr>
          <w:rFonts w:ascii="Arial CYR" w:hAnsi="Arial CYR" w:cs="Arial CYR"/>
          <w:sz w:val="20"/>
          <w:szCs w:val="20"/>
        </w:rPr>
        <w:t>пустыми</w:t>
      </w:r>
      <w:r w:rsidR="00C47DDF">
        <w:rPr>
          <w:rFonts w:ascii="Arial CYR" w:hAnsi="Arial CYR" w:cs="Arial CYR"/>
          <w:sz w:val="20"/>
          <w:szCs w:val="20"/>
        </w:rPr>
        <w:t>,</w:t>
      </w:r>
      <w:r>
        <w:rPr>
          <w:rFonts w:ascii="Arial CYR" w:hAnsi="Arial CYR" w:cs="Arial CYR"/>
          <w:sz w:val="20"/>
          <w:szCs w:val="20"/>
        </w:rPr>
        <w:t xml:space="preserve"> и тебе нечем будет кормить семью в надвигающуюся зиму. Пророк Михей отмечает, что в Царстве каждый его житель будет сидеть под собственной виноградной лозой и смоковницей, не боясь и не страшась никакого врага (</w:t>
      </w:r>
      <w:r>
        <w:rPr>
          <w:rFonts w:ascii="Arial CYR" w:hAnsi="Arial CYR" w:cs="Arial CYR"/>
          <w:b/>
          <w:bCs/>
          <w:sz w:val="20"/>
          <w:szCs w:val="20"/>
        </w:rPr>
        <w:t>Мих. 4:4</w:t>
      </w:r>
      <w:r>
        <w:rPr>
          <w:rFonts w:ascii="Arial CYR" w:hAnsi="Arial CYR" w:cs="Arial CYR"/>
          <w:sz w:val="20"/>
          <w:szCs w:val="20"/>
        </w:rPr>
        <w:t>).</w:t>
      </w:r>
    </w:p>
    <w:p w14:paraId="19199AB8"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Десятина от всего урожая будет отдаваться в храм, чтобы вкушать его там в знак благодарности Господу. Согласно словам пророка, крепкая десница Божья выступает гарантом и заверением в том, что всё это исполнится именно так.</w:t>
      </w:r>
    </w:p>
    <w:p w14:paraId="06513A6C"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10) Через ворота проходит группа людей, задача которых – приготовить путь Искупленным на Сион. Мы уже читали об этом особом пути в </w:t>
      </w:r>
      <w:r>
        <w:rPr>
          <w:rFonts w:ascii="Arial CYR" w:hAnsi="Arial CYR" w:cs="Arial CYR"/>
          <w:b/>
          <w:bCs/>
          <w:sz w:val="20"/>
          <w:szCs w:val="20"/>
        </w:rPr>
        <w:t>Ис. 35:8</w:t>
      </w:r>
      <w:r>
        <w:rPr>
          <w:rFonts w:ascii="Arial CYR" w:hAnsi="Arial CYR" w:cs="Arial CYR"/>
          <w:sz w:val="20"/>
          <w:szCs w:val="20"/>
        </w:rPr>
        <w:t xml:space="preserve">. Если будет на то милость Божья, то и мы станем частью великого множества людей, </w:t>
      </w:r>
      <w:r w:rsidR="00C47DDF">
        <w:rPr>
          <w:rFonts w:ascii="Arial CYR" w:hAnsi="Arial CYR" w:cs="Arial CYR"/>
          <w:sz w:val="20"/>
          <w:szCs w:val="20"/>
        </w:rPr>
        <w:t xml:space="preserve">которые пойдут </w:t>
      </w:r>
      <w:r>
        <w:rPr>
          <w:rFonts w:ascii="Arial CYR" w:hAnsi="Arial CYR" w:cs="Arial CYR"/>
          <w:sz w:val="20"/>
          <w:szCs w:val="20"/>
        </w:rPr>
        <w:t>по этой большой дороге</w:t>
      </w:r>
      <w:r w:rsidR="00C47DDF">
        <w:rPr>
          <w:rFonts w:ascii="Arial CYR" w:hAnsi="Arial CYR" w:cs="Arial CYR"/>
          <w:sz w:val="20"/>
          <w:szCs w:val="20"/>
        </w:rPr>
        <w:t xml:space="preserve"> и которые услышат раздавшийся</w:t>
      </w:r>
      <w:r>
        <w:rPr>
          <w:rFonts w:ascii="Arial CYR" w:hAnsi="Arial CYR" w:cs="Arial CYR"/>
          <w:sz w:val="20"/>
          <w:szCs w:val="20"/>
        </w:rPr>
        <w:t xml:space="preserve"> громогласный звук трубы (см. </w:t>
      </w:r>
      <w:r>
        <w:rPr>
          <w:rFonts w:ascii="Arial CYR" w:hAnsi="Arial CYR" w:cs="Arial CYR"/>
          <w:b/>
          <w:bCs/>
          <w:sz w:val="20"/>
          <w:szCs w:val="20"/>
        </w:rPr>
        <w:t>Мар. 13:26,27</w:t>
      </w:r>
      <w:r>
        <w:rPr>
          <w:rFonts w:ascii="Arial CYR" w:hAnsi="Arial CYR" w:cs="Arial CYR"/>
          <w:sz w:val="20"/>
          <w:szCs w:val="20"/>
        </w:rPr>
        <w:t xml:space="preserve">). </w:t>
      </w:r>
    </w:p>
    <w:p w14:paraId="753AEFD6"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ст. 11) Призыв возвратиться будет обращен ко всему народу Божьему по четырем концам земли. Возвращающийся Иисус несет спасение Израилю, и он же приготовил награду своим верным служителям.</w:t>
      </w:r>
    </w:p>
    <w:p w14:paraId="710FE431" w14:textId="46C9801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ст. 12) По завершении многих столетий непокорности и мятежа, народ Божий повсеместно будет известен как святой народ Его. И священный город Иерусалим тоже воспримет новое себе имя, и никогда уже не увидит ни изгнания, ни забвения, но будет взыскан своим Господом и возвращен Ему.</w:t>
      </w:r>
    </w:p>
    <w:p w14:paraId="3B43CB5F" w14:textId="77777777" w:rsidR="00B1101D" w:rsidRDefault="00B1101D" w:rsidP="005C67EB">
      <w:pPr>
        <w:widowControl w:val="0"/>
        <w:autoSpaceDE w:val="0"/>
        <w:autoSpaceDN w:val="0"/>
        <w:adjustRightInd w:val="0"/>
        <w:spacing w:after="60"/>
        <w:ind w:left="142" w:hanging="142"/>
        <w:jc w:val="both"/>
        <w:rPr>
          <w:rFonts w:ascii="Arial CYR" w:hAnsi="Arial CYR" w:cs="Arial CYR"/>
          <w:sz w:val="20"/>
          <w:szCs w:val="20"/>
        </w:rPr>
      </w:pPr>
    </w:p>
    <w:p w14:paraId="09B22AF5" w14:textId="77777777" w:rsidR="005C67EB" w:rsidRDefault="005C67EB" w:rsidP="00B35EF5">
      <w:pPr>
        <w:pStyle w:val="Heading1"/>
      </w:pPr>
      <w:bookmarkStart w:id="219" w:name="_Toc85102332"/>
      <w:r>
        <w:t>ГЛАВА ШЕСТЬДЕСЯТ ТРЕТЬЯ</w:t>
      </w:r>
      <w:bookmarkEnd w:id="219"/>
    </w:p>
    <w:p w14:paraId="4F1DEC0F" w14:textId="77777777" w:rsidR="005C67EB" w:rsidRDefault="005C67EB" w:rsidP="00B1101D">
      <w:pPr>
        <w:pStyle w:val="Heading2"/>
        <w:rPr>
          <w:rFonts w:ascii="Arial CYR" w:hAnsi="Arial CYR" w:cs="Arial CYR"/>
        </w:rPr>
      </w:pPr>
      <w:bookmarkStart w:id="220" w:name="_Toc85102333"/>
      <w:r>
        <w:rPr>
          <w:rFonts w:ascii="Calibri" w:hAnsi="Calibri" w:cs="Calibri"/>
        </w:rPr>
        <w:t>ТОЧИЛО</w:t>
      </w:r>
      <w:r>
        <w:rPr>
          <w:rFonts w:ascii="Arial CYR" w:hAnsi="Arial CYR" w:cs="Arial CYR"/>
        </w:rPr>
        <w:t xml:space="preserve"> </w:t>
      </w:r>
      <w:r>
        <w:rPr>
          <w:rFonts w:ascii="Calibri" w:hAnsi="Calibri" w:cs="Calibri"/>
        </w:rPr>
        <w:t>ВИНОГРАДНОЕ</w:t>
      </w:r>
      <w:r>
        <w:rPr>
          <w:rFonts w:ascii="Arial CYR" w:hAnsi="Arial CYR" w:cs="Arial CYR"/>
        </w:rPr>
        <w:t xml:space="preserve"> </w:t>
      </w:r>
      <w:r>
        <w:rPr>
          <w:rFonts w:ascii="Calibri" w:hAnsi="Calibri" w:cs="Calibri"/>
        </w:rPr>
        <w:t>В</w:t>
      </w:r>
      <w:r>
        <w:rPr>
          <w:rFonts w:ascii="Arial CYR" w:hAnsi="Arial CYR" w:cs="Arial CYR"/>
        </w:rPr>
        <w:t xml:space="preserve"> </w:t>
      </w:r>
      <w:r>
        <w:rPr>
          <w:rFonts w:ascii="Calibri" w:hAnsi="Calibri" w:cs="Calibri"/>
        </w:rPr>
        <w:t>ЕДОМЕ</w:t>
      </w:r>
      <w:bookmarkEnd w:id="220"/>
    </w:p>
    <w:p w14:paraId="49F5E6AC"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Путь, по которому идет Спаситель для избавления своего народа, </w:t>
      </w:r>
      <w:r w:rsidR="00C71EC0">
        <w:rPr>
          <w:rFonts w:ascii="Arial CYR" w:hAnsi="Arial CYR" w:cs="Arial CYR"/>
          <w:sz w:val="20"/>
          <w:szCs w:val="20"/>
        </w:rPr>
        <w:t>теперь открывается как пролегающий</w:t>
      </w:r>
      <w:r>
        <w:rPr>
          <w:rFonts w:ascii="Arial CYR" w:hAnsi="Arial CYR" w:cs="Arial CYR"/>
          <w:sz w:val="20"/>
          <w:szCs w:val="20"/>
        </w:rPr>
        <w:t xml:space="preserve"> через землю Исава, брата Иакова. </w:t>
      </w:r>
    </w:p>
    <w:p w14:paraId="799F2B8C"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1) Восор был столицей Едома во времена Исайи. Он располагался на юге сегодняшней Иордании. Избавитель грядет как только что победивший в сражении, оставившем следы крови на одеянии, в которое он облачен. Пророк вопрошает, кто он такой, и в ответ слышит следующее: </w:t>
      </w:r>
      <w:r>
        <w:rPr>
          <w:rFonts w:ascii="Arial CYR" w:hAnsi="Arial CYR" w:cs="Arial CYR"/>
          <w:i/>
          <w:iCs/>
          <w:sz w:val="20"/>
          <w:szCs w:val="20"/>
        </w:rPr>
        <w:t>«Я – говорящий праведно, сильный, чтобы спасать»</w:t>
      </w:r>
      <w:r>
        <w:rPr>
          <w:rFonts w:ascii="Arial CYR" w:hAnsi="Arial CYR" w:cs="Arial CYR"/>
          <w:sz w:val="20"/>
          <w:szCs w:val="20"/>
        </w:rPr>
        <w:t xml:space="preserve"> (</w:t>
      </w:r>
      <w:r>
        <w:rPr>
          <w:rFonts w:ascii="Arial" w:hAnsi="Arial" w:cs="Arial"/>
          <w:sz w:val="20"/>
          <w:szCs w:val="20"/>
          <w:lang w:val="en-US"/>
        </w:rPr>
        <w:t>ESV</w:t>
      </w:r>
      <w:r>
        <w:rPr>
          <w:rFonts w:ascii="Arial CYR" w:hAnsi="Arial CYR" w:cs="Arial CYR"/>
          <w:sz w:val="20"/>
          <w:szCs w:val="20"/>
        </w:rPr>
        <w:t>). Это никто иной, как Господь Иисус.</w:t>
      </w:r>
    </w:p>
    <w:p w14:paraId="6A569C9B"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ст. 2) Тогда Исайя вновь спрашивает, отчего одежды на нем красны так, будто он топтал красный виноград в точиле.</w:t>
      </w:r>
    </w:p>
    <w:p w14:paraId="17C2E52A" w14:textId="77777777" w:rsidR="005C67EB" w:rsidRDefault="005C67EB" w:rsidP="005C67EB">
      <w:pPr>
        <w:widowControl w:val="0"/>
        <w:autoSpaceDE w:val="0"/>
        <w:autoSpaceDN w:val="0"/>
        <w:adjustRightInd w:val="0"/>
        <w:spacing w:after="60"/>
        <w:ind w:left="142" w:hanging="142"/>
        <w:jc w:val="both"/>
        <w:rPr>
          <w:rFonts w:ascii="Arial CYR" w:hAnsi="Arial CYR" w:cs="Arial CYR"/>
          <w:sz w:val="20"/>
          <w:szCs w:val="20"/>
        </w:rPr>
      </w:pPr>
      <w:r>
        <w:rPr>
          <w:rFonts w:ascii="Arial CYR" w:hAnsi="Arial CYR" w:cs="Arial CYR"/>
          <w:sz w:val="20"/>
          <w:szCs w:val="20"/>
        </w:rPr>
        <w:t xml:space="preserve">ст. 3) Полученный им ответ заключается в том, что идущий со стороны Восора и впрямь топтал точило, попирая и сокрушая своими ногами врагов Божьих. Это сражение описывается в весьма схожих тонах в </w:t>
      </w:r>
      <w:r>
        <w:rPr>
          <w:rFonts w:ascii="Arial CYR" w:hAnsi="Arial CYR" w:cs="Arial CYR"/>
          <w:b/>
          <w:bCs/>
          <w:sz w:val="20"/>
          <w:szCs w:val="20"/>
        </w:rPr>
        <w:t>Отк. 19:11-15</w:t>
      </w:r>
      <w:r>
        <w:rPr>
          <w:rFonts w:ascii="Arial CYR" w:hAnsi="Arial CYR" w:cs="Arial CYR"/>
          <w:sz w:val="20"/>
          <w:szCs w:val="20"/>
        </w:rPr>
        <w:t>. Примечательно, что здесь используется образ, согласно которому его одежды «обмакнули» (</w:t>
      </w:r>
      <w:r>
        <w:rPr>
          <w:rFonts w:ascii="Arial" w:hAnsi="Arial" w:cs="Arial"/>
          <w:sz w:val="20"/>
          <w:szCs w:val="20"/>
          <w:lang w:val="en-US"/>
        </w:rPr>
        <w:t>KJV</w:t>
      </w:r>
      <w:r>
        <w:rPr>
          <w:rFonts w:ascii="Arial CYR" w:hAnsi="Arial CYR" w:cs="Arial CYR"/>
          <w:sz w:val="20"/>
          <w:szCs w:val="20"/>
        </w:rPr>
        <w:t xml:space="preserve">, </w:t>
      </w:r>
      <w:r>
        <w:rPr>
          <w:rFonts w:ascii="Arial" w:hAnsi="Arial" w:cs="Arial"/>
          <w:sz w:val="20"/>
          <w:szCs w:val="20"/>
          <w:lang w:val="en-US"/>
        </w:rPr>
        <w:t>ESV</w:t>
      </w:r>
      <w:r>
        <w:rPr>
          <w:rFonts w:ascii="Arial CYR" w:hAnsi="Arial CYR" w:cs="Arial CYR"/>
          <w:sz w:val="20"/>
          <w:szCs w:val="20"/>
        </w:rPr>
        <w:t xml:space="preserve"> и т.д.) в кровь. Этот момент связывает его с Иосифом, который был любимым сыном Иакова и который является многогранным прообразом Господа Иисуса. </w:t>
      </w:r>
    </w:p>
    <w:p w14:paraId="2ADE4397"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Но что можно сказать про саму эту битву, и почему она состоялась в земле Едома? Непреложным фактом является то, что народ Исава сгинул с исторической сцены задолго до рождения Иисуса, посему речь не может идти о его кровных потомках, сражаться с которыми и погубить их надлежит Иисусу.</w:t>
      </w:r>
    </w:p>
    <w:p w14:paraId="2BD3CEB3"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«Едом» переводится с иврита как «красный» и означает цвет, присущий земле. Исав был человеком плотским. Он любил охоту, хорошую еду и женщин. Его не интересовало право первородства, обрести которое во всей полноте можно было лишь в будущем, но вместо этого он предпочитал жить настоящим (</w:t>
      </w:r>
      <w:r>
        <w:rPr>
          <w:rFonts w:ascii="Arial CYR" w:hAnsi="Arial CYR" w:cs="Arial CYR"/>
          <w:b/>
          <w:bCs/>
          <w:sz w:val="20"/>
          <w:szCs w:val="20"/>
        </w:rPr>
        <w:t>Быт. 25:27, 25:32, 26:34; Евр. 12:16</w:t>
      </w:r>
      <w:r>
        <w:rPr>
          <w:rFonts w:ascii="Arial CYR" w:hAnsi="Arial CYR" w:cs="Arial CYR"/>
          <w:sz w:val="20"/>
          <w:szCs w:val="20"/>
        </w:rPr>
        <w:t>). Это всё та же человеческая природа, которая будет заставлять людей сопротивляться Христу по его возвращении. Вопрос, по существу, стоит даже так, что когда Иисус вернется, то они объединят свои силы с целью уничтожить его (</w:t>
      </w:r>
      <w:r>
        <w:rPr>
          <w:rFonts w:ascii="Arial CYR" w:hAnsi="Arial CYR" w:cs="Arial CYR"/>
          <w:b/>
          <w:bCs/>
          <w:sz w:val="20"/>
          <w:szCs w:val="20"/>
        </w:rPr>
        <w:t>Пс. 2:2,3</w:t>
      </w:r>
      <w:r>
        <w:rPr>
          <w:rFonts w:ascii="Arial CYR" w:hAnsi="Arial CYR" w:cs="Arial CYR"/>
          <w:sz w:val="20"/>
          <w:szCs w:val="20"/>
        </w:rPr>
        <w:t>).</w:t>
      </w:r>
    </w:p>
    <w:p w14:paraId="77AD7082"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После захвата Иерусалима, в ходе которого часть евреев будет убита, а другие угнаны в плен, северный захватчик двинется дальше на юг, чтобы прибрать к своим рукам и Египет. Где-то на этом этапе и произойдет выдвижение Господа Иисуса Христа вместе с его «святыми» в сторону Иерусалима с тем, чтобы вырвать город из лап захвативших его врагов. Описание здесь выглядит так, что в земле Едома </w:t>
      </w:r>
      <w:r w:rsidR="00C71EC0">
        <w:rPr>
          <w:rFonts w:ascii="Arial CYR" w:hAnsi="Arial CYR" w:cs="Arial CYR"/>
          <w:sz w:val="20"/>
          <w:szCs w:val="20"/>
        </w:rPr>
        <w:t>состоится</w:t>
      </w:r>
      <w:r>
        <w:rPr>
          <w:rFonts w:ascii="Arial CYR" w:hAnsi="Arial CYR" w:cs="Arial CYR"/>
          <w:sz w:val="20"/>
          <w:szCs w:val="20"/>
        </w:rPr>
        <w:t xml:space="preserve"> одно из великих сражений в ходе всего этого противостояния. В Писании есть два отрывка, повествующих об этой фазе войны, известной как Армагеддон.</w:t>
      </w:r>
    </w:p>
    <w:p w14:paraId="53C21001"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b/>
          <w:bCs/>
          <w:sz w:val="20"/>
          <w:szCs w:val="20"/>
        </w:rPr>
        <w:t>Псалом 67</w:t>
      </w:r>
      <w:r>
        <w:rPr>
          <w:rFonts w:ascii="Arial CYR" w:hAnsi="Arial CYR" w:cs="Arial CYR"/>
          <w:sz w:val="20"/>
          <w:szCs w:val="20"/>
        </w:rPr>
        <w:t xml:space="preserve"> был написан Давидом в ознаменование прибытия ковчега Божьего в Иерусалим. Оно описывается как долгое путешествие (которое в действительности продолжалось 500 лет, но здесь сокращено до одного перехода) от Синая до Иерусалима (</w:t>
      </w:r>
      <w:r>
        <w:rPr>
          <w:rFonts w:ascii="Arial CYR" w:hAnsi="Arial CYR" w:cs="Arial CYR"/>
          <w:b/>
          <w:bCs/>
          <w:sz w:val="20"/>
          <w:szCs w:val="20"/>
        </w:rPr>
        <w:t>Пс. 68:1,2</w:t>
      </w:r>
      <w:r>
        <w:rPr>
          <w:rFonts w:ascii="Arial CYR" w:hAnsi="Arial CYR" w:cs="Arial CYR"/>
          <w:sz w:val="20"/>
          <w:szCs w:val="20"/>
        </w:rPr>
        <w:t xml:space="preserve"> и </w:t>
      </w:r>
      <w:r>
        <w:rPr>
          <w:rFonts w:ascii="Arial CYR" w:hAnsi="Arial CYR" w:cs="Arial CYR"/>
          <w:b/>
          <w:bCs/>
          <w:sz w:val="20"/>
          <w:szCs w:val="20"/>
        </w:rPr>
        <w:t>23</w:t>
      </w:r>
      <w:r>
        <w:rPr>
          <w:rFonts w:ascii="Arial CYR" w:hAnsi="Arial CYR" w:cs="Arial CYR"/>
          <w:sz w:val="20"/>
          <w:szCs w:val="20"/>
        </w:rPr>
        <w:t xml:space="preserve">). Возможно, что Синай – это место, в котором будут собраны святые Божии для суда и для получения награды вечной жизни. Эта идея основывается на отрывке из послания Павла, в котором он говорит о воскресении – </w:t>
      </w:r>
      <w:r>
        <w:rPr>
          <w:rFonts w:ascii="Arial CYR" w:hAnsi="Arial CYR" w:cs="Arial CYR"/>
          <w:b/>
          <w:bCs/>
          <w:sz w:val="20"/>
          <w:szCs w:val="20"/>
        </w:rPr>
        <w:t>1Фесс. 4:15-17</w:t>
      </w:r>
      <w:r>
        <w:rPr>
          <w:rFonts w:ascii="Arial CYR" w:hAnsi="Arial CYR" w:cs="Arial CYR"/>
          <w:sz w:val="20"/>
          <w:szCs w:val="20"/>
        </w:rPr>
        <w:t xml:space="preserve">. Здесь апостол использует события при Синае, возымевшие место после </w:t>
      </w:r>
      <w:r w:rsidR="007C2FF1">
        <w:rPr>
          <w:rFonts w:ascii="Arial CYR" w:hAnsi="Arial CYR" w:cs="Arial CYR"/>
          <w:sz w:val="20"/>
          <w:szCs w:val="20"/>
        </w:rPr>
        <w:t xml:space="preserve">Исхода </w:t>
      </w:r>
      <w:r>
        <w:rPr>
          <w:rFonts w:ascii="Arial CYR" w:hAnsi="Arial CYR" w:cs="Arial CYR"/>
          <w:sz w:val="20"/>
          <w:szCs w:val="20"/>
        </w:rPr>
        <w:t>из Египта – звук трубы, громкий глас, восходящий в облака Моисей со старейшинами, – чтобы описать воссоединение как живых, так и почивших святых со своим Господом. Таким образом, вполне возможно, что отправившись затем на север от Синая в сторону Иерусалима, чтобы спасти его, они столкнутся с врагом как раз на территории Едома.</w:t>
      </w:r>
    </w:p>
    <w:p w14:paraId="56ECDC0A" w14:textId="77777777" w:rsidR="005C67EB" w:rsidRDefault="005C67EB" w:rsidP="005C67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rPr>
          <w:rFonts w:ascii="Arial CYR" w:hAnsi="Arial CYR" w:cs="Arial CYR"/>
          <w:sz w:val="20"/>
          <w:szCs w:val="20"/>
        </w:rPr>
      </w:pPr>
      <w:r>
        <w:rPr>
          <w:rFonts w:ascii="Arial CYR" w:hAnsi="Arial CYR" w:cs="Arial CYR"/>
          <w:sz w:val="20"/>
          <w:szCs w:val="20"/>
        </w:rPr>
        <w:t xml:space="preserve">Кто-то вполне мог бы задаться вопросом о том, какая существует связь между Давидом, перевозящим ковчег к месту его покоя в Иерусалим, и Господом Иисусом, направляющимся в свой престольный град? Дело в том, что ковчег в Святом Святых – это исполненное символизма пророчество, посвященное Господу Иисусу Христу и указующее на него. Построенный из тленного дерева, но при этом обложенный золотом вечной жизни, внутри, словно в сердце своем, ковчег хранил заповеди Господа. Также в нем находилась манна, символизировавшая хлеб небесный, и жезл из миндалевого дерева, означавший воскресение и священство того человека, которого Бог избрал священнодействовать перед Собой. Верхняя часть ковчега была покрыта золотой крышкой, являвшей собой седалище престола, на котором Бог восседал среди Своего народа, будучи окруженный золотыми херувимами, исполняющими роль Его посланников. Мы уже встречали эту сцену в </w:t>
      </w:r>
      <w:r>
        <w:rPr>
          <w:rFonts w:ascii="Arial CYR" w:hAnsi="Arial CYR" w:cs="Arial CYR"/>
          <w:b/>
          <w:bCs/>
          <w:sz w:val="20"/>
          <w:szCs w:val="20"/>
        </w:rPr>
        <w:t>Ис. 6:1-3</w:t>
      </w:r>
      <w:r>
        <w:rPr>
          <w:rFonts w:ascii="Arial CYR" w:hAnsi="Arial CYR" w:cs="Arial CYR"/>
          <w:sz w:val="20"/>
          <w:szCs w:val="20"/>
        </w:rPr>
        <w:t xml:space="preserve">, а благодаря Иоанну можем </w:t>
      </w:r>
      <w:r w:rsidR="006C1085">
        <w:rPr>
          <w:rFonts w:ascii="Arial CYR" w:hAnsi="Arial CYR" w:cs="Arial CYR"/>
          <w:sz w:val="20"/>
          <w:szCs w:val="20"/>
        </w:rPr>
        <w:t>установить, что она посвящена Господу Иисусу</w:t>
      </w:r>
      <w:r>
        <w:rPr>
          <w:rFonts w:ascii="Arial CYR" w:hAnsi="Arial CYR" w:cs="Arial CYR"/>
          <w:sz w:val="20"/>
          <w:szCs w:val="20"/>
        </w:rPr>
        <w:t xml:space="preserve"> (</w:t>
      </w:r>
      <w:r>
        <w:rPr>
          <w:rFonts w:ascii="Arial CYR" w:hAnsi="Arial CYR" w:cs="Arial CYR"/>
          <w:b/>
          <w:bCs/>
          <w:sz w:val="20"/>
          <w:szCs w:val="20"/>
        </w:rPr>
        <w:t>Иоан. 12:41</w:t>
      </w:r>
      <w:r>
        <w:rPr>
          <w:rFonts w:ascii="Arial CYR" w:hAnsi="Arial CYR" w:cs="Arial CYR"/>
          <w:sz w:val="20"/>
          <w:szCs w:val="20"/>
        </w:rPr>
        <w:t xml:space="preserve">). </w:t>
      </w:r>
      <w:r w:rsidR="006C1085">
        <w:rPr>
          <w:rFonts w:ascii="Arial CYR" w:hAnsi="Arial CYR" w:cs="Arial CYR"/>
          <w:sz w:val="20"/>
          <w:szCs w:val="20"/>
        </w:rPr>
        <w:t>Эта сцена передает движение и повествует о крыльях, дающих возможность летать (</w:t>
      </w:r>
      <w:r w:rsidR="006C1085" w:rsidRPr="006C1085">
        <w:rPr>
          <w:rFonts w:ascii="Arial CYR" w:hAnsi="Arial CYR" w:cs="Arial CYR"/>
          <w:b/>
          <w:bCs/>
          <w:sz w:val="20"/>
          <w:szCs w:val="20"/>
        </w:rPr>
        <w:t>Ис. 6:2</w:t>
      </w:r>
      <w:r w:rsidR="006C1085">
        <w:rPr>
          <w:rFonts w:ascii="Arial CYR" w:hAnsi="Arial CYR" w:cs="Arial CYR"/>
          <w:sz w:val="20"/>
          <w:szCs w:val="20"/>
        </w:rPr>
        <w:t>). Иезекиилю в его видении славы Господней было показано то же самое. Бог восседал на престоле (</w:t>
      </w:r>
      <w:r w:rsidR="006C1085" w:rsidRPr="006C1085">
        <w:rPr>
          <w:rFonts w:ascii="Arial CYR" w:hAnsi="Arial CYR" w:cs="Arial CYR"/>
          <w:b/>
          <w:bCs/>
          <w:sz w:val="20"/>
          <w:szCs w:val="20"/>
        </w:rPr>
        <w:t>Иез. 1:26</w:t>
      </w:r>
      <w:r w:rsidR="006C1085">
        <w:rPr>
          <w:rFonts w:ascii="Arial CYR" w:hAnsi="Arial CYR" w:cs="Arial CYR"/>
          <w:sz w:val="20"/>
          <w:szCs w:val="20"/>
        </w:rPr>
        <w:t xml:space="preserve">), под которым пророк увидел херувимов и колёса, двигавшиеся по прямой. И этот образ тоже передавал движение, так как в </w:t>
      </w:r>
      <w:r w:rsidR="006C1085" w:rsidRPr="006C1085">
        <w:rPr>
          <w:rFonts w:ascii="Arial CYR" w:hAnsi="Arial CYR" w:cs="Arial CYR"/>
          <w:b/>
          <w:bCs/>
          <w:sz w:val="20"/>
          <w:szCs w:val="20"/>
        </w:rPr>
        <w:t>Иез. 10:18</w:t>
      </w:r>
      <w:r w:rsidR="006C1085">
        <w:rPr>
          <w:rFonts w:ascii="Arial CYR" w:hAnsi="Arial CYR" w:cs="Arial CYR"/>
          <w:sz w:val="20"/>
          <w:szCs w:val="20"/>
        </w:rPr>
        <w:t xml:space="preserve"> и </w:t>
      </w:r>
      <w:r w:rsidR="006C1085" w:rsidRPr="006C1085">
        <w:rPr>
          <w:rFonts w:ascii="Arial CYR" w:hAnsi="Arial CYR" w:cs="Arial CYR"/>
          <w:b/>
          <w:bCs/>
          <w:sz w:val="20"/>
          <w:szCs w:val="20"/>
        </w:rPr>
        <w:t>11:22,23</w:t>
      </w:r>
      <w:r w:rsidR="006C1085">
        <w:rPr>
          <w:rFonts w:ascii="Arial CYR" w:hAnsi="Arial CYR" w:cs="Arial CYR"/>
          <w:sz w:val="20"/>
          <w:szCs w:val="20"/>
        </w:rPr>
        <w:t xml:space="preserve"> пророк видит славу Господа, удаляющуюся от Иерусалима по той причине, что народ Божий отверг своего </w:t>
      </w:r>
      <w:r w:rsidR="00C71EC0">
        <w:rPr>
          <w:rFonts w:ascii="Arial CYR" w:hAnsi="Arial CYR" w:cs="Arial CYR"/>
          <w:sz w:val="20"/>
          <w:szCs w:val="20"/>
        </w:rPr>
        <w:t>Благодетеля</w:t>
      </w:r>
      <w:r w:rsidR="006C1085">
        <w:rPr>
          <w:rFonts w:ascii="Arial CYR" w:hAnsi="Arial CYR" w:cs="Arial CYR"/>
          <w:sz w:val="20"/>
          <w:szCs w:val="20"/>
        </w:rPr>
        <w:t>.</w:t>
      </w:r>
    </w:p>
    <w:p w14:paraId="57C25821" w14:textId="77777777" w:rsidR="005C67EB" w:rsidRDefault="00307B13" w:rsidP="00307B13">
      <w:pPr>
        <w:pStyle w:val="a"/>
      </w:pPr>
      <w:r>
        <w:t xml:space="preserve">Еще один отрывок, описывающий это победоносное шествие на Сион, находится в Книге Аввакума, </w:t>
      </w:r>
      <w:r w:rsidRPr="00307B13">
        <w:rPr>
          <w:b/>
          <w:bCs/>
        </w:rPr>
        <w:t>гл. 3</w:t>
      </w:r>
      <w:r>
        <w:t>. Его видение начинается с того, как слава Господня несет поражение и гибель горам и холмам (</w:t>
      </w:r>
      <w:r w:rsidRPr="00307B13">
        <w:rPr>
          <w:b/>
          <w:bCs/>
        </w:rPr>
        <w:t>ст. 3-6</w:t>
      </w:r>
      <w:r>
        <w:t>), и попирает язычников в ходе того спасения, которое Бог свершает Своему народу (</w:t>
      </w:r>
      <w:r w:rsidRPr="00307B13">
        <w:rPr>
          <w:b/>
          <w:bCs/>
        </w:rPr>
        <w:t>ст. 12,13</w:t>
      </w:r>
      <w:r>
        <w:t>). А что касается таких мест как упоминающиеся здесь же Феман и Фаран, то они оба располагались в земле Едома, и в этой же местности находились Хуш и Мадиам (</w:t>
      </w:r>
      <w:r w:rsidRPr="00481331">
        <w:rPr>
          <w:b/>
          <w:bCs/>
        </w:rPr>
        <w:t>ст. 7</w:t>
      </w:r>
      <w:r>
        <w:t xml:space="preserve">; тесть Моисея был мадиамским священником). Аввакум, таким образом, соотносит </w:t>
      </w:r>
      <w:r w:rsidR="005409A0">
        <w:t xml:space="preserve">сценарий в </w:t>
      </w:r>
      <w:r w:rsidR="005409A0" w:rsidRPr="005409A0">
        <w:rPr>
          <w:b/>
          <w:bCs/>
        </w:rPr>
        <w:t>Пс. 67</w:t>
      </w:r>
      <w:r w:rsidR="005409A0">
        <w:t xml:space="preserve"> с Господом Иисусом и его святыми, выступающими на сражение и достигающими в нем полной победы.</w:t>
      </w:r>
    </w:p>
    <w:p w14:paraId="1F6B6CA8" w14:textId="77777777" w:rsidR="005409A0" w:rsidRDefault="005409A0" w:rsidP="00B1101D">
      <w:pPr>
        <w:pStyle w:val="Heading2"/>
      </w:pPr>
      <w:bookmarkStart w:id="221" w:name="_Toc85102334"/>
      <w:r>
        <w:t>ТОЧИЛО</w:t>
      </w:r>
      <w:r w:rsidR="00A63B96">
        <w:t xml:space="preserve"> ДЛЯ ОДНОГО</w:t>
      </w:r>
      <w:bookmarkEnd w:id="221"/>
    </w:p>
    <w:p w14:paraId="77342173" w14:textId="77777777" w:rsidR="005409A0" w:rsidRDefault="005409A0" w:rsidP="005409A0">
      <w:pPr>
        <w:pStyle w:val="a"/>
        <w:rPr>
          <w:rFonts w:ascii="Arial CYR" w:hAnsi="Arial CYR" w:cs="Arial CYR"/>
        </w:rPr>
      </w:pPr>
      <w:r>
        <w:rPr>
          <w:rFonts w:ascii="Arial CYR" w:hAnsi="Arial CYR" w:cs="Arial CYR"/>
        </w:rPr>
        <w:t>Тем не менее, во всем этом присутствует видимая несостыковка. Когда Победителя спрашивают, откуда на его одежде следы крови (</w:t>
      </w:r>
      <w:r w:rsidRPr="00D50007">
        <w:rPr>
          <w:rFonts w:ascii="Arial CYR" w:hAnsi="Arial CYR" w:cs="Arial CYR"/>
          <w:b/>
          <w:bCs/>
        </w:rPr>
        <w:t>ст. 3</w:t>
      </w:r>
      <w:r>
        <w:rPr>
          <w:rFonts w:ascii="Arial CYR" w:hAnsi="Arial CYR" w:cs="Arial CYR"/>
        </w:rPr>
        <w:t xml:space="preserve">), то он отвечает, что они появились во время битвы, которую он вёл в полном одиночестве. </w:t>
      </w:r>
    </w:p>
    <w:p w14:paraId="25F4305D" w14:textId="77777777" w:rsidR="005409A0" w:rsidRDefault="005409A0" w:rsidP="005409A0">
      <w:pPr>
        <w:pStyle w:val="a1"/>
      </w:pPr>
      <w:r>
        <w:t xml:space="preserve">ст. 4) </w:t>
      </w:r>
      <w:r w:rsidR="004E69C2">
        <w:t xml:space="preserve">Этот день также является и днем мщения, добавляет он, и годом искупления, о котором уже упоминалось в </w:t>
      </w:r>
      <w:r w:rsidR="004E69C2" w:rsidRPr="004E69C2">
        <w:rPr>
          <w:b/>
          <w:bCs/>
        </w:rPr>
        <w:t>Ис. 61:2</w:t>
      </w:r>
      <w:r w:rsidR="004E69C2">
        <w:t>.</w:t>
      </w:r>
    </w:p>
    <w:p w14:paraId="23F035BB" w14:textId="77777777" w:rsidR="004E69C2" w:rsidRDefault="004E69C2" w:rsidP="005409A0">
      <w:pPr>
        <w:pStyle w:val="a1"/>
      </w:pPr>
      <w:r>
        <w:t>ст. 5,6) Этот стих напоминает о Давиде, юном пастыре, который, оглядываясь вокруг себя, хотел увидеть того, кто мог бы сразиться с Голиафом и победить великана, но так и не нашел ни одного добровольца. Подобно Давиду, Иисус выдвигается на сражение с врагами Бога в одиночестве.</w:t>
      </w:r>
    </w:p>
    <w:p w14:paraId="514A0785" w14:textId="77777777" w:rsidR="004E69C2" w:rsidRDefault="004E69C2" w:rsidP="004E69C2">
      <w:pPr>
        <w:pStyle w:val="a"/>
      </w:pPr>
      <w:r>
        <w:t xml:space="preserve">Как всё это понимать? Дело в том, что как и во многих других случаях, библейское пророчество может иметь не одно, а два и даже более исполнений. Всего есть две битвы с участием Иисуса. В первой сражаться и победить возможно было лишь ему одному, и это была битва против греха. Его победа над </w:t>
      </w:r>
      <w:r w:rsidR="006E2430">
        <w:t xml:space="preserve">этим врагом Бога – над грешной природой человека – была неповторимой, неподражаемой и совершенной. </w:t>
      </w:r>
      <w:r w:rsidR="00B702B6">
        <w:t xml:space="preserve">О ней было предсказано ещё у врат Едема, когда Ева получила обетование о том, что её потомок сокрушит голову Змея. Этот Змей, представленный Пилатом, книжниками и фарисеями, и толпой народа, улюлюкавшей и жаждавшей его смерти, пригвоздил его ко кресту. Однако, принеся себя в жертву, он тем самым избавил от неё всех, кто воззрит на него и уверует. Как это ни парадоксально, но при первом исполнении пророчества его одежды испачкались ничьей иной кровью, как его собственной, и то была кровь искупительная, окропившая собой наши сердца подобно крови агнца, избавившей израильтян от смерти в Египте в пасхальную ночь. </w:t>
      </w:r>
      <w:r w:rsidR="00016173">
        <w:t>Попутно следует заметить</w:t>
      </w:r>
      <w:r w:rsidR="00B702B6">
        <w:t xml:space="preserve">, </w:t>
      </w:r>
      <w:r w:rsidR="00016173">
        <w:t xml:space="preserve">что </w:t>
      </w:r>
      <w:r w:rsidR="00B702B6">
        <w:t>вся эта тема про Иисуса как единственного</w:t>
      </w:r>
      <w:r w:rsidR="00914E03">
        <w:t xml:space="preserve"> Борца, желающего </w:t>
      </w:r>
      <w:r w:rsidR="00016173">
        <w:t>в</w:t>
      </w:r>
      <w:r w:rsidR="00914E03">
        <w:t xml:space="preserve">ступиться за нас и добыть нам спасение, великолепно согласуется с более ранним исследованием, </w:t>
      </w:r>
      <w:r w:rsidR="00016173">
        <w:t xml:space="preserve">посвященным </w:t>
      </w:r>
      <w:r w:rsidR="00914E03" w:rsidRPr="00914E03">
        <w:rPr>
          <w:b/>
          <w:bCs/>
        </w:rPr>
        <w:t>Ис. 59:16-18</w:t>
      </w:r>
      <w:r w:rsidR="00914E03">
        <w:t>.</w:t>
      </w:r>
    </w:p>
    <w:p w14:paraId="0A43112F" w14:textId="77777777" w:rsidR="00016173" w:rsidRDefault="00016173" w:rsidP="00B1101D">
      <w:pPr>
        <w:pStyle w:val="Heading2"/>
      </w:pPr>
      <w:bookmarkStart w:id="222" w:name="_Toc85102335"/>
      <w:r>
        <w:t>МИЛОСТЬ БОЖЬЯ</w:t>
      </w:r>
      <w:bookmarkEnd w:id="222"/>
    </w:p>
    <w:p w14:paraId="49F6FB22" w14:textId="77777777" w:rsidR="00016173" w:rsidRDefault="00016173" w:rsidP="00616CE1">
      <w:pPr>
        <w:pStyle w:val="a1"/>
      </w:pPr>
      <w:r>
        <w:t xml:space="preserve">ст. 7) </w:t>
      </w:r>
      <w:r w:rsidR="00616CE1">
        <w:t>Пророк говорит о благорасположении Господа к Своему народу, используя для этого слова и определения Имени Божьего, открытые в свое время Моисею: благость, милосердие и непреходящая любовь.</w:t>
      </w:r>
    </w:p>
    <w:p w14:paraId="230D36FF" w14:textId="77777777" w:rsidR="00616CE1" w:rsidRDefault="00616CE1" w:rsidP="00616CE1">
      <w:pPr>
        <w:pStyle w:val="a1"/>
      </w:pPr>
      <w:r>
        <w:t xml:space="preserve">ст. 8,9) По всей видимости, в этих стихах подразумеваются события, связанные с </w:t>
      </w:r>
      <w:r w:rsidR="007C2FF1">
        <w:t xml:space="preserve">Исходом </w:t>
      </w:r>
      <w:r>
        <w:t>из Египта. Бог, которому свойственно сострадание, испытывал мучения, наблюдая за тем, как е</w:t>
      </w:r>
      <w:r w:rsidR="00D50007">
        <w:t>гипетские надсмотрщики измывалис</w:t>
      </w:r>
      <w:r>
        <w:t xml:space="preserve">ь над Его народом. Он послал перед ними ангела в огненном столпе от лица Своего. Поступая с ними как с малыми детьми, </w:t>
      </w:r>
      <w:r w:rsidR="007F7567">
        <w:t xml:space="preserve">Он </w:t>
      </w:r>
      <w:r>
        <w:t xml:space="preserve">«поднимал их и нес» (ESV), когда у них не оставалось сил, чтобы идти самим. </w:t>
      </w:r>
      <w:r w:rsidR="00C20B5D">
        <w:t>Сколь согревающим</w:t>
      </w:r>
      <w:r>
        <w:t xml:space="preserve"> сердце является </w:t>
      </w:r>
      <w:r w:rsidR="00C20B5D">
        <w:t>образ такого Бога, заботящегося о Своем народе!</w:t>
      </w:r>
    </w:p>
    <w:p w14:paraId="4D03A0D7" w14:textId="77777777" w:rsidR="00C20B5D" w:rsidRDefault="00C20B5D" w:rsidP="00616CE1">
      <w:pPr>
        <w:pStyle w:val="a1"/>
      </w:pPr>
      <w:r>
        <w:t xml:space="preserve">ст. 10) </w:t>
      </w:r>
      <w:r w:rsidR="006B1AAF">
        <w:t xml:space="preserve">К сожалению, народ восстал, находясь в пустыне. </w:t>
      </w:r>
      <w:r w:rsidR="006B1AAF" w:rsidRPr="006B1AAF">
        <w:rPr>
          <w:i/>
          <w:iCs/>
        </w:rPr>
        <w:t>«Они огорчили Святого Духа Его»</w:t>
      </w:r>
      <w:r w:rsidR="006B1AAF">
        <w:t xml:space="preserve"> – это достаточно необычная формулировка. Скорее, можно было бы ожидать что-то вроде «они огорчили Бога». Почему же речь здесь идет о Святом Духе? Примечательно, что Неемия, пересказывая историю </w:t>
      </w:r>
      <w:r w:rsidR="007C2FF1">
        <w:t>Исхода</w:t>
      </w:r>
      <w:r w:rsidR="006B1AAF">
        <w:t xml:space="preserve">, говорит так: </w:t>
      </w:r>
      <w:r w:rsidR="006B1AAF" w:rsidRPr="006B1AAF">
        <w:rPr>
          <w:i/>
          <w:iCs/>
        </w:rPr>
        <w:t>«И Ты дал им Духа Твоего благого, чтобы наставлять их»</w:t>
      </w:r>
      <w:r w:rsidR="006B1AAF">
        <w:t xml:space="preserve"> (</w:t>
      </w:r>
      <w:r w:rsidR="006B1AAF" w:rsidRPr="006B1AAF">
        <w:rPr>
          <w:b/>
          <w:bCs/>
        </w:rPr>
        <w:t>Неем. 9:20</w:t>
      </w:r>
      <w:r w:rsidR="006B1AAF">
        <w:t>).</w:t>
      </w:r>
      <w:r w:rsidR="000122E1">
        <w:t xml:space="preserve"> Аггей свидетельствует</w:t>
      </w:r>
      <w:r w:rsidR="00A64C10">
        <w:t xml:space="preserve"> о том же</w:t>
      </w:r>
      <w:r w:rsidR="000122E1">
        <w:t xml:space="preserve">: </w:t>
      </w:r>
      <w:r w:rsidR="000122E1" w:rsidRPr="000122E1">
        <w:rPr>
          <w:i/>
          <w:iCs/>
        </w:rPr>
        <w:t>«В соответствии с заветом, заключенным Мной с вами при исходе вашем из Египта, дух Мой пребывает среди вас»</w:t>
      </w:r>
      <w:r w:rsidR="000122E1">
        <w:t xml:space="preserve"> (</w:t>
      </w:r>
      <w:r w:rsidR="000122E1" w:rsidRPr="00A64C10">
        <w:rPr>
          <w:b/>
          <w:bCs/>
        </w:rPr>
        <w:t xml:space="preserve">Агг. 2:5, </w:t>
      </w:r>
      <w:r w:rsidR="000122E1" w:rsidRPr="00A64C10">
        <w:rPr>
          <w:lang w:val="en-US"/>
        </w:rPr>
        <w:t>ESV</w:t>
      </w:r>
      <w:r w:rsidR="000122E1" w:rsidRPr="000122E1">
        <w:t xml:space="preserve">). </w:t>
      </w:r>
      <w:r w:rsidR="00C3687D">
        <w:t>Возможно, упор делается на слова Моисея и Аарона, которые они произнесли под действием Духа. Когда Моисею нужны были указания о том, как поступить, он входил в скинию для общения с ангелом присутствия Божьего, имевшим Его Духа. Тот же Дух направлял и подвигал и Аггея с Захарией, чтобы они укрепляли возвратившихся пленников в деле восстановления храма. Таким образом, по этим причинам вполне возможно становится говорить, что израильтяне взбунтовались против заповедей Божьих, ниспосланных ещё одному святому пророку – Моисею (</w:t>
      </w:r>
      <w:r w:rsidR="00C3687D" w:rsidRPr="00C3687D">
        <w:rPr>
          <w:b/>
          <w:bCs/>
        </w:rPr>
        <w:t>Втор. 18:15</w:t>
      </w:r>
      <w:r w:rsidR="00C3687D">
        <w:t>). Этот мятеж продлился до времени правления судей, захватив и его, так что в конце концов Бог превратился в их врага, перестав быть их другом.</w:t>
      </w:r>
    </w:p>
    <w:p w14:paraId="1F3E2788" w14:textId="77777777" w:rsidR="00C3687D" w:rsidRDefault="00C3687D" w:rsidP="00616CE1">
      <w:pPr>
        <w:pStyle w:val="a1"/>
      </w:pPr>
      <w:r>
        <w:t xml:space="preserve">ст. 11) </w:t>
      </w:r>
      <w:r w:rsidR="002B0909">
        <w:t>Грамматика данного стиха вызывает затруднение. По всей вероятности, местоимение «он»</w:t>
      </w:r>
      <w:r w:rsidR="0078121D">
        <w:t xml:space="preserve"> (</w:t>
      </w:r>
      <w:r w:rsidR="0078121D">
        <w:rPr>
          <w:lang w:val="en-US"/>
        </w:rPr>
        <w:t>KJV</w:t>
      </w:r>
      <w:r w:rsidR="0078121D">
        <w:t>)</w:t>
      </w:r>
      <w:r w:rsidR="002B0909">
        <w:t xml:space="preserve">, обозначающее того, кто вспомнил избавление во дни Исхода и просит </w:t>
      </w:r>
      <w:r w:rsidR="0078121D">
        <w:t xml:space="preserve">о </w:t>
      </w:r>
      <w:r w:rsidR="002B0909">
        <w:t>с</w:t>
      </w:r>
      <w:r w:rsidR="0078121D">
        <w:t>вершении такого избавления</w:t>
      </w:r>
      <w:r w:rsidR="00117D0E">
        <w:t xml:space="preserve"> еще раз</w:t>
      </w:r>
      <w:r w:rsidR="00CE7CFE">
        <w:t>.</w:t>
      </w:r>
      <w:r w:rsidR="002B0909">
        <w:t xml:space="preserve"> </w:t>
      </w:r>
      <w:r w:rsidR="00CE7CFE">
        <w:t xml:space="preserve">Это </w:t>
      </w:r>
      <w:r w:rsidR="002B0909">
        <w:t>Израиль.</w:t>
      </w:r>
      <w:r w:rsidR="002B0909" w:rsidRPr="0078121D">
        <w:t xml:space="preserve"> </w:t>
      </w:r>
      <w:r w:rsidR="006F0CC4">
        <w:t xml:space="preserve">Гедеон, по существу, говорит в том же духе в </w:t>
      </w:r>
      <w:r w:rsidR="006F0CC4" w:rsidRPr="006F0CC4">
        <w:rPr>
          <w:b/>
          <w:bCs/>
        </w:rPr>
        <w:t>Суд. 6:12,13</w:t>
      </w:r>
      <w:r w:rsidR="006F0CC4">
        <w:t>. Пастырями, которые вели народ как овец через Чермное море, были Моисей и Аарон.</w:t>
      </w:r>
    </w:p>
    <w:p w14:paraId="2E7F5490" w14:textId="77777777" w:rsidR="006F0CC4" w:rsidRDefault="006F0CC4" w:rsidP="00616CE1">
      <w:pPr>
        <w:pStyle w:val="a1"/>
      </w:pPr>
      <w:r>
        <w:t>ст. 12) Бог сделал Себе имя, избавив Израиля тем, что провел его через море (</w:t>
      </w:r>
      <w:r w:rsidRPr="006F0CC4">
        <w:rPr>
          <w:b/>
          <w:bCs/>
        </w:rPr>
        <w:t>Нав. 2:10</w:t>
      </w:r>
      <w:r>
        <w:t>).</w:t>
      </w:r>
    </w:p>
    <w:p w14:paraId="65DBEF14" w14:textId="77777777" w:rsidR="006F0CC4" w:rsidRDefault="006F0CC4" w:rsidP="00616CE1">
      <w:pPr>
        <w:pStyle w:val="a1"/>
      </w:pPr>
      <w:r>
        <w:t xml:space="preserve">ст. 13,14) </w:t>
      </w:r>
      <w:r w:rsidR="0087720F">
        <w:t xml:space="preserve">Образное изложение переключается с овец в </w:t>
      </w:r>
      <w:r w:rsidR="0087720F" w:rsidRPr="00BE3FDB">
        <w:rPr>
          <w:b/>
          <w:bCs/>
        </w:rPr>
        <w:t>ст. 11</w:t>
      </w:r>
      <w:r w:rsidR="0087720F">
        <w:t xml:space="preserve"> на коней</w:t>
      </w:r>
      <w:r w:rsidR="00F60148">
        <w:t xml:space="preserve"> и крупный скот</w:t>
      </w:r>
      <w:r w:rsidR="0087720F">
        <w:t xml:space="preserve">. </w:t>
      </w:r>
      <w:r w:rsidR="00F60148">
        <w:t xml:space="preserve">Ангел присутствия Божьего, наделенный всей силой </w:t>
      </w:r>
      <w:r w:rsidR="00117D0E">
        <w:t xml:space="preserve">Его </w:t>
      </w:r>
      <w:r w:rsidR="00F60148">
        <w:t>Духа, вел их к месту покоя.</w:t>
      </w:r>
    </w:p>
    <w:p w14:paraId="416FB924" w14:textId="77777777" w:rsidR="00F60148" w:rsidRDefault="00F60148" w:rsidP="00616CE1">
      <w:pPr>
        <w:pStyle w:val="a1"/>
      </w:pPr>
      <w:r>
        <w:t xml:space="preserve">ст. 15) </w:t>
      </w:r>
      <w:r w:rsidR="004A5F09">
        <w:t xml:space="preserve">Вопль народа Божьего, всё ещё испытывающего страдания за свой жестокосердый мятеж, обращен к Богу с мольбой о том, чтобы Он повторил великий Исход. </w:t>
      </w:r>
      <w:r w:rsidR="008E1186">
        <w:t xml:space="preserve">Они притесняются так же, как притеснялись их отцы в Египте, и избавить их может один только </w:t>
      </w:r>
      <w:r w:rsidR="00CE7CFE">
        <w:t>Всевышний</w:t>
      </w:r>
      <w:r w:rsidR="008E1186">
        <w:t>.</w:t>
      </w:r>
    </w:p>
    <w:p w14:paraId="761E82FA" w14:textId="77777777" w:rsidR="008E1186" w:rsidRDefault="008E1186" w:rsidP="00616CE1">
      <w:pPr>
        <w:pStyle w:val="a1"/>
      </w:pPr>
      <w:r>
        <w:t xml:space="preserve">ст. 16) Обращаясь к Богу от имени всего народа, пророк признает, что они не заслуживают </w:t>
      </w:r>
      <w:r w:rsidR="00CE7CFE">
        <w:t xml:space="preserve">Его </w:t>
      </w:r>
      <w:r>
        <w:t>милости. Авраам и Иаков отвергли бы их. Однако Завет Божий неизменен, и Он всегда будет оставаться их Отцом и Искупителем.</w:t>
      </w:r>
    </w:p>
    <w:p w14:paraId="0B93960D" w14:textId="77777777" w:rsidR="008E1186" w:rsidRDefault="008E1186" w:rsidP="008E1186">
      <w:pPr>
        <w:pStyle w:val="a"/>
      </w:pPr>
      <w:r>
        <w:t>Упоминание о Боге как об отце является редким для Ветхого Завета, но весьма распространенным для Нового. Моисей открыл фараону, что Израиль был для Бога первородным сыном (</w:t>
      </w:r>
      <w:r w:rsidRPr="008E1186">
        <w:rPr>
          <w:b/>
          <w:bCs/>
        </w:rPr>
        <w:t>Исх. 4:22</w:t>
      </w:r>
      <w:r>
        <w:t xml:space="preserve">), однако уже в скором времени он сам сказал, что они больше не приходились </w:t>
      </w:r>
      <w:r w:rsidR="00CE7CFE">
        <w:t xml:space="preserve">Ему </w:t>
      </w:r>
      <w:r>
        <w:t>детьми (</w:t>
      </w:r>
      <w:r w:rsidRPr="008E1186">
        <w:rPr>
          <w:b/>
          <w:bCs/>
        </w:rPr>
        <w:t>Втор. 32:5,6</w:t>
      </w:r>
      <w:r>
        <w:t>). Малахия отмечал отсутствие у них того уважения, которое ребенок должен питать к своему отцу (</w:t>
      </w:r>
      <w:r w:rsidRPr="008E1186">
        <w:rPr>
          <w:b/>
          <w:bCs/>
        </w:rPr>
        <w:t>Мал. 1:6</w:t>
      </w:r>
      <w:r>
        <w:t>).</w:t>
      </w:r>
    </w:p>
    <w:p w14:paraId="37F0337C" w14:textId="32DDCD42" w:rsidR="008E1186" w:rsidRDefault="008E1186" w:rsidP="008E1186">
      <w:pPr>
        <w:pStyle w:val="a1"/>
      </w:pPr>
      <w:r>
        <w:t xml:space="preserve">ст. 17-19) </w:t>
      </w:r>
      <w:r w:rsidR="00044E69">
        <w:t>Эти слова пророка посвящены дням, когда храм Божий будет отдан на попрание, а Израиль перестанет казаться царством, которым управляет Бог. С не меньшим красноречием взывали к Нему и Даниил, и Неемия, жившие гораздо ближе по времени к разрушению Иерусалима вавилонянами. Они умоляют Бога о прощении и о восстановлении Израиля. Возможно, что в ходе того самого продвижения от Синая к Иерусалиму, о котором говорилось чуть выше, эти слова в будущем скажут все израильтяне, и произойдет это в условиях, когда их страна будет лежать в руинах, но в сердцах их возобладает раскаяние (</w:t>
      </w:r>
      <w:r w:rsidR="00044E69" w:rsidRPr="00044E69">
        <w:rPr>
          <w:b/>
          <w:bCs/>
        </w:rPr>
        <w:t>Зах. 12:10; 13:1</w:t>
      </w:r>
      <w:r w:rsidR="00044E69">
        <w:t>).</w:t>
      </w:r>
    </w:p>
    <w:p w14:paraId="02183D57" w14:textId="77777777" w:rsidR="00B1101D" w:rsidRDefault="00B1101D" w:rsidP="008E1186">
      <w:pPr>
        <w:pStyle w:val="a1"/>
      </w:pPr>
    </w:p>
    <w:p w14:paraId="14F3EFD2" w14:textId="0CFA839D" w:rsidR="00044E69" w:rsidRPr="002A6664" w:rsidRDefault="00044E69" w:rsidP="00B35EF5">
      <w:pPr>
        <w:pStyle w:val="Heading1"/>
        <w:rPr>
          <w:sz w:val="39"/>
          <w:szCs w:val="39"/>
        </w:rPr>
      </w:pPr>
      <w:bookmarkStart w:id="223" w:name="_Toc85102336"/>
      <w:r w:rsidRPr="002A6664">
        <w:rPr>
          <w:sz w:val="39"/>
          <w:szCs w:val="39"/>
        </w:rPr>
        <w:t>ГЛАВА ШЕСТЬДЕСЯТ</w:t>
      </w:r>
      <w:r w:rsidR="002A6664" w:rsidRPr="002A6664">
        <w:rPr>
          <w:sz w:val="39"/>
          <w:szCs w:val="39"/>
          <w:lang w:val="en-GB"/>
        </w:rPr>
        <w:t xml:space="preserve"> </w:t>
      </w:r>
      <w:r w:rsidRPr="002A6664">
        <w:rPr>
          <w:sz w:val="39"/>
          <w:szCs w:val="39"/>
        </w:rPr>
        <w:t>ЧЕТВЕРТАЯ</w:t>
      </w:r>
      <w:bookmarkEnd w:id="223"/>
    </w:p>
    <w:p w14:paraId="64FEB1F5" w14:textId="77777777" w:rsidR="00044E69" w:rsidRDefault="00044E69" w:rsidP="00B1101D">
      <w:pPr>
        <w:pStyle w:val="Heading2"/>
      </w:pPr>
      <w:bookmarkStart w:id="224" w:name="_Toc85102337"/>
      <w:r>
        <w:t>РАСТОРГНИ НЕБЕСА И СОЙДИ!</w:t>
      </w:r>
      <w:bookmarkEnd w:id="224"/>
    </w:p>
    <w:p w14:paraId="19FE009D" w14:textId="77777777" w:rsidR="00044E69" w:rsidRDefault="00044E69" w:rsidP="00B761B7">
      <w:pPr>
        <w:pStyle w:val="a"/>
      </w:pPr>
      <w:r>
        <w:t xml:space="preserve">Эта глава продолжает собой главу </w:t>
      </w:r>
      <w:r w:rsidR="00426978">
        <w:t xml:space="preserve">шестьдесят третью, и разрыва в тексте между ними нет. </w:t>
      </w:r>
      <w:r w:rsidR="00433B97">
        <w:t xml:space="preserve">Израиль всё ещё находится в ужасной беде и умоляет Бога </w:t>
      </w:r>
      <w:r w:rsidR="00B761B7">
        <w:t>смилостивиться над ним</w:t>
      </w:r>
      <w:r w:rsidR="00433B97">
        <w:t xml:space="preserve">. </w:t>
      </w:r>
    </w:p>
    <w:p w14:paraId="406A3D22" w14:textId="77777777" w:rsidR="00B761B7" w:rsidRDefault="00B761B7" w:rsidP="00B761B7">
      <w:pPr>
        <w:pStyle w:val="a1"/>
      </w:pPr>
      <w:r>
        <w:t xml:space="preserve">ст. 1-3) </w:t>
      </w:r>
      <w:r w:rsidR="007C2FF1">
        <w:t>Пророк,</w:t>
      </w:r>
      <w:r w:rsidR="007C2FF1" w:rsidRPr="007C2FF1">
        <w:t xml:space="preserve"> </w:t>
      </w:r>
      <w:r w:rsidR="007C2FF1">
        <w:t>возможно, всё ещё размышляет об Исходе и о горе Синай, которая, сотрясаясь, подверглась сошедшему на нее с неба огню (</w:t>
      </w:r>
      <w:r w:rsidR="007C2FF1" w:rsidRPr="007C2FF1">
        <w:rPr>
          <w:b/>
          <w:bCs/>
        </w:rPr>
        <w:t>Исх. 19:19,20</w:t>
      </w:r>
      <w:r w:rsidR="007C2FF1">
        <w:t xml:space="preserve">). Псалмопевец использует схожее описание в </w:t>
      </w:r>
      <w:r w:rsidR="007C2FF1" w:rsidRPr="007C2FF1">
        <w:rPr>
          <w:b/>
          <w:bCs/>
        </w:rPr>
        <w:t>Пс. 96:3-8</w:t>
      </w:r>
      <w:r w:rsidR="007C2FF1">
        <w:t xml:space="preserve">, и пророк Наум тоже воспевает гнев Божий в своей книге, </w:t>
      </w:r>
      <w:r w:rsidR="007C2FF1" w:rsidRPr="007C2FF1">
        <w:rPr>
          <w:b/>
          <w:bCs/>
        </w:rPr>
        <w:t>гл. 1:5-8</w:t>
      </w:r>
      <w:r w:rsidR="007C2FF1">
        <w:t>.</w:t>
      </w:r>
    </w:p>
    <w:p w14:paraId="46B820BC" w14:textId="77777777" w:rsidR="00692824" w:rsidRDefault="00692824" w:rsidP="00B761B7">
      <w:pPr>
        <w:pStyle w:val="a1"/>
      </w:pPr>
      <w:r>
        <w:t xml:space="preserve">ст. 4) </w:t>
      </w:r>
      <w:r w:rsidR="00937916">
        <w:t>Нет никого, кто был бы подобен Богу Израилеву. Нам, однако, нередко приходится ожидать, когда Он проявит Себя.</w:t>
      </w:r>
    </w:p>
    <w:p w14:paraId="20CCAEE8" w14:textId="77777777" w:rsidR="00937916" w:rsidRDefault="00937916" w:rsidP="00B761B7">
      <w:pPr>
        <w:pStyle w:val="a1"/>
      </w:pPr>
      <w:r>
        <w:t>ст. 5) Исайе хорошо известно, что Бог приходит на помощь праведникам, но пророк согласен с тем, что его народ грешил очень долго, а потому утратил возможность взывать к Нему и рассчитывать на Его поддержку.</w:t>
      </w:r>
    </w:p>
    <w:p w14:paraId="675EAF41" w14:textId="77777777" w:rsidR="00937916" w:rsidRDefault="00937916" w:rsidP="00B761B7">
      <w:pPr>
        <w:pStyle w:val="a1"/>
      </w:pPr>
      <w:r>
        <w:t xml:space="preserve">ст. 6) Он признает, что они сделались нечистыми и отвратительными для Бога. Они уподобились иссохшему листу, гонимому зимним ветром. Это неотъемлемое условие и этап в процессе покаяния. Мы должны признать свою нужду, свою потребность в Божьем прощении, прежде чем Он сможет спасти нас. Есть одна история о том, как семья вынуждена была провести несколько месяцев в море на маленькой лодке после того, как их яхта утонула. Они выжили, питаясь всё это время рыбой и собирая дождевую воду. Когда же, наконец, они были подобраны японским танкером и их привели к капитану, то всё, что они к своему удивлению услышали от него, было лишь одно </w:t>
      </w:r>
      <w:r w:rsidR="001E59E0">
        <w:t>восклицание на ломаном английском</w:t>
      </w:r>
      <w:r>
        <w:t>: «</w:t>
      </w:r>
      <w:r w:rsidR="001E59E0">
        <w:t>В душ</w:t>
      </w:r>
      <w:r>
        <w:t>!</w:t>
      </w:r>
      <w:r w:rsidR="001E59E0">
        <w:t xml:space="preserve"> В душ</w:t>
      </w:r>
      <w:r>
        <w:t>!» Они сами даже не подозревали о том, как</w:t>
      </w:r>
      <w:r w:rsidR="00B61158">
        <w:t>ое зловоние исходило</w:t>
      </w:r>
      <w:r>
        <w:t xml:space="preserve"> от их тел и одежд. Так и наши грехи делают нас отвратительными и нечистыми для Бога, и мы должны осознать это, прежде чем Он сможет смыть их с нас.</w:t>
      </w:r>
    </w:p>
    <w:p w14:paraId="36763A90" w14:textId="77777777" w:rsidR="00937916" w:rsidRDefault="00937916" w:rsidP="00B761B7">
      <w:pPr>
        <w:pStyle w:val="a1"/>
      </w:pPr>
      <w:r>
        <w:t xml:space="preserve">ст. 7) </w:t>
      </w:r>
      <w:r w:rsidR="008F47D4">
        <w:t xml:space="preserve">Божий народ даже позабыл Его имя, как то случилось с их отцами в Египте. Апостол Павел напоминает нам, что если мы осознанно </w:t>
      </w:r>
      <w:r w:rsidR="001E59E0">
        <w:t xml:space="preserve">сворачиваем на </w:t>
      </w:r>
      <w:r w:rsidR="008F47D4">
        <w:t>доро</w:t>
      </w:r>
      <w:r w:rsidR="001E59E0">
        <w:t>гу</w:t>
      </w:r>
      <w:r w:rsidR="008F47D4">
        <w:t xml:space="preserve"> зла, то Бог в конце концов оставит нас, предав избранному нами пути (</w:t>
      </w:r>
      <w:r w:rsidR="008F47D4" w:rsidRPr="008F47D4">
        <w:rPr>
          <w:b/>
          <w:bCs/>
        </w:rPr>
        <w:t>Рим. 1:21-24</w:t>
      </w:r>
      <w:r w:rsidR="008F47D4">
        <w:t>).</w:t>
      </w:r>
    </w:p>
    <w:p w14:paraId="70B17A01" w14:textId="77777777" w:rsidR="008F47D4" w:rsidRDefault="008F47D4" w:rsidP="00B761B7">
      <w:pPr>
        <w:pStyle w:val="a1"/>
      </w:pPr>
      <w:r>
        <w:t xml:space="preserve">ст. 8,9) </w:t>
      </w:r>
      <w:r w:rsidR="00302797">
        <w:t>Со слезами на глазах пророк напоминает Богу, что они лишь глина в Его руках. Он способен изменить их, если пожелает того. Исполненный сокрушенного духа, он умоляет о прощении.</w:t>
      </w:r>
    </w:p>
    <w:p w14:paraId="63A27471" w14:textId="77777777" w:rsidR="00302797" w:rsidRDefault="00302797" w:rsidP="00B761B7">
      <w:pPr>
        <w:pStyle w:val="a1"/>
      </w:pPr>
      <w:r>
        <w:t>ст. 10) Все иудейские города и сам Сион лежат в развалинах.</w:t>
      </w:r>
    </w:p>
    <w:p w14:paraId="6A5A0B75" w14:textId="77777777" w:rsidR="00302797" w:rsidRDefault="001E59E0" w:rsidP="00B761B7">
      <w:pPr>
        <w:pStyle w:val="a1"/>
      </w:pPr>
      <w:r>
        <w:t>ст. 11) Храм был сожжен огнем, а</w:t>
      </w:r>
      <w:r w:rsidR="00302797">
        <w:t xml:space="preserve"> все административные здания разрушены. Раскопки, которые израильтяне ведут с момента захвата Старого города в 1967 году, свидетельствуют о том, насколько точно исполнились эти слова, когда Иерусалим был захвачен Навуходоносором в 586 году до н.э. </w:t>
      </w:r>
      <w:r w:rsidR="000C6E89">
        <w:t>На местах раскопок можно воочию увидеть обгоревшие останки стен и потолков, и фрагменты обрушившихся перекрытий. В здании царского архива, где хранились документы того времени, сами свитки сгорели начисто, однако уцелели глиняные печати, которыми они были скреплены, и эти печати устилают собой весь пол. На некоторых из них до сих пор читаются имена библейских персонажей, таких как Шафан, Варух, сын Нирии, и Гемария, сын Сафанов.</w:t>
      </w:r>
    </w:p>
    <w:p w14:paraId="1B7683BD" w14:textId="0197D7F5" w:rsidR="000C6E89" w:rsidRDefault="000C6E89" w:rsidP="00B761B7">
      <w:pPr>
        <w:pStyle w:val="a1"/>
      </w:pPr>
      <w:r>
        <w:t>ст. 12) Кто может остаться равнодушным к такой мольбе?</w:t>
      </w:r>
    </w:p>
    <w:p w14:paraId="39449524" w14:textId="77777777" w:rsidR="002A6664" w:rsidRDefault="002A6664" w:rsidP="00B761B7">
      <w:pPr>
        <w:pStyle w:val="a1"/>
      </w:pPr>
    </w:p>
    <w:p w14:paraId="2CA8A348" w14:textId="77777777" w:rsidR="000C6E89" w:rsidRDefault="000C6E89" w:rsidP="00B35EF5">
      <w:pPr>
        <w:pStyle w:val="Heading1"/>
      </w:pPr>
      <w:bookmarkStart w:id="225" w:name="_Toc85102338"/>
      <w:r>
        <w:t>ГЛАВА ШЕСТЬДЕСЯТ ПЯТАЯ</w:t>
      </w:r>
      <w:bookmarkEnd w:id="225"/>
    </w:p>
    <w:p w14:paraId="20E5AF64" w14:textId="77777777" w:rsidR="000C6E89" w:rsidRDefault="000C6E89" w:rsidP="00B1101D">
      <w:pPr>
        <w:pStyle w:val="Heading2"/>
      </w:pPr>
      <w:bookmarkStart w:id="226" w:name="_Toc85102339"/>
      <w:r>
        <w:t>ОТВЕТ БОГА</w:t>
      </w:r>
      <w:bookmarkEnd w:id="226"/>
    </w:p>
    <w:p w14:paraId="268655EA" w14:textId="77777777" w:rsidR="000C6E89" w:rsidRDefault="000C6E89" w:rsidP="000C6E89">
      <w:pPr>
        <w:pStyle w:val="a1"/>
      </w:pPr>
      <w:r>
        <w:t xml:space="preserve">ст. 1,2) </w:t>
      </w:r>
      <w:r w:rsidR="00EA6875">
        <w:t xml:space="preserve">Для понимания этих двух стихов необходимо обратиться за помощью к апостолу Павлу. Цитируя первый стих, он говорит в </w:t>
      </w:r>
      <w:r w:rsidR="00EA6875" w:rsidRPr="00EA6875">
        <w:rPr>
          <w:b/>
          <w:bCs/>
        </w:rPr>
        <w:t>Рим. 10:20</w:t>
      </w:r>
      <w:r w:rsidR="00EA6875">
        <w:t xml:space="preserve">, что Бог, утомленный непокорностью Своего избранного народа, принял решение оказать милость язычникам. Затем он посвящает </w:t>
      </w:r>
      <w:r w:rsidR="00EA6875" w:rsidRPr="00EA6875">
        <w:rPr>
          <w:b/>
          <w:bCs/>
        </w:rPr>
        <w:t>второй стих</w:t>
      </w:r>
      <w:r w:rsidR="00EA6875">
        <w:t xml:space="preserve"> Израилю, </w:t>
      </w:r>
      <w:r w:rsidR="00EA6875" w:rsidRPr="00EA6875">
        <w:rPr>
          <w:i/>
          <w:iCs/>
        </w:rPr>
        <w:t>«народу непокорному и своевольному»</w:t>
      </w:r>
      <w:r w:rsidR="00EA6875">
        <w:t xml:space="preserve"> (ESV). Век за веком Бог простирал к нему Свои руки через посылаемых Им пророков, но всё было напрасно. Нам следует быть благодарными, что по причине упрямства Израиля, мы, ветви дикой маслины, были привиты к «корню и соку» отрасли Иессеевой (</w:t>
      </w:r>
      <w:r w:rsidR="00EA6875" w:rsidRPr="00EA6875">
        <w:rPr>
          <w:b/>
          <w:bCs/>
        </w:rPr>
        <w:t>Рим. 11:11</w:t>
      </w:r>
      <w:r w:rsidR="00EA6875">
        <w:t xml:space="preserve"> и </w:t>
      </w:r>
      <w:r w:rsidR="00EA6875" w:rsidRPr="00EA6875">
        <w:rPr>
          <w:b/>
          <w:bCs/>
        </w:rPr>
        <w:t>17</w:t>
      </w:r>
      <w:r w:rsidR="00EA6875">
        <w:t>).</w:t>
      </w:r>
    </w:p>
    <w:p w14:paraId="0A9AA989" w14:textId="77777777" w:rsidR="00EA6875" w:rsidRDefault="00EA6875" w:rsidP="000C6E89">
      <w:pPr>
        <w:pStyle w:val="a1"/>
      </w:pPr>
      <w:r>
        <w:t>ст. 3,4) Избранный народ умалил и нарушил священные законы Божьи. Все жертвы предписывалось приносить на одном жертвеннике, стоявшем в иерусалимском храме, но в садах своих они стали возводить много других жертвенников, устраивая их из сделанных человеческими руками кирпичей, а не из природных камней. Они проводили ночи в гробницах умерших людей, что делало их нечистыми по Закону, и пища их тоже была нечиста.</w:t>
      </w:r>
    </w:p>
    <w:p w14:paraId="6A6690BC" w14:textId="77777777" w:rsidR="00EA6875" w:rsidRDefault="00EA6875" w:rsidP="000C6E89">
      <w:pPr>
        <w:pStyle w:val="a1"/>
      </w:pPr>
      <w:r>
        <w:t>ст. 5) Тем не менее, они похвалялись своей извращенной святостью. Неудивительно, что вместо приятного благоухания жертв, соверша</w:t>
      </w:r>
      <w:r w:rsidR="000E2034">
        <w:t>емых</w:t>
      </w:r>
      <w:r>
        <w:t xml:space="preserve"> в духе послушания (</w:t>
      </w:r>
      <w:r w:rsidRPr="00EA6875">
        <w:rPr>
          <w:b/>
          <w:bCs/>
        </w:rPr>
        <w:t>Быт. 8:21</w:t>
      </w:r>
      <w:r>
        <w:t xml:space="preserve">), </w:t>
      </w:r>
      <w:r w:rsidR="000E2034">
        <w:t>до Бога доходил лишь отвергаемый Им дым, раздражавший Его обоняние.</w:t>
      </w:r>
    </w:p>
    <w:p w14:paraId="7BCB5D53" w14:textId="77777777" w:rsidR="000E2034" w:rsidRDefault="00187337" w:rsidP="000C6E89">
      <w:pPr>
        <w:pStyle w:val="a1"/>
      </w:pPr>
      <w:r>
        <w:t xml:space="preserve">ст. 6) </w:t>
      </w:r>
      <w:r w:rsidR="0047601E">
        <w:t xml:space="preserve">Возможно, место, </w:t>
      </w:r>
      <w:r w:rsidR="00755A3D">
        <w:t xml:space="preserve">в котором </w:t>
      </w:r>
      <w:r w:rsidR="0047601E">
        <w:t xml:space="preserve">говорится о том, что Бог воздаст – это </w:t>
      </w:r>
      <w:r w:rsidR="0047601E" w:rsidRPr="0047601E">
        <w:rPr>
          <w:b/>
          <w:bCs/>
        </w:rPr>
        <w:t>Втор. 32:35</w:t>
      </w:r>
      <w:r w:rsidR="0047601E">
        <w:t xml:space="preserve">. Апостол извлекает для нас все необходимые уроки из этого в </w:t>
      </w:r>
      <w:r w:rsidR="0047601E" w:rsidRPr="0047601E">
        <w:rPr>
          <w:b/>
          <w:bCs/>
        </w:rPr>
        <w:t>Рим. 12:19,20</w:t>
      </w:r>
      <w:r w:rsidR="0047601E">
        <w:t xml:space="preserve">. </w:t>
      </w:r>
      <w:r w:rsidR="00755A3D">
        <w:t>Он призывает не поддаваться желанию мстить за что бы то ни было плохое, сделанное против нас, но предоставить возможность Богу судить наших</w:t>
      </w:r>
      <w:r w:rsidR="00766C09">
        <w:t xml:space="preserve"> обидчиков</w:t>
      </w:r>
      <w:r w:rsidR="00755A3D">
        <w:t>. Что касается нас, продолжает Павел, то мы со своей стороны должны обходиться со своим врагом по-доброму. Данный стих, в общем и целом, говорит о долготерпеливом Боге, который во имя восстановления справедливости обязан, рано или поздно, вмешаться в дела мира и произвести над ним суд.</w:t>
      </w:r>
    </w:p>
    <w:p w14:paraId="43C841F9" w14:textId="77777777" w:rsidR="00755A3D" w:rsidRDefault="00755A3D" w:rsidP="000C6E89">
      <w:pPr>
        <w:pStyle w:val="a1"/>
      </w:pPr>
      <w:r>
        <w:t xml:space="preserve">ст. 7) Бог объединяет грехи израильтян с грехами их отцов. Он не наказывал их за грехи предков, потому что и те, и другие поступали одинаково превратно. Иисус использует точно такой же подход в отношении фарисеев в </w:t>
      </w:r>
      <w:r w:rsidRPr="00755A3D">
        <w:rPr>
          <w:b/>
          <w:bCs/>
        </w:rPr>
        <w:t>Мат. 23:29-32</w:t>
      </w:r>
      <w:r>
        <w:t>.</w:t>
      </w:r>
    </w:p>
    <w:p w14:paraId="7497BB01" w14:textId="77777777" w:rsidR="00755A3D" w:rsidRDefault="00755A3D" w:rsidP="000C6E89">
      <w:pPr>
        <w:pStyle w:val="a1"/>
      </w:pPr>
      <w:r>
        <w:t xml:space="preserve">ст. 8) </w:t>
      </w:r>
      <w:r w:rsidR="00C62D75">
        <w:t xml:space="preserve">Основой использующейся здесь метафоры служит виноградник. В большой грозди перезревшего винограда вполне могло сохраниться какое-то количество превосходных ягод, и чтобы ради них не выбрасывать всю гроздь целиком, Бог милостиво откладывает Свой суд до той поры, пока в Израиле всё ещё остаётся хоть несколько праведников. Авраам упрашивал ангела Божьего вплоть до того момента, пока он не согласился пощадить Содом, если бы в нем нашлось десять праведников. Но даже когда наступит день Суда, Бог сохранит праведников, удалив их из среды получающих возмездие людей. </w:t>
      </w:r>
    </w:p>
    <w:p w14:paraId="7BEE157D" w14:textId="77777777" w:rsidR="00C62D75" w:rsidRDefault="00C62D75" w:rsidP="000C6E89">
      <w:pPr>
        <w:pStyle w:val="a1"/>
      </w:pPr>
      <w:r>
        <w:t xml:space="preserve">ст. 9,10) Этот принцип обеспечит наличие и присутствие таких </w:t>
      </w:r>
      <w:r w:rsidR="00766C09">
        <w:t>жителей</w:t>
      </w:r>
      <w:r>
        <w:t xml:space="preserve"> на святой земле, которые будут владеть ею в эпоху Царства Божьего. Плодородные равнины Сарона на западе и долина Ахор, служащая вратами в эту землю с восточной её стороны, наполнятся откормленным скотом (жвачные животные только тогда укладываются на покой и жуют свою жвачку, когда имеют вокруг себя изобилие травной пищи). Стоит отметить, что долина Ахор прежде называлась долиной Бедствия, и это название было дано ей из-за Ахана, тайком присвоившего себе слиток иерихонского золота (</w:t>
      </w:r>
      <w:r w:rsidRPr="00C62D75">
        <w:rPr>
          <w:b/>
          <w:bCs/>
        </w:rPr>
        <w:t>Нав. 7:24-26</w:t>
      </w:r>
      <w:r>
        <w:t>). Пророк Осия, тем не менее, утверждает, что однажды она превратится в преддверие надежды (</w:t>
      </w:r>
      <w:r w:rsidRPr="00C62D75">
        <w:rPr>
          <w:b/>
          <w:bCs/>
        </w:rPr>
        <w:t>Ос. 2:15</w:t>
      </w:r>
      <w:r>
        <w:t>). Чрез неё в землю Божью войдут праведники, которым суждено обрести в ней радость, мир и покой.</w:t>
      </w:r>
    </w:p>
    <w:p w14:paraId="77BB4DA0" w14:textId="77777777" w:rsidR="00C62D75" w:rsidRDefault="00C62D75" w:rsidP="000C6E89">
      <w:pPr>
        <w:pStyle w:val="a1"/>
      </w:pPr>
      <w:r>
        <w:t xml:space="preserve">ст. 11) В получении этой благословенной награды будет отказано тем жителям Израиля, которые отвергли святой холм Божий, а вместо него </w:t>
      </w:r>
      <w:r w:rsidRPr="00C62D75">
        <w:rPr>
          <w:i/>
          <w:iCs/>
        </w:rPr>
        <w:t xml:space="preserve">«накрыли стол Удаче и наполнили чаши </w:t>
      </w:r>
      <w:r w:rsidR="00F858DE">
        <w:rPr>
          <w:i/>
          <w:iCs/>
        </w:rPr>
        <w:t>приправленного</w:t>
      </w:r>
      <w:r w:rsidRPr="00C62D75">
        <w:rPr>
          <w:i/>
          <w:iCs/>
        </w:rPr>
        <w:t xml:space="preserve"> вина в честь Судьбы»</w:t>
      </w:r>
      <w:r>
        <w:t xml:space="preserve"> (ESV). </w:t>
      </w:r>
      <w:r w:rsidR="00B41A4E">
        <w:t>Таковые обнадёжились мыслью о том, что если они будут приносить жертвы языческим идолам, то они пошлют им удачу. Многие люди и по сей день тратят столь нужные им деньги для пропитания и оплаты счетов на разного рода лотереи и азартные игры в надежде, что приобретут целое состояние. Писание, однако, призывает нас полагаться на Бога и предавать своё будущее в Его руки, имея всякую уверенность в том, что Он обеспечит нас и пропитанием, и одеждой. Любовь к деньгам, как говорит о том апостол, есть корень всех зол.</w:t>
      </w:r>
    </w:p>
    <w:p w14:paraId="679DDEA5" w14:textId="77777777" w:rsidR="00B41A4E" w:rsidRDefault="00B41A4E" w:rsidP="000C6E89">
      <w:pPr>
        <w:pStyle w:val="a1"/>
      </w:pPr>
      <w:r>
        <w:t xml:space="preserve">ст. 12) </w:t>
      </w:r>
      <w:r w:rsidR="00435394">
        <w:t>С известной долей иронии Бог говорит, что эти мятежники будут обречены не на удачу, а на меч. Они избрали для себя неповиновение Богу.</w:t>
      </w:r>
    </w:p>
    <w:p w14:paraId="2E7352F5" w14:textId="77777777" w:rsidR="00435394" w:rsidRDefault="00435394" w:rsidP="000C6E89">
      <w:pPr>
        <w:pStyle w:val="a1"/>
      </w:pPr>
      <w:r>
        <w:t xml:space="preserve">ст. 13-15) </w:t>
      </w:r>
      <w:r w:rsidR="00337ABC">
        <w:t>Здесь проводится несколько сравнений между людьми, служащими Богу, и теми, которые решили избавиться от всякого уважения к Нему. Для первых уготовано веселье, радость и новое имя, а для последних – голод, жажда, муки и смерть.</w:t>
      </w:r>
    </w:p>
    <w:p w14:paraId="20988E2C" w14:textId="78323597" w:rsidR="00337ABC" w:rsidRDefault="00337ABC" w:rsidP="002A6664">
      <w:pPr>
        <w:pStyle w:val="a1"/>
        <w:rPr>
          <w:rFonts w:ascii="Arial CYR" w:hAnsi="Arial CYR" w:cs="Arial CYR"/>
          <w:b/>
          <w:bCs/>
          <w:i/>
          <w:iCs/>
          <w:sz w:val="28"/>
          <w:szCs w:val="28"/>
        </w:rPr>
      </w:pPr>
      <w:r>
        <w:t>ст. 16) С этого момента святое Имя Божье будет прославляться, ибо Он есть Бог, всегда изрекающий лишь правду и соблюдающий Свое слово. Прежние беды и страдания будут забыты.</w:t>
      </w:r>
    </w:p>
    <w:p w14:paraId="1792E0A4" w14:textId="77777777" w:rsidR="00337ABC" w:rsidRDefault="00337ABC" w:rsidP="00B1101D">
      <w:pPr>
        <w:pStyle w:val="Heading2"/>
      </w:pPr>
      <w:bookmarkStart w:id="227" w:name="_Toc85102340"/>
      <w:r>
        <w:t>НОВЫЙ МИР</w:t>
      </w:r>
      <w:bookmarkEnd w:id="227"/>
    </w:p>
    <w:p w14:paraId="78C09EF5" w14:textId="77777777" w:rsidR="00337ABC" w:rsidRDefault="00337ABC" w:rsidP="00337ABC">
      <w:pPr>
        <w:pStyle w:val="a1"/>
      </w:pPr>
      <w:r>
        <w:t xml:space="preserve">ст. 17) </w:t>
      </w:r>
      <w:r w:rsidR="00822E8D">
        <w:t>Бог намеревается сотворить новое небо и новую землю, но не в том физическом их воплощении, о котором повествуется в первой главе Книги Бытия, а в смысле политической вселенной, во главе которой встанет новый царь и новое правительство. Апостол Петр тоже предвидит наступление эт</w:t>
      </w:r>
      <w:r w:rsidR="00766C09">
        <w:t>ой эпохи</w:t>
      </w:r>
      <w:r w:rsidR="00822E8D">
        <w:t xml:space="preserve">. По его словам, то будет правительство, средь которого </w:t>
      </w:r>
      <w:r w:rsidR="00822E8D" w:rsidRPr="00822E8D">
        <w:rPr>
          <w:i/>
          <w:iCs/>
        </w:rPr>
        <w:t>«обитает правда»</w:t>
      </w:r>
      <w:r w:rsidR="00822E8D">
        <w:t xml:space="preserve"> (</w:t>
      </w:r>
      <w:r w:rsidR="00822E8D" w:rsidRPr="00822E8D">
        <w:rPr>
          <w:b/>
          <w:bCs/>
        </w:rPr>
        <w:t>2Пет. 3:13</w:t>
      </w:r>
      <w:r w:rsidR="00822E8D">
        <w:t>).</w:t>
      </w:r>
      <w:r w:rsidR="001B52BB">
        <w:t xml:space="preserve"> И мы должны со всем прилежанием готовиться к наступлению того дня.</w:t>
      </w:r>
    </w:p>
    <w:p w14:paraId="109F23BA" w14:textId="77777777" w:rsidR="001B52BB" w:rsidRDefault="001B52BB" w:rsidP="00337ABC">
      <w:pPr>
        <w:pStyle w:val="a1"/>
      </w:pPr>
      <w:r>
        <w:t xml:space="preserve">ст. 18,19) </w:t>
      </w:r>
      <w:r w:rsidR="000D490A">
        <w:t xml:space="preserve">Главной темой здесь является тема великой, изумительной радости. Радуется Бог, и радуется весь Его народ. Скорбь вошла в мир по причине совершенного Адамом и Евой греха. Она стала следствием наложенного Проклятия. Теперь же в Иерусалиме не будет ни плача, ни стенаний. Если будет угодно Богу, то и мы получим право участвовать в этой радости, как читаем о том в </w:t>
      </w:r>
      <w:r w:rsidR="000D490A" w:rsidRPr="000D490A">
        <w:rPr>
          <w:b/>
          <w:bCs/>
        </w:rPr>
        <w:t>Отк. 21:3-5</w:t>
      </w:r>
      <w:r w:rsidR="000D490A">
        <w:t>.</w:t>
      </w:r>
    </w:p>
    <w:p w14:paraId="442A60D3" w14:textId="77777777" w:rsidR="000D490A" w:rsidRDefault="000D490A" w:rsidP="00337ABC">
      <w:pPr>
        <w:pStyle w:val="a1"/>
      </w:pPr>
      <w:r>
        <w:t xml:space="preserve">ст. 20) </w:t>
      </w:r>
      <w:r w:rsidR="006369C0">
        <w:t>В новом Иерусалиме больше не будет ни одного случая младенческой смерти. Ожидаемая продолжительность жизни каждого из людей будет значительно превышать сто лет. Дело даже будет обстоять таким образом, что если кто-то умрет или погибнет в возрасте ста лет, то таковой будет считаться юношей, не достигшим полноты лет своей жизни. О человеке, умершем в столь юном возрасте, будут говорить, что он был проклят Богом!</w:t>
      </w:r>
    </w:p>
    <w:p w14:paraId="28D158B8" w14:textId="77777777" w:rsidR="006369C0" w:rsidRDefault="006369C0" w:rsidP="00337ABC">
      <w:pPr>
        <w:pStyle w:val="a1"/>
      </w:pPr>
      <w:r>
        <w:t>ст. 21,22) На протяжении тысячелетий люди стремились создать свой собственный совершенный дом или сад, но плоды их труда, как правило, доставались в добычу пришедшему врагу. В правление же Иисуса войны прекратятся. Число лет народа Божьего будет настолько же продолжительным, как и число лет вечных деревьев. Британский дуб, например, может простоять триста лет.</w:t>
      </w:r>
    </w:p>
    <w:p w14:paraId="02454B10" w14:textId="77777777" w:rsidR="006369C0" w:rsidRDefault="006369C0" w:rsidP="00337ABC">
      <w:pPr>
        <w:pStyle w:val="a1"/>
      </w:pPr>
      <w:r>
        <w:t>ст. 23) Божье благословение для верных Ему праведников распространяется и на их детей.</w:t>
      </w:r>
    </w:p>
    <w:p w14:paraId="375D4B7A" w14:textId="77777777" w:rsidR="006369C0" w:rsidRDefault="006369C0" w:rsidP="00337ABC">
      <w:pPr>
        <w:pStyle w:val="a1"/>
      </w:pPr>
      <w:r>
        <w:t>ст. 24) Бог и поныне знает все наши нужды и потребности до того, как мы откроем их Ему в своих молитвах.</w:t>
      </w:r>
    </w:p>
    <w:p w14:paraId="112556AD" w14:textId="1A895C0B" w:rsidR="006369C0" w:rsidRDefault="006369C0" w:rsidP="00337ABC">
      <w:pPr>
        <w:pStyle w:val="a1"/>
      </w:pPr>
      <w:r>
        <w:t xml:space="preserve">ст. 25) Мы всё ещё находимся в Иерусалиме. Как можно было видеть в </w:t>
      </w:r>
      <w:r w:rsidRPr="006369C0">
        <w:rPr>
          <w:b/>
          <w:bCs/>
        </w:rPr>
        <w:t>Ис. 11:7</w:t>
      </w:r>
      <w:r>
        <w:t xml:space="preserve">, окрестности святого города превратятся в подобие зоопарка, напоминающего собой идиллическую красоту Едема до того, как Проклятие вошло в мир. </w:t>
      </w:r>
      <w:r w:rsidRPr="006369C0">
        <w:rPr>
          <w:b/>
          <w:bCs/>
        </w:rPr>
        <w:t>Иезекииль 34:25,26</w:t>
      </w:r>
      <w:r>
        <w:t xml:space="preserve"> вносит свою лепту в описание этой картины.</w:t>
      </w:r>
      <w:r w:rsidR="00651294">
        <w:t xml:space="preserve"> Люди из всех народов мира, восходящие на святую гору Божью, чтобы поклониться Ему на ней, будут увозить в свои земли воспоминания обо всём увиденном ими.</w:t>
      </w:r>
    </w:p>
    <w:p w14:paraId="6DC92D75" w14:textId="77777777" w:rsidR="00B1101D" w:rsidRDefault="00B1101D" w:rsidP="00337ABC">
      <w:pPr>
        <w:pStyle w:val="a1"/>
      </w:pPr>
    </w:p>
    <w:p w14:paraId="607ADCAC" w14:textId="77777777" w:rsidR="00651294" w:rsidRDefault="00651294" w:rsidP="00B35EF5">
      <w:pPr>
        <w:pStyle w:val="Heading1"/>
      </w:pPr>
      <w:bookmarkStart w:id="228" w:name="_Toc85102341"/>
      <w:r>
        <w:t>ГЛАВА ШЕСТЬДЕСЯТ ШЕСТАЯ</w:t>
      </w:r>
      <w:bookmarkEnd w:id="228"/>
    </w:p>
    <w:p w14:paraId="51504972" w14:textId="77777777" w:rsidR="00651294" w:rsidRDefault="00651294" w:rsidP="00B1101D">
      <w:pPr>
        <w:pStyle w:val="Heading2"/>
        <w:rPr>
          <w:rFonts w:ascii="Arial CYR" w:hAnsi="Arial CYR" w:cs="Arial CYR"/>
        </w:rPr>
      </w:pPr>
      <w:bookmarkStart w:id="229" w:name="_Toc85102342"/>
      <w:r>
        <w:rPr>
          <w:rFonts w:ascii="Calibri" w:hAnsi="Calibri" w:cs="Calibri"/>
        </w:rPr>
        <w:t>БЛАГОУГОДНОЕ</w:t>
      </w:r>
      <w:r>
        <w:rPr>
          <w:rFonts w:ascii="Arial CYR" w:hAnsi="Arial CYR" w:cs="Arial CYR"/>
        </w:rPr>
        <w:t xml:space="preserve"> </w:t>
      </w:r>
      <w:r>
        <w:rPr>
          <w:rFonts w:ascii="Calibri" w:hAnsi="Calibri" w:cs="Calibri"/>
        </w:rPr>
        <w:t>ПОКЛОНЕНИЕ</w:t>
      </w:r>
      <w:bookmarkEnd w:id="229"/>
    </w:p>
    <w:p w14:paraId="101E86C3" w14:textId="77777777" w:rsidR="00651294" w:rsidRDefault="00651294" w:rsidP="00651294">
      <w:pPr>
        <w:pStyle w:val="a1"/>
      </w:pPr>
      <w:r>
        <w:t xml:space="preserve">ст. 1,2) </w:t>
      </w:r>
      <w:r w:rsidR="00931A23">
        <w:t>В процессе длительного, но захватывающего путешествия, мы достигли заключительных видений пророка Исайи. Как и в других случаях, он начинает со своего времени, чтобы затем перейти к эпохе Царства Божьего.</w:t>
      </w:r>
    </w:p>
    <w:p w14:paraId="7E24B357" w14:textId="77777777" w:rsidR="00931A23" w:rsidRDefault="00096DCA" w:rsidP="00931A23">
      <w:pPr>
        <w:pStyle w:val="a"/>
      </w:pPr>
      <w:r>
        <w:t xml:space="preserve">В первых двух стихах этой главы пророк обличает то, насколько поверхностно, словно для отвода глаз, жители Иудеи служили Господу. Они гордились Божьим храмом как символом своей связи с Богом. Однако в действительности Он желает жить в наших сердцах, а не в сооружениях, возведенных из камня. И Его не впечатляют дорогостоящие жертвы. Наши деньги в любом случае принадлежат Ему, как говорил об этом царь Давид, собиравший средства </w:t>
      </w:r>
      <w:r w:rsidR="00766C09">
        <w:t>и готовивший материалы для строительства</w:t>
      </w:r>
      <w:r>
        <w:t xml:space="preserve"> храма (</w:t>
      </w:r>
      <w:r w:rsidRPr="00096DCA">
        <w:rPr>
          <w:b/>
          <w:bCs/>
        </w:rPr>
        <w:t>1Пар. 29:14</w:t>
      </w:r>
      <w:r>
        <w:t xml:space="preserve">). </w:t>
      </w:r>
      <w:r w:rsidR="00636CA0">
        <w:t xml:space="preserve">Всё наше имущество дается нам в доверительное управление как Его служителям, и в один прекрасный день Он спросит нас, как мы распоряжались им. То, что Бог ценит по-настоящему – это смиренное сердце, осознающее свою нужду в Его милости и почитающее Его Слово, Библию. Эта тема уже поднималась ранее в </w:t>
      </w:r>
      <w:r w:rsidR="00636CA0" w:rsidRPr="00636CA0">
        <w:rPr>
          <w:b/>
          <w:bCs/>
        </w:rPr>
        <w:t>Ис. 57:15</w:t>
      </w:r>
      <w:r w:rsidR="00636CA0">
        <w:t>.</w:t>
      </w:r>
    </w:p>
    <w:p w14:paraId="6100FBE7" w14:textId="77777777" w:rsidR="00636CA0" w:rsidRDefault="00636CA0" w:rsidP="00636CA0">
      <w:pPr>
        <w:pStyle w:val="a1"/>
      </w:pPr>
      <w:r>
        <w:t xml:space="preserve">ст. 3) </w:t>
      </w:r>
      <w:r w:rsidR="00022DE7">
        <w:t>Таким образом, если человек приходит в храм и приносит дорогую жертву, то она доставит Ему удовольствие только в том случае, если совершается в должном духе. Человек вполне может оказаться убийцей, или он может принести в жертву собаку, или свиную кровь (и то, и другое животное являются нечистыми по Закону). В этом заключалась и проблема Каина, принесшего в жертву овощи. Он считал, чт</w:t>
      </w:r>
      <w:r w:rsidR="00766C09">
        <w:t>о Бог должен был удовольствоваться</w:t>
      </w:r>
      <w:r w:rsidR="00022DE7">
        <w:t xml:space="preserve"> его пожертвованием, и расстроился, когда его жертва была отвергнута Им. Суть в том, что он избрал свой собственный способ приблизиться к Богу. Благоугодное же поклонение Господу, как сказал о том Иисус женщине у колодезя, должно совершаться в духе и истине. </w:t>
      </w:r>
    </w:p>
    <w:p w14:paraId="7DCCAAF3" w14:textId="77777777" w:rsidR="00B5067B" w:rsidRDefault="00891D6D" w:rsidP="00636CA0">
      <w:pPr>
        <w:pStyle w:val="a1"/>
      </w:pPr>
      <w:r>
        <w:t>ст. 4) Людям, уклоняющимся</w:t>
      </w:r>
      <w:r w:rsidR="00B5067B">
        <w:t xml:space="preserve"> от призывов Бога, с которыми Он обращается к ним через Своих пророков, </w:t>
      </w:r>
      <w:r>
        <w:t xml:space="preserve">остается </w:t>
      </w:r>
      <w:r w:rsidR="00B5067B">
        <w:t xml:space="preserve">ожидать лишь суда. Если мы не будем внимать Его гласу, то и </w:t>
      </w:r>
      <w:r w:rsidR="00766C09">
        <w:t xml:space="preserve">Он </w:t>
      </w:r>
      <w:r w:rsidR="00B5067B">
        <w:t xml:space="preserve">отвратит Свой слух, когда мы </w:t>
      </w:r>
      <w:r w:rsidR="001F16C2">
        <w:t xml:space="preserve">возопим </w:t>
      </w:r>
      <w:r w:rsidR="00B5067B">
        <w:t>к Нему о помощи (</w:t>
      </w:r>
      <w:r w:rsidR="00B5067B" w:rsidRPr="00B5067B">
        <w:rPr>
          <w:b/>
          <w:bCs/>
        </w:rPr>
        <w:t>Зах. 7:13</w:t>
      </w:r>
      <w:r w:rsidR="00B5067B">
        <w:t>).</w:t>
      </w:r>
    </w:p>
    <w:p w14:paraId="2FC72AE8" w14:textId="77777777" w:rsidR="00B5067B" w:rsidRDefault="00B5067B" w:rsidP="00636CA0">
      <w:pPr>
        <w:pStyle w:val="a1"/>
      </w:pPr>
      <w:r>
        <w:t xml:space="preserve">ст. 5) </w:t>
      </w:r>
      <w:r w:rsidR="006F48FE">
        <w:t xml:space="preserve">Трепещущие пред Словом Божьим (см. </w:t>
      </w:r>
      <w:r w:rsidR="006F48FE" w:rsidRPr="006F48FE">
        <w:rPr>
          <w:b/>
          <w:bCs/>
        </w:rPr>
        <w:t>ст. 2</w:t>
      </w:r>
      <w:r w:rsidR="006F48FE">
        <w:t>) испытывают неприязнь со стороны окружающих по причине их отличия</w:t>
      </w:r>
      <w:r w:rsidR="00706DFF">
        <w:t xml:space="preserve"> от большинства людей</w:t>
      </w:r>
      <w:r w:rsidR="006F48FE">
        <w:t xml:space="preserve">, как и напоминает о том Господь Иисус в </w:t>
      </w:r>
      <w:r w:rsidR="006F48FE" w:rsidRPr="006F48FE">
        <w:rPr>
          <w:b/>
          <w:bCs/>
        </w:rPr>
        <w:t>Лук. 6:22,23</w:t>
      </w:r>
      <w:r w:rsidR="006F48FE">
        <w:t xml:space="preserve">. </w:t>
      </w:r>
      <w:r w:rsidR="00706DFF">
        <w:t>Однако он говорит, что придет день, в который они возрадуются. Весьма показательно, что и сам Иисус был отвержен своими братьями во время его служения (</w:t>
      </w:r>
      <w:r w:rsidR="00706DFF" w:rsidRPr="00706DFF">
        <w:rPr>
          <w:b/>
          <w:bCs/>
        </w:rPr>
        <w:t>Иоан. 7:3-5</w:t>
      </w:r>
      <w:r w:rsidR="00706DFF">
        <w:t>).</w:t>
      </w:r>
    </w:p>
    <w:p w14:paraId="06C5DF3A" w14:textId="77777777" w:rsidR="00706DFF" w:rsidRDefault="00F724F1" w:rsidP="00706DFF">
      <w:pPr>
        <w:pStyle w:val="a"/>
      </w:pPr>
      <w:r>
        <w:t xml:space="preserve">Согласно версии ESV, насмешники говорят так: </w:t>
      </w:r>
      <w:r w:rsidRPr="00F724F1">
        <w:rPr>
          <w:i/>
          <w:iCs/>
        </w:rPr>
        <w:t>«Пускай прославится Господь, чтобы мы смогли увидеть вашу радость»</w:t>
      </w:r>
      <w:r>
        <w:t xml:space="preserve">. </w:t>
      </w:r>
      <w:r w:rsidR="00832640">
        <w:t xml:space="preserve">Возможно, что они требуют от праведников показать обещанную им награду от Бога, подобно тому как это делают насмешники, о которых говорит апостол Петр в </w:t>
      </w:r>
      <w:r w:rsidR="00832640" w:rsidRPr="00832640">
        <w:rPr>
          <w:b/>
          <w:bCs/>
        </w:rPr>
        <w:t>2Пет. 3:3,4</w:t>
      </w:r>
      <w:r w:rsidR="00832640">
        <w:t xml:space="preserve">. </w:t>
      </w:r>
      <w:r w:rsidR="00620053">
        <w:t xml:space="preserve">Однако в заключение данный стих </w:t>
      </w:r>
      <w:r w:rsidR="00C5791C">
        <w:t>утверждает</w:t>
      </w:r>
      <w:r w:rsidR="00620053">
        <w:t xml:space="preserve">, что все подвергающиеся нападкам и гонениям ради Евангелия непременно будут вознаграждены покоем и радостью по пришествию Господа. Павел обращается с этой же мыслью к своим братьям по вере в </w:t>
      </w:r>
      <w:r w:rsidR="00620053" w:rsidRPr="00620053">
        <w:rPr>
          <w:b/>
          <w:bCs/>
        </w:rPr>
        <w:t>2Фес. 1:5-7</w:t>
      </w:r>
      <w:r w:rsidR="00620053">
        <w:t>.</w:t>
      </w:r>
    </w:p>
    <w:p w14:paraId="647C7186" w14:textId="393EE282" w:rsidR="00620053" w:rsidRDefault="00620053" w:rsidP="00620053">
      <w:pPr>
        <w:pStyle w:val="a1"/>
      </w:pPr>
      <w:r>
        <w:t xml:space="preserve">ст. 6) Иерусалим всё еще находится в центре событий. Глас Божий раздается в очередной раз, но теперь он </w:t>
      </w:r>
      <w:r w:rsidR="007136EE">
        <w:t xml:space="preserve">уже </w:t>
      </w:r>
      <w:r>
        <w:t>не взывает</w:t>
      </w:r>
      <w:r w:rsidR="007136EE">
        <w:t xml:space="preserve"> к людям</w:t>
      </w:r>
      <w:r>
        <w:t xml:space="preserve">, а объявляет </w:t>
      </w:r>
      <w:r w:rsidR="007136EE">
        <w:t xml:space="preserve">им </w:t>
      </w:r>
      <w:r>
        <w:t>суд.</w:t>
      </w:r>
    </w:p>
    <w:p w14:paraId="151C11DA" w14:textId="77777777" w:rsidR="007136EE" w:rsidRPr="007136EE" w:rsidRDefault="007136EE" w:rsidP="00B1101D">
      <w:pPr>
        <w:pStyle w:val="Heading2"/>
      </w:pPr>
      <w:bookmarkStart w:id="230" w:name="_Toc85102343"/>
      <w:r>
        <w:t>ВРЕМЯ ОТРАДЫ ДЛЯ ИЕРУСАЛИМА</w:t>
      </w:r>
      <w:bookmarkEnd w:id="230"/>
    </w:p>
    <w:p w14:paraId="70E58872" w14:textId="77777777" w:rsidR="00620053" w:rsidRDefault="007136EE" w:rsidP="007136EE">
      <w:pPr>
        <w:pStyle w:val="a1"/>
      </w:pPr>
      <w:r>
        <w:t xml:space="preserve">ст. 7,8) </w:t>
      </w:r>
      <w:r w:rsidR="00584A05">
        <w:t xml:space="preserve">И вот пророк переводит взор от дня Суда к заключительному видению Иерусалима как града мира. Здесь он возвращается к более ранней теме, в рамках которой Иерусалим предстает как матерь. В </w:t>
      </w:r>
      <w:r w:rsidR="00584A05" w:rsidRPr="00584A05">
        <w:rPr>
          <w:b/>
          <w:bCs/>
        </w:rPr>
        <w:t>Ис. 54:1</w:t>
      </w:r>
      <w:r w:rsidR="00584A05">
        <w:t xml:space="preserve"> она, будучи бесплодной женщиной, неожиданно обрела великое множество детей, в отношении которых мы установили, что это всё уверовавшие во Христа язычники. Теперь она уже не бесплодна, а дитя её родилось до того, как она осознала сам факт его появления. Благодаря </w:t>
      </w:r>
      <w:r w:rsidR="00584A05" w:rsidRPr="00584A05">
        <w:rPr>
          <w:b/>
          <w:bCs/>
        </w:rPr>
        <w:t>ст. 8</w:t>
      </w:r>
      <w:r w:rsidR="00584A05">
        <w:t>, в этот раз можно предположить, что речь идет о возрождении народа Израилева, до сей поры находившегося в забвении на протяжении многих веков.</w:t>
      </w:r>
    </w:p>
    <w:p w14:paraId="30B07CB8" w14:textId="77777777" w:rsidR="00584A05" w:rsidRDefault="00584A05" w:rsidP="007136EE">
      <w:pPr>
        <w:pStyle w:val="a1"/>
      </w:pPr>
      <w:r>
        <w:t xml:space="preserve">ст. 9) </w:t>
      </w:r>
      <w:r w:rsidR="005B53A7">
        <w:t>Зачатие и рождение находятся в ведении Господа. Те из нас, кто уже жил в 1948 году, стали свидетелями рождения государства Израиль, возникшего на карте мира в течение буквально нескольких дней наперекор всем мыслимым и немыслимым преградам и обстоятельствам. Никто иной как Бог защитил израильтян от нападок их врагов из арабского мира. По окончании будущей трагедии, каковой станет вторжение северного захватчика, они, обратившись к своему Искупителю-Мессии, вновь увидят, как их нация возрождается из пепла.</w:t>
      </w:r>
    </w:p>
    <w:p w14:paraId="7DAD69B2" w14:textId="77777777" w:rsidR="005B53A7" w:rsidRDefault="005B53A7" w:rsidP="007136EE">
      <w:pPr>
        <w:pStyle w:val="a1"/>
      </w:pPr>
      <w:r>
        <w:t>ст. 10) Все, кто на протяжении долгого времени скорбел о Сионе, возрадуются, увидев новую жизнь за его стенами.</w:t>
      </w:r>
    </w:p>
    <w:p w14:paraId="00BCBD1E" w14:textId="77777777" w:rsidR="005B53A7" w:rsidRDefault="005B53A7" w:rsidP="007136EE">
      <w:pPr>
        <w:pStyle w:val="a1"/>
      </w:pPr>
      <w:r>
        <w:t>ст. 11) Образ Иерусалима как матери продолжается сценой вскармливания родившегося младенца.</w:t>
      </w:r>
    </w:p>
    <w:p w14:paraId="63AFC74B" w14:textId="77777777" w:rsidR="005B53A7" w:rsidRDefault="005B53A7" w:rsidP="007136EE">
      <w:pPr>
        <w:pStyle w:val="a1"/>
      </w:pPr>
      <w:r>
        <w:t>ст. 12) Бог облекает миром град мира. Язычники несут в него свои дары, подобно направляющемуся к нему водному потоку. Во времена Исайи, когда колясок еще не существовало, матери носили своих младенцев на бедрах. Большинство из нас во дни детства наши матери тоже качали на своих коленях.</w:t>
      </w:r>
    </w:p>
    <w:p w14:paraId="697D6635" w14:textId="77777777" w:rsidR="005B53A7" w:rsidRDefault="005B53A7" w:rsidP="007136EE">
      <w:pPr>
        <w:pStyle w:val="a1"/>
      </w:pPr>
      <w:r>
        <w:t>ст. 13) Исайя обращается к друзьям Иерусалим</w:t>
      </w:r>
      <w:r w:rsidR="00C5791C">
        <w:t>а</w:t>
      </w:r>
      <w:r>
        <w:t>, долгое время пребывавшим в слезах. Многие из нас помнят, как наши матери утешали нас, когда у нас возникали трудности в школе или во дворе. Теперь Сам Бог стал для нас нашей матерью.</w:t>
      </w:r>
    </w:p>
    <w:p w14:paraId="0AC6DC05" w14:textId="77777777" w:rsidR="005B53A7" w:rsidRDefault="005B53A7" w:rsidP="007136EE">
      <w:pPr>
        <w:pStyle w:val="a1"/>
      </w:pPr>
      <w:r>
        <w:t xml:space="preserve">ст. 14-16) </w:t>
      </w:r>
      <w:r w:rsidR="00D71CF8">
        <w:t xml:space="preserve">Служители Бога воочию увидят Его руку, совершающую великие дела. Их сердца возрадуются услышанным вестям, и согласно необычному набору метафор, их кости </w:t>
      </w:r>
      <w:r w:rsidR="00D71CF8" w:rsidRPr="00D71CF8">
        <w:rPr>
          <w:i/>
          <w:iCs/>
        </w:rPr>
        <w:t>«расцветут</w:t>
      </w:r>
      <w:r w:rsidR="00D71CF8">
        <w:rPr>
          <w:i/>
          <w:iCs/>
        </w:rPr>
        <w:t>,</w:t>
      </w:r>
      <w:r w:rsidR="00D71CF8" w:rsidRPr="00D71CF8">
        <w:rPr>
          <w:i/>
          <w:iCs/>
        </w:rPr>
        <w:t xml:space="preserve"> как трава»</w:t>
      </w:r>
      <w:r w:rsidR="00D71CF8">
        <w:t xml:space="preserve"> (ESV). Несмотря на то, что их предки так и не смогли различить руку Господа, когда она открыла себя (</w:t>
      </w:r>
      <w:r w:rsidR="00D71CF8" w:rsidRPr="00D71CF8">
        <w:rPr>
          <w:b/>
          <w:bCs/>
        </w:rPr>
        <w:t>Ис. 53:1</w:t>
      </w:r>
      <w:r w:rsidR="00D71CF8">
        <w:t>), это поколение, наставленное пророком Илией, будет готово принять Евангелие. Победа над врагами Иерусалима в Армагеддонской войне станет неожиданной и непредсказуемой, словно лесное пожарище, раздуваемое бурным ветром и отрезающее всякий путь ко спасению. Бог свершит Свой Суд над всякою плотью (</w:t>
      </w:r>
      <w:r w:rsidR="00D71CF8" w:rsidRPr="00D71CF8">
        <w:rPr>
          <w:i/>
          <w:iCs/>
        </w:rPr>
        <w:t>«над всем человечеством»</w:t>
      </w:r>
      <w:r w:rsidR="00D71CF8">
        <w:t xml:space="preserve">, </w:t>
      </w:r>
      <w:r w:rsidR="00D71CF8">
        <w:rPr>
          <w:lang w:val="en-US"/>
        </w:rPr>
        <w:t>NET</w:t>
      </w:r>
      <w:r w:rsidR="00A536C0">
        <w:t xml:space="preserve">). Всё это будет похоже на новый Потоп, а отличие, по словам апостола Петра в </w:t>
      </w:r>
      <w:r w:rsidR="00A536C0" w:rsidRPr="00A536C0">
        <w:rPr>
          <w:b/>
          <w:bCs/>
        </w:rPr>
        <w:t>2Пет. 3:10</w:t>
      </w:r>
      <w:r w:rsidR="00A536C0">
        <w:t xml:space="preserve">, будет в том, что </w:t>
      </w:r>
      <w:r w:rsidR="00DA2F11">
        <w:t xml:space="preserve">на этот раз </w:t>
      </w:r>
      <w:r w:rsidR="00A536C0">
        <w:t xml:space="preserve">вместо воды мир захлестнет огонь. </w:t>
      </w:r>
      <w:r w:rsidR="00DA2F11">
        <w:t>Погибнут многие, поскольку они тянули с покаянием до последнего, так и не сотворив его плод.</w:t>
      </w:r>
    </w:p>
    <w:p w14:paraId="09F35A5A" w14:textId="77777777" w:rsidR="00DA2F11" w:rsidRDefault="00DA2F11" w:rsidP="007136EE">
      <w:pPr>
        <w:pStyle w:val="a1"/>
      </w:pPr>
      <w:r>
        <w:t xml:space="preserve">ст. 17) </w:t>
      </w:r>
      <w:r w:rsidR="00D70AEF">
        <w:t>Пророк указывает на ложные верования, бытовавшие в его собственное время, чтобы описать окончательное воздаяние всем тем, кто гнушается Истиной и извращает её.</w:t>
      </w:r>
    </w:p>
    <w:p w14:paraId="57DDDA74" w14:textId="77777777" w:rsidR="00D70AEF" w:rsidRDefault="00D70AEF" w:rsidP="007136EE">
      <w:pPr>
        <w:pStyle w:val="a1"/>
      </w:pPr>
      <w:r>
        <w:t xml:space="preserve">ст. 18) Многие другие пророки пророчествуют о народах, собравшихся на войну против Иерусалима. Во время побоища, которому суждено развернуться на горах Израилевых, Бог сотворит Себе Имя. Согласно сказанному в </w:t>
      </w:r>
      <w:r w:rsidRPr="00D70AEF">
        <w:rPr>
          <w:b/>
          <w:bCs/>
        </w:rPr>
        <w:t>Иез. 38:23</w:t>
      </w:r>
      <w:r>
        <w:t xml:space="preserve">, </w:t>
      </w:r>
      <w:r w:rsidRPr="00D70AEF">
        <w:rPr>
          <w:i/>
          <w:iCs/>
        </w:rPr>
        <w:t>«И покажу Мое величие и святость Мою, и явлю Себя пред глазами многих народов, и узнают, что Я Господь»</w:t>
      </w:r>
      <w:r>
        <w:t>.</w:t>
      </w:r>
    </w:p>
    <w:p w14:paraId="751270F9" w14:textId="77777777" w:rsidR="00D70AEF" w:rsidRDefault="00D70AEF" w:rsidP="007136EE">
      <w:pPr>
        <w:pStyle w:val="a1"/>
      </w:pPr>
      <w:r>
        <w:t xml:space="preserve">ст. 19) </w:t>
      </w:r>
      <w:r w:rsidR="00E17F73">
        <w:t>Ужасная гибель всех вторгшихся в Израиль армий от землетрясения и испепеляющего огня станет великим знамением для немногих выживших, которое они унесут с собой в свои земли и передадут своим согражданам. Они провозгласят славу Божью по всему миру, потому что достигнут даже Фарсиса (возможно здесь имеется в виду Индия, что на востоке, из которой Соломон привозил золото и павлинов на фарсисских кораблях), посетят Пул и Луд (Африка, к югу), Тубал и Яван (Турция или Греция, на севере), и далекие острова (которыми представлено четвертая сторона света – запад).</w:t>
      </w:r>
    </w:p>
    <w:p w14:paraId="5F8502AE" w14:textId="77777777" w:rsidR="00E17F73" w:rsidRDefault="00E17F73" w:rsidP="007136EE">
      <w:pPr>
        <w:pStyle w:val="a1"/>
      </w:pPr>
      <w:r>
        <w:t xml:space="preserve">ст. 20) </w:t>
      </w:r>
      <w:r w:rsidR="00B026E3">
        <w:t xml:space="preserve">Языческие народы, исполнившиеся благоговения по причине открывшейся им руки Божьей, спасающей Его народ, теперь принимают участие в восстановлении и воссобрании потомков Иакова из земель их рассеяния. Используемые ими средства передвижения и транспортировки отражают собой те, что были в ходу во дни самого Исайи. Тем самым они выказывают почтение и проявляют уважение к Богу Израилеву. Можно предположить, что эти возвращающиеся евреи дополняют собой число тех, кто </w:t>
      </w:r>
      <w:r w:rsidR="00D74322">
        <w:t xml:space="preserve">идут </w:t>
      </w:r>
      <w:r w:rsidR="00B026E3">
        <w:t xml:space="preserve">в Обетованную Землю своими ногами и о ком говорилось ранее в </w:t>
      </w:r>
      <w:r w:rsidR="00B026E3" w:rsidRPr="00B026E3">
        <w:rPr>
          <w:b/>
          <w:bCs/>
        </w:rPr>
        <w:t>Ис. 11:15,16</w:t>
      </w:r>
      <w:r w:rsidR="00B026E3">
        <w:t xml:space="preserve">. </w:t>
      </w:r>
      <w:r w:rsidR="00D74322">
        <w:t xml:space="preserve">Возможно, что они потеряли своё родство и свою принадлежность к коленам Израилевым, так что их генеалогия известна теперь лишь Богу. Их положение напоминает ситуацию с «десятью потерянными коленами», которые были уведены в плен во времена Ассирийской империи. </w:t>
      </w:r>
    </w:p>
    <w:p w14:paraId="0CC4C1BA" w14:textId="77777777" w:rsidR="00D74322" w:rsidRDefault="00D74322" w:rsidP="007136EE">
      <w:pPr>
        <w:pStyle w:val="a1"/>
      </w:pPr>
      <w:r>
        <w:t>ст. 21) Среди возвращающихся есть левиты, потомки Аарона, которые теперь будут избраны на служение в качестве священников. Иеремия утверждает, что священники никогда не прекратят приносить жертвы Господу (</w:t>
      </w:r>
      <w:r w:rsidRPr="00D74322">
        <w:rPr>
          <w:b/>
          <w:bCs/>
        </w:rPr>
        <w:t>Иер. 33:17,18</w:t>
      </w:r>
      <w:r>
        <w:t xml:space="preserve">), а Малахия повествует о их очищении грядущим Божьим Посланником – Иисусом, так что по завершении своего очищения они и сами смогут приносить чистые жертвы. По всему видится, что жертвоприношения возобновятся в Царстве Божьем. </w:t>
      </w:r>
    </w:p>
    <w:p w14:paraId="7348C15A" w14:textId="77777777" w:rsidR="00D74322" w:rsidRDefault="00D74322" w:rsidP="007136EE">
      <w:pPr>
        <w:pStyle w:val="a1"/>
      </w:pPr>
      <w:r>
        <w:t>ст. 22) Новый мир, который установит Иисус, будет стоять вечно, и левиты тоже будут отправлять свое служение во все времена.</w:t>
      </w:r>
    </w:p>
    <w:p w14:paraId="492E9028" w14:textId="77777777" w:rsidR="00D74322" w:rsidRDefault="00D74322" w:rsidP="007136EE">
      <w:pPr>
        <w:pStyle w:val="a1"/>
      </w:pPr>
      <w:r>
        <w:t xml:space="preserve">ст. 23) Заключительная сцена Книги Исайи посвящена Иерусалиму как центру всемирного поклонения Богу. Новомесячия и субботы вновь будут установлены в качестве отдельных положений тех законов, которые произойдут от Сиона по свидетельству пророка Иезекииля в </w:t>
      </w:r>
      <w:r w:rsidRPr="00D74322">
        <w:rPr>
          <w:b/>
          <w:bCs/>
        </w:rPr>
        <w:t>Иез. 46:3</w:t>
      </w:r>
      <w:r>
        <w:t>, и народы со всех концов земли будут приходить для поклонения в столицу Божьего Царства.</w:t>
      </w:r>
    </w:p>
    <w:p w14:paraId="1A5D2F1E" w14:textId="77777777" w:rsidR="00D74322" w:rsidRDefault="00D74322" w:rsidP="007136EE">
      <w:pPr>
        <w:pStyle w:val="a1"/>
      </w:pPr>
      <w:r>
        <w:t xml:space="preserve">ст. 24) Но здесь же появляется нечто неожиданное. Царь, правящий на Сионе, отправляет правосудие ничуть не в меньшей степени, чем производит благословение. Он будет судить народы праведно, как читаем о том в </w:t>
      </w:r>
      <w:r w:rsidRPr="00D74322">
        <w:rPr>
          <w:b/>
          <w:bCs/>
        </w:rPr>
        <w:t>Ис. 11:4</w:t>
      </w:r>
      <w:r>
        <w:t xml:space="preserve">. Одним из результатов такого подхода станет возвращение смертной казни, а тела справедливо подвергнутых ей людей будут оставлять в месте, напоминающем собой долину Геенну, находившуюся в непосредственной близости от Иерусалима. Там неугасающий огонь будет поедать городской мусор так же, как это было во дни древние, и зрелище сие будет служить предупреждением о том, что Иисус настроен более чем серьезно, принимая в свои руки </w:t>
      </w:r>
      <w:r w:rsidR="0066131E">
        <w:t>бразды правления</w:t>
      </w:r>
      <w:r>
        <w:t xml:space="preserve"> миром. И его слово будет последним, поскольку именно этот красноречивый образ из Исайи сам Господь использует для того, чтобы </w:t>
      </w:r>
      <w:r w:rsidR="0066131E">
        <w:t xml:space="preserve">предостеречь </w:t>
      </w:r>
      <w:r w:rsidR="002F4A31">
        <w:t xml:space="preserve">каждого из нас в </w:t>
      </w:r>
      <w:r w:rsidR="002F4A31" w:rsidRPr="002F4A31">
        <w:rPr>
          <w:b/>
          <w:bCs/>
        </w:rPr>
        <w:t>Мар. 9:47,48</w:t>
      </w:r>
      <w:r w:rsidR="002F4A31">
        <w:t xml:space="preserve">. И если мы действительно желаем обрести благословение его Царства, то должны умертвить в себе человеческое естество, унаследованное от Адама, повинуясь Богу так же, как то неизменно делал Его </w:t>
      </w:r>
      <w:r w:rsidR="0066131E">
        <w:t xml:space="preserve">истинный и </w:t>
      </w:r>
      <w:r w:rsidR="002F4A31">
        <w:t>праведный Слуга.</w:t>
      </w:r>
    </w:p>
    <w:p w14:paraId="04AA6FB5" w14:textId="3C846A6C" w:rsidR="002F4A31" w:rsidRDefault="002F4A31" w:rsidP="00B35EF5">
      <w:pPr>
        <w:pStyle w:val="Heading1"/>
      </w:pPr>
      <w:bookmarkStart w:id="231" w:name="_Toc85102344"/>
      <w:r>
        <w:t>ЗАКЛЮЧЕНИЕ</w:t>
      </w:r>
      <w:bookmarkEnd w:id="231"/>
    </w:p>
    <w:p w14:paraId="3EF378DE" w14:textId="77777777" w:rsidR="002A6664" w:rsidRPr="002A6664" w:rsidRDefault="002A6664" w:rsidP="002A6664"/>
    <w:p w14:paraId="198C3478" w14:textId="77777777" w:rsidR="002F4A31" w:rsidRPr="00B026E3" w:rsidRDefault="002F4A31" w:rsidP="002F4A31">
      <w:pPr>
        <w:pStyle w:val="a"/>
      </w:pPr>
      <w:r>
        <w:t xml:space="preserve">Мы рассмотрели пророчества Исайи, полученные им на протяжении всего служения, продлившегося около шестидесяти лет. </w:t>
      </w:r>
      <w:r w:rsidR="001C2EA0">
        <w:t>Вероятно</w:t>
      </w:r>
      <w:r>
        <w:t xml:space="preserve">, он провел </w:t>
      </w:r>
      <w:r w:rsidR="00CD2316">
        <w:t xml:space="preserve">всю </w:t>
      </w:r>
      <w:r>
        <w:t>свою жизнь в Иерусалиме, здесь</w:t>
      </w:r>
      <w:r w:rsidR="00CD2316">
        <w:t xml:space="preserve"> же имея</w:t>
      </w:r>
      <w:r>
        <w:t xml:space="preserve"> и дом, и семью, поскольку тесно был связан с царским двором, </w:t>
      </w:r>
      <w:r w:rsidR="00CD2316">
        <w:t xml:space="preserve">вплоть до того, что </w:t>
      </w:r>
      <w:r>
        <w:t xml:space="preserve">в течение какого-то времени </w:t>
      </w:r>
      <w:r w:rsidR="00CD2316">
        <w:t xml:space="preserve">исполнял </w:t>
      </w:r>
      <w:r>
        <w:t xml:space="preserve">обязанности официального летописца Иудейского царства. </w:t>
      </w:r>
      <w:r w:rsidR="00F01158">
        <w:t>Мы видели, насколько сильным было его влияние на политику тех дней посредством наставления и Ахаза, и Езекии в вопросах принятия решений перед лицом угрозы со стороны врагов.</w:t>
      </w:r>
      <w:r w:rsidR="00046D8E">
        <w:t xml:space="preserve"> Кроме того, он много говорил о духовном состоянии нации. Исайя не робел перед лицом князей и священников, богатых дам и гордых дельцов, но в общении с ними использовал красноречивые образы и </w:t>
      </w:r>
      <w:r w:rsidR="001C2EA0">
        <w:t>ё</w:t>
      </w:r>
      <w:r w:rsidR="00046D8E">
        <w:t xml:space="preserve">мкие метафоры, призывая их к покаянию и к тому, чтобы они взыскали Господа Бога всем сердцем. Наиболее поразительным выглядит то, как все его тяжкие предсказания о грядущем суде всегда сменялись той или иной изумительной картиной Царства. Однако самым трогательным фрагментом его книги является описание страданий Праведного Слуги, посредством которых все живущие, как евреи, так и язычники, получили надежду вечной жизни. Мы с упованием </w:t>
      </w:r>
      <w:r w:rsidR="00E534E8">
        <w:t xml:space="preserve">ожидаем </w:t>
      </w:r>
      <w:r w:rsidR="00046D8E">
        <w:t xml:space="preserve">дня, в который встретимся с </w:t>
      </w:r>
      <w:r w:rsidR="00E534E8">
        <w:t xml:space="preserve">Исайей </w:t>
      </w:r>
      <w:r w:rsidR="00046D8E">
        <w:t>в Иерусалиме,</w:t>
      </w:r>
      <w:r w:rsidR="007E2527">
        <w:t xml:space="preserve"> где и </w:t>
      </w:r>
      <w:r w:rsidR="00046D8E">
        <w:t>увидим нашего Царя во всей его красе и славе, во исполнение обетования, данного самим</w:t>
      </w:r>
      <w:r w:rsidR="001C2EA0">
        <w:t xml:space="preserve"> пророком</w:t>
      </w:r>
      <w:r w:rsidR="00046D8E">
        <w:t>.</w:t>
      </w:r>
    </w:p>
    <w:sectPr w:rsidR="002F4A31" w:rsidRPr="00B026E3" w:rsidSect="00574FA3">
      <w:footerReference w:type="default" r:id="rId24"/>
      <w:pgSz w:w="8391" w:h="11906" w:code="11"/>
      <w:pgMar w:top="1134" w:right="736" w:bottom="1134" w:left="851"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113E8D" w14:textId="77777777" w:rsidR="00822A9D" w:rsidRDefault="00822A9D" w:rsidP="004F508C">
      <w:r>
        <w:separator/>
      </w:r>
    </w:p>
  </w:endnote>
  <w:endnote w:type="continuationSeparator" w:id="0">
    <w:p w14:paraId="4920FBA7" w14:textId="77777777" w:rsidR="00822A9D" w:rsidRDefault="00822A9D" w:rsidP="004F50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CYR">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B17A0" w14:textId="77777777" w:rsidR="004F508C" w:rsidRDefault="004F508C">
    <w:pPr>
      <w:pStyle w:val="Footer"/>
      <w:jc w:val="right"/>
    </w:pPr>
    <w:r>
      <w:fldChar w:fldCharType="begin"/>
    </w:r>
    <w:r>
      <w:instrText xml:space="preserve"> PAGE   \* MERGEFORMAT </w:instrText>
    </w:r>
    <w:r>
      <w:fldChar w:fldCharType="separate"/>
    </w:r>
    <w:r>
      <w:rPr>
        <w:noProof/>
      </w:rPr>
      <w:t>2</w:t>
    </w:r>
    <w:r>
      <w:rPr>
        <w:noProof/>
      </w:rPr>
      <w:fldChar w:fldCharType="end"/>
    </w:r>
  </w:p>
  <w:p w14:paraId="3E5E2E7B" w14:textId="77777777" w:rsidR="004F508C" w:rsidRDefault="004F50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30616A" w14:textId="77777777" w:rsidR="00822A9D" w:rsidRDefault="00822A9D" w:rsidP="004F508C">
      <w:r>
        <w:separator/>
      </w:r>
    </w:p>
  </w:footnote>
  <w:footnote w:type="continuationSeparator" w:id="0">
    <w:p w14:paraId="329AA893" w14:textId="77777777" w:rsidR="00822A9D" w:rsidRDefault="00822A9D" w:rsidP="004F50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8AAF134"/>
    <w:lvl w:ilvl="0">
      <w:start w:val="1"/>
      <w:numFmt w:val="bullet"/>
      <w:pStyle w:val="ListBullet"/>
      <w:lvlText w:val=""/>
      <w:lvlJc w:val="left"/>
      <w:pPr>
        <w:tabs>
          <w:tab w:val="num" w:pos="360"/>
        </w:tabs>
        <w:ind w:left="360" w:hanging="360"/>
      </w:pPr>
      <w:rPr>
        <w:rFonts w:ascii="Symbol" w:hAnsi="Symbol" w:cs="Symbol"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embedSystemFonts/>
  <w:bordersDoNotSurroundHeader/>
  <w:bordersDoNotSurroundFooter/>
  <w:doNotTrackMoves/>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35BDC"/>
    <w:rsid w:val="00001137"/>
    <w:rsid w:val="000015C2"/>
    <w:rsid w:val="000049CC"/>
    <w:rsid w:val="000050BD"/>
    <w:rsid w:val="0000551A"/>
    <w:rsid w:val="00005993"/>
    <w:rsid w:val="00006897"/>
    <w:rsid w:val="000069E5"/>
    <w:rsid w:val="00007346"/>
    <w:rsid w:val="00007371"/>
    <w:rsid w:val="0001102D"/>
    <w:rsid w:val="000116CC"/>
    <w:rsid w:val="00011A96"/>
    <w:rsid w:val="000121BF"/>
    <w:rsid w:val="000122E1"/>
    <w:rsid w:val="000125E2"/>
    <w:rsid w:val="00012699"/>
    <w:rsid w:val="000139E0"/>
    <w:rsid w:val="00013CB4"/>
    <w:rsid w:val="00013D97"/>
    <w:rsid w:val="000147A8"/>
    <w:rsid w:val="000150EB"/>
    <w:rsid w:val="00016173"/>
    <w:rsid w:val="00020335"/>
    <w:rsid w:val="00020344"/>
    <w:rsid w:val="000209B9"/>
    <w:rsid w:val="00020EEC"/>
    <w:rsid w:val="00022496"/>
    <w:rsid w:val="00022CA9"/>
    <w:rsid w:val="00022DE7"/>
    <w:rsid w:val="00024178"/>
    <w:rsid w:val="00025A52"/>
    <w:rsid w:val="00026913"/>
    <w:rsid w:val="00026E1D"/>
    <w:rsid w:val="00027113"/>
    <w:rsid w:val="00027AD4"/>
    <w:rsid w:val="00030019"/>
    <w:rsid w:val="000300E0"/>
    <w:rsid w:val="00030EE3"/>
    <w:rsid w:val="00030F30"/>
    <w:rsid w:val="000315A3"/>
    <w:rsid w:val="00033B4F"/>
    <w:rsid w:val="00034126"/>
    <w:rsid w:val="00034E07"/>
    <w:rsid w:val="000356E6"/>
    <w:rsid w:val="00035988"/>
    <w:rsid w:val="00036020"/>
    <w:rsid w:val="00036121"/>
    <w:rsid w:val="00036C5D"/>
    <w:rsid w:val="0003779B"/>
    <w:rsid w:val="000400FF"/>
    <w:rsid w:val="000423DE"/>
    <w:rsid w:val="00044140"/>
    <w:rsid w:val="00044798"/>
    <w:rsid w:val="00044AC2"/>
    <w:rsid w:val="00044B08"/>
    <w:rsid w:val="00044E69"/>
    <w:rsid w:val="00045473"/>
    <w:rsid w:val="000467E6"/>
    <w:rsid w:val="00046D8E"/>
    <w:rsid w:val="00047390"/>
    <w:rsid w:val="0004752C"/>
    <w:rsid w:val="00050374"/>
    <w:rsid w:val="000507A6"/>
    <w:rsid w:val="000529CF"/>
    <w:rsid w:val="00052D11"/>
    <w:rsid w:val="00054D23"/>
    <w:rsid w:val="000564F3"/>
    <w:rsid w:val="0005681F"/>
    <w:rsid w:val="00056B1B"/>
    <w:rsid w:val="00056E9D"/>
    <w:rsid w:val="00057771"/>
    <w:rsid w:val="00057F01"/>
    <w:rsid w:val="00060997"/>
    <w:rsid w:val="0006117A"/>
    <w:rsid w:val="00061777"/>
    <w:rsid w:val="00061D63"/>
    <w:rsid w:val="00061F26"/>
    <w:rsid w:val="00062926"/>
    <w:rsid w:val="00062C32"/>
    <w:rsid w:val="00062F5B"/>
    <w:rsid w:val="00064EF3"/>
    <w:rsid w:val="0006501B"/>
    <w:rsid w:val="00065F17"/>
    <w:rsid w:val="00071B3E"/>
    <w:rsid w:val="00073381"/>
    <w:rsid w:val="00076CD2"/>
    <w:rsid w:val="00077717"/>
    <w:rsid w:val="00077D75"/>
    <w:rsid w:val="00077E34"/>
    <w:rsid w:val="00085EC5"/>
    <w:rsid w:val="00086419"/>
    <w:rsid w:val="0008735B"/>
    <w:rsid w:val="00087C28"/>
    <w:rsid w:val="00087F81"/>
    <w:rsid w:val="000906DF"/>
    <w:rsid w:val="000907AB"/>
    <w:rsid w:val="00090CAF"/>
    <w:rsid w:val="000932DA"/>
    <w:rsid w:val="00093EF6"/>
    <w:rsid w:val="00094AB9"/>
    <w:rsid w:val="00094D85"/>
    <w:rsid w:val="00095771"/>
    <w:rsid w:val="00095DC6"/>
    <w:rsid w:val="00096B19"/>
    <w:rsid w:val="00096C3D"/>
    <w:rsid w:val="00096DCA"/>
    <w:rsid w:val="0009701C"/>
    <w:rsid w:val="00097BF3"/>
    <w:rsid w:val="000A1586"/>
    <w:rsid w:val="000A17CE"/>
    <w:rsid w:val="000A19E0"/>
    <w:rsid w:val="000A49F2"/>
    <w:rsid w:val="000A4FDD"/>
    <w:rsid w:val="000A5187"/>
    <w:rsid w:val="000A58A9"/>
    <w:rsid w:val="000A58C8"/>
    <w:rsid w:val="000A6E20"/>
    <w:rsid w:val="000A7133"/>
    <w:rsid w:val="000A7EB6"/>
    <w:rsid w:val="000B04BC"/>
    <w:rsid w:val="000B05A3"/>
    <w:rsid w:val="000B135E"/>
    <w:rsid w:val="000B1D87"/>
    <w:rsid w:val="000B4108"/>
    <w:rsid w:val="000B5138"/>
    <w:rsid w:val="000B5660"/>
    <w:rsid w:val="000B5D9A"/>
    <w:rsid w:val="000B772E"/>
    <w:rsid w:val="000C0043"/>
    <w:rsid w:val="000C0703"/>
    <w:rsid w:val="000C170B"/>
    <w:rsid w:val="000C1808"/>
    <w:rsid w:val="000C2622"/>
    <w:rsid w:val="000C29E2"/>
    <w:rsid w:val="000C2B07"/>
    <w:rsid w:val="000C2C62"/>
    <w:rsid w:val="000C3A3A"/>
    <w:rsid w:val="000C3FD9"/>
    <w:rsid w:val="000C642B"/>
    <w:rsid w:val="000C6E89"/>
    <w:rsid w:val="000C7945"/>
    <w:rsid w:val="000D1F9B"/>
    <w:rsid w:val="000D4117"/>
    <w:rsid w:val="000D41F7"/>
    <w:rsid w:val="000D490A"/>
    <w:rsid w:val="000D58CA"/>
    <w:rsid w:val="000D601C"/>
    <w:rsid w:val="000D7100"/>
    <w:rsid w:val="000E0880"/>
    <w:rsid w:val="000E107B"/>
    <w:rsid w:val="000E2034"/>
    <w:rsid w:val="000E2C0B"/>
    <w:rsid w:val="000E2F3D"/>
    <w:rsid w:val="000E300D"/>
    <w:rsid w:val="000E32F7"/>
    <w:rsid w:val="000E59C9"/>
    <w:rsid w:val="000E6A8E"/>
    <w:rsid w:val="000E7218"/>
    <w:rsid w:val="000F0414"/>
    <w:rsid w:val="000F1396"/>
    <w:rsid w:val="000F1884"/>
    <w:rsid w:val="000F1BAB"/>
    <w:rsid w:val="000F2261"/>
    <w:rsid w:val="000F2AE0"/>
    <w:rsid w:val="000F2C95"/>
    <w:rsid w:val="000F3A50"/>
    <w:rsid w:val="000F5013"/>
    <w:rsid w:val="000F5210"/>
    <w:rsid w:val="000F594B"/>
    <w:rsid w:val="000F7342"/>
    <w:rsid w:val="00101A6C"/>
    <w:rsid w:val="00101E21"/>
    <w:rsid w:val="001026BD"/>
    <w:rsid w:val="001033F3"/>
    <w:rsid w:val="00103F8B"/>
    <w:rsid w:val="0010495D"/>
    <w:rsid w:val="0010571A"/>
    <w:rsid w:val="00107872"/>
    <w:rsid w:val="00107EFF"/>
    <w:rsid w:val="00110182"/>
    <w:rsid w:val="001101BC"/>
    <w:rsid w:val="001103C4"/>
    <w:rsid w:val="00111A5F"/>
    <w:rsid w:val="00111C05"/>
    <w:rsid w:val="00111CED"/>
    <w:rsid w:val="001126A9"/>
    <w:rsid w:val="00113E09"/>
    <w:rsid w:val="00114E7D"/>
    <w:rsid w:val="0011518A"/>
    <w:rsid w:val="00115964"/>
    <w:rsid w:val="00115E54"/>
    <w:rsid w:val="00116EA3"/>
    <w:rsid w:val="001170AA"/>
    <w:rsid w:val="00117772"/>
    <w:rsid w:val="00117D0E"/>
    <w:rsid w:val="0012025B"/>
    <w:rsid w:val="00120594"/>
    <w:rsid w:val="00120CC0"/>
    <w:rsid w:val="001218C8"/>
    <w:rsid w:val="001235CE"/>
    <w:rsid w:val="00124419"/>
    <w:rsid w:val="001244E4"/>
    <w:rsid w:val="00125150"/>
    <w:rsid w:val="001253BF"/>
    <w:rsid w:val="001253FC"/>
    <w:rsid w:val="00127309"/>
    <w:rsid w:val="0013031A"/>
    <w:rsid w:val="0013156C"/>
    <w:rsid w:val="0013230E"/>
    <w:rsid w:val="001328B2"/>
    <w:rsid w:val="001338B8"/>
    <w:rsid w:val="0013397B"/>
    <w:rsid w:val="00133E37"/>
    <w:rsid w:val="00135530"/>
    <w:rsid w:val="0013609A"/>
    <w:rsid w:val="001363F3"/>
    <w:rsid w:val="00140A7B"/>
    <w:rsid w:val="00140C90"/>
    <w:rsid w:val="001418A7"/>
    <w:rsid w:val="0014196A"/>
    <w:rsid w:val="00142B85"/>
    <w:rsid w:val="00143E3E"/>
    <w:rsid w:val="001477DD"/>
    <w:rsid w:val="00150BF1"/>
    <w:rsid w:val="00150E66"/>
    <w:rsid w:val="00151A4E"/>
    <w:rsid w:val="00152037"/>
    <w:rsid w:val="00153848"/>
    <w:rsid w:val="0015395C"/>
    <w:rsid w:val="00154BE5"/>
    <w:rsid w:val="001558CB"/>
    <w:rsid w:val="001560CA"/>
    <w:rsid w:val="00157818"/>
    <w:rsid w:val="001605F7"/>
    <w:rsid w:val="00160E46"/>
    <w:rsid w:val="00160F7D"/>
    <w:rsid w:val="00160FD4"/>
    <w:rsid w:val="001615D5"/>
    <w:rsid w:val="0016183D"/>
    <w:rsid w:val="00161B32"/>
    <w:rsid w:val="00162357"/>
    <w:rsid w:val="00163ECB"/>
    <w:rsid w:val="0016463B"/>
    <w:rsid w:val="00165282"/>
    <w:rsid w:val="001652D4"/>
    <w:rsid w:val="00165B04"/>
    <w:rsid w:val="001673F5"/>
    <w:rsid w:val="00167880"/>
    <w:rsid w:val="001679CD"/>
    <w:rsid w:val="001714DE"/>
    <w:rsid w:val="0017359E"/>
    <w:rsid w:val="001735AB"/>
    <w:rsid w:val="00174FC2"/>
    <w:rsid w:val="001764A9"/>
    <w:rsid w:val="0017657E"/>
    <w:rsid w:val="00176AF1"/>
    <w:rsid w:val="00177F65"/>
    <w:rsid w:val="00183C68"/>
    <w:rsid w:val="00183F75"/>
    <w:rsid w:val="001840BB"/>
    <w:rsid w:val="001866F1"/>
    <w:rsid w:val="00186CFC"/>
    <w:rsid w:val="00187337"/>
    <w:rsid w:val="00187611"/>
    <w:rsid w:val="00187F4E"/>
    <w:rsid w:val="0019017A"/>
    <w:rsid w:val="00191147"/>
    <w:rsid w:val="001935A3"/>
    <w:rsid w:val="00193839"/>
    <w:rsid w:val="0019505D"/>
    <w:rsid w:val="0019613F"/>
    <w:rsid w:val="00197B73"/>
    <w:rsid w:val="001A0837"/>
    <w:rsid w:val="001A1A9E"/>
    <w:rsid w:val="001A20B3"/>
    <w:rsid w:val="001A213B"/>
    <w:rsid w:val="001A2C64"/>
    <w:rsid w:val="001A56E1"/>
    <w:rsid w:val="001A57C0"/>
    <w:rsid w:val="001A67F4"/>
    <w:rsid w:val="001A79EF"/>
    <w:rsid w:val="001B1AFF"/>
    <w:rsid w:val="001B2A0F"/>
    <w:rsid w:val="001B2ABE"/>
    <w:rsid w:val="001B4D04"/>
    <w:rsid w:val="001B52BB"/>
    <w:rsid w:val="001B6523"/>
    <w:rsid w:val="001B7504"/>
    <w:rsid w:val="001B77DC"/>
    <w:rsid w:val="001C1054"/>
    <w:rsid w:val="001C2EA0"/>
    <w:rsid w:val="001C3260"/>
    <w:rsid w:val="001C36CF"/>
    <w:rsid w:val="001C3A8E"/>
    <w:rsid w:val="001C5564"/>
    <w:rsid w:val="001D0EB4"/>
    <w:rsid w:val="001D1053"/>
    <w:rsid w:val="001D1D65"/>
    <w:rsid w:val="001D26EF"/>
    <w:rsid w:val="001D350E"/>
    <w:rsid w:val="001D38D2"/>
    <w:rsid w:val="001D3D9E"/>
    <w:rsid w:val="001D3E42"/>
    <w:rsid w:val="001D404C"/>
    <w:rsid w:val="001D5B26"/>
    <w:rsid w:val="001D5CF7"/>
    <w:rsid w:val="001D7197"/>
    <w:rsid w:val="001D73C9"/>
    <w:rsid w:val="001D766F"/>
    <w:rsid w:val="001E03F5"/>
    <w:rsid w:val="001E1571"/>
    <w:rsid w:val="001E1C40"/>
    <w:rsid w:val="001E224F"/>
    <w:rsid w:val="001E2670"/>
    <w:rsid w:val="001E2CC8"/>
    <w:rsid w:val="001E34A2"/>
    <w:rsid w:val="001E3E89"/>
    <w:rsid w:val="001E4605"/>
    <w:rsid w:val="001E4FAE"/>
    <w:rsid w:val="001E5041"/>
    <w:rsid w:val="001E5540"/>
    <w:rsid w:val="001E56A8"/>
    <w:rsid w:val="001E59E0"/>
    <w:rsid w:val="001E6247"/>
    <w:rsid w:val="001E6880"/>
    <w:rsid w:val="001E7FD9"/>
    <w:rsid w:val="001F051E"/>
    <w:rsid w:val="001F085A"/>
    <w:rsid w:val="001F0D52"/>
    <w:rsid w:val="001F16C2"/>
    <w:rsid w:val="001F1DB0"/>
    <w:rsid w:val="001F202B"/>
    <w:rsid w:val="001F2479"/>
    <w:rsid w:val="001F6035"/>
    <w:rsid w:val="001F7568"/>
    <w:rsid w:val="001F780E"/>
    <w:rsid w:val="00202512"/>
    <w:rsid w:val="00202AD3"/>
    <w:rsid w:val="00202DB8"/>
    <w:rsid w:val="0020386A"/>
    <w:rsid w:val="00204908"/>
    <w:rsid w:val="00204F3D"/>
    <w:rsid w:val="0020505C"/>
    <w:rsid w:val="00206393"/>
    <w:rsid w:val="00207BCA"/>
    <w:rsid w:val="00207E1E"/>
    <w:rsid w:val="0021284D"/>
    <w:rsid w:val="00212CE5"/>
    <w:rsid w:val="00213106"/>
    <w:rsid w:val="00213583"/>
    <w:rsid w:val="00213F41"/>
    <w:rsid w:val="00215314"/>
    <w:rsid w:val="00215590"/>
    <w:rsid w:val="002155FB"/>
    <w:rsid w:val="002210B9"/>
    <w:rsid w:val="002212C9"/>
    <w:rsid w:val="00221970"/>
    <w:rsid w:val="00221C82"/>
    <w:rsid w:val="00222129"/>
    <w:rsid w:val="002226D1"/>
    <w:rsid w:val="00222F71"/>
    <w:rsid w:val="00224A2B"/>
    <w:rsid w:val="002252DA"/>
    <w:rsid w:val="0022591C"/>
    <w:rsid w:val="0022692D"/>
    <w:rsid w:val="00227180"/>
    <w:rsid w:val="00234874"/>
    <w:rsid w:val="00235BDC"/>
    <w:rsid w:val="00235E53"/>
    <w:rsid w:val="002406A0"/>
    <w:rsid w:val="002419FB"/>
    <w:rsid w:val="00245441"/>
    <w:rsid w:val="002474BB"/>
    <w:rsid w:val="002523FD"/>
    <w:rsid w:val="002531CF"/>
    <w:rsid w:val="002568F5"/>
    <w:rsid w:val="00256EE6"/>
    <w:rsid w:val="00260351"/>
    <w:rsid w:val="002624F5"/>
    <w:rsid w:val="00262670"/>
    <w:rsid w:val="0026359D"/>
    <w:rsid w:val="00265202"/>
    <w:rsid w:val="002654E2"/>
    <w:rsid w:val="00265EAB"/>
    <w:rsid w:val="00267156"/>
    <w:rsid w:val="0026715F"/>
    <w:rsid w:val="00267D97"/>
    <w:rsid w:val="00267ED7"/>
    <w:rsid w:val="002708E5"/>
    <w:rsid w:val="00271CC6"/>
    <w:rsid w:val="00271DEA"/>
    <w:rsid w:val="0027218F"/>
    <w:rsid w:val="00272298"/>
    <w:rsid w:val="0027543A"/>
    <w:rsid w:val="00275AC3"/>
    <w:rsid w:val="00277409"/>
    <w:rsid w:val="00280D29"/>
    <w:rsid w:val="00281944"/>
    <w:rsid w:val="00281B53"/>
    <w:rsid w:val="002827AF"/>
    <w:rsid w:val="00282808"/>
    <w:rsid w:val="00284061"/>
    <w:rsid w:val="00284464"/>
    <w:rsid w:val="002877CB"/>
    <w:rsid w:val="00290D54"/>
    <w:rsid w:val="00291078"/>
    <w:rsid w:val="002910DB"/>
    <w:rsid w:val="00291CCF"/>
    <w:rsid w:val="00292750"/>
    <w:rsid w:val="00293D0C"/>
    <w:rsid w:val="00294761"/>
    <w:rsid w:val="00296772"/>
    <w:rsid w:val="002970D6"/>
    <w:rsid w:val="002973B0"/>
    <w:rsid w:val="00297CD7"/>
    <w:rsid w:val="002A0364"/>
    <w:rsid w:val="002A082B"/>
    <w:rsid w:val="002A1396"/>
    <w:rsid w:val="002A1C8E"/>
    <w:rsid w:val="002A28D0"/>
    <w:rsid w:val="002A317B"/>
    <w:rsid w:val="002A3683"/>
    <w:rsid w:val="002A5120"/>
    <w:rsid w:val="002A6664"/>
    <w:rsid w:val="002A6991"/>
    <w:rsid w:val="002A7328"/>
    <w:rsid w:val="002A74DB"/>
    <w:rsid w:val="002B069A"/>
    <w:rsid w:val="002B0909"/>
    <w:rsid w:val="002B0B96"/>
    <w:rsid w:val="002B0EBA"/>
    <w:rsid w:val="002B1B83"/>
    <w:rsid w:val="002B29BB"/>
    <w:rsid w:val="002B3755"/>
    <w:rsid w:val="002B48C7"/>
    <w:rsid w:val="002B7104"/>
    <w:rsid w:val="002B7A43"/>
    <w:rsid w:val="002C091E"/>
    <w:rsid w:val="002C1624"/>
    <w:rsid w:val="002C1915"/>
    <w:rsid w:val="002C4F23"/>
    <w:rsid w:val="002C5DAB"/>
    <w:rsid w:val="002C6D1E"/>
    <w:rsid w:val="002D1104"/>
    <w:rsid w:val="002D1B2A"/>
    <w:rsid w:val="002D272E"/>
    <w:rsid w:val="002D2802"/>
    <w:rsid w:val="002D318C"/>
    <w:rsid w:val="002D3FE3"/>
    <w:rsid w:val="002D5DB0"/>
    <w:rsid w:val="002D5FC5"/>
    <w:rsid w:val="002D7268"/>
    <w:rsid w:val="002E0CAC"/>
    <w:rsid w:val="002E0CCD"/>
    <w:rsid w:val="002E2895"/>
    <w:rsid w:val="002E28A9"/>
    <w:rsid w:val="002E42F1"/>
    <w:rsid w:val="002E4433"/>
    <w:rsid w:val="002E4F79"/>
    <w:rsid w:val="002E5A85"/>
    <w:rsid w:val="002E6756"/>
    <w:rsid w:val="002E6DF6"/>
    <w:rsid w:val="002E7396"/>
    <w:rsid w:val="002F011F"/>
    <w:rsid w:val="002F203E"/>
    <w:rsid w:val="002F2DF1"/>
    <w:rsid w:val="002F4A31"/>
    <w:rsid w:val="002F64FF"/>
    <w:rsid w:val="002F6596"/>
    <w:rsid w:val="002F79C0"/>
    <w:rsid w:val="00301166"/>
    <w:rsid w:val="0030197D"/>
    <w:rsid w:val="00301E80"/>
    <w:rsid w:val="00302797"/>
    <w:rsid w:val="00302C41"/>
    <w:rsid w:val="00303572"/>
    <w:rsid w:val="003046F6"/>
    <w:rsid w:val="003047C0"/>
    <w:rsid w:val="00305CD7"/>
    <w:rsid w:val="00305DAB"/>
    <w:rsid w:val="0030633C"/>
    <w:rsid w:val="00307B13"/>
    <w:rsid w:val="003110A0"/>
    <w:rsid w:val="0031405F"/>
    <w:rsid w:val="003147E2"/>
    <w:rsid w:val="00314F54"/>
    <w:rsid w:val="003168C6"/>
    <w:rsid w:val="00317710"/>
    <w:rsid w:val="003200B9"/>
    <w:rsid w:val="00324C73"/>
    <w:rsid w:val="00325427"/>
    <w:rsid w:val="003263D4"/>
    <w:rsid w:val="003275FE"/>
    <w:rsid w:val="00327774"/>
    <w:rsid w:val="0033015D"/>
    <w:rsid w:val="00332153"/>
    <w:rsid w:val="003325CC"/>
    <w:rsid w:val="00335A48"/>
    <w:rsid w:val="00336B20"/>
    <w:rsid w:val="00336CFC"/>
    <w:rsid w:val="00336FDD"/>
    <w:rsid w:val="0033772B"/>
    <w:rsid w:val="00337ABC"/>
    <w:rsid w:val="0034190E"/>
    <w:rsid w:val="00341A39"/>
    <w:rsid w:val="003425AC"/>
    <w:rsid w:val="003432D3"/>
    <w:rsid w:val="003435B0"/>
    <w:rsid w:val="0034422B"/>
    <w:rsid w:val="00344CD9"/>
    <w:rsid w:val="00345547"/>
    <w:rsid w:val="003471F6"/>
    <w:rsid w:val="0035117F"/>
    <w:rsid w:val="00352509"/>
    <w:rsid w:val="003529C0"/>
    <w:rsid w:val="00353A0D"/>
    <w:rsid w:val="00354F4D"/>
    <w:rsid w:val="00355586"/>
    <w:rsid w:val="003560ED"/>
    <w:rsid w:val="00357E4F"/>
    <w:rsid w:val="003601F6"/>
    <w:rsid w:val="003606C9"/>
    <w:rsid w:val="00362033"/>
    <w:rsid w:val="003627BD"/>
    <w:rsid w:val="0036442A"/>
    <w:rsid w:val="00364597"/>
    <w:rsid w:val="00364C04"/>
    <w:rsid w:val="00371401"/>
    <w:rsid w:val="00372408"/>
    <w:rsid w:val="0037283F"/>
    <w:rsid w:val="00373412"/>
    <w:rsid w:val="00373EB3"/>
    <w:rsid w:val="0037482C"/>
    <w:rsid w:val="00374EF2"/>
    <w:rsid w:val="00375D20"/>
    <w:rsid w:val="00380115"/>
    <w:rsid w:val="0038051C"/>
    <w:rsid w:val="0038126F"/>
    <w:rsid w:val="003858F8"/>
    <w:rsid w:val="003862E1"/>
    <w:rsid w:val="00386AC2"/>
    <w:rsid w:val="003879C2"/>
    <w:rsid w:val="00390909"/>
    <w:rsid w:val="003958E7"/>
    <w:rsid w:val="003A0027"/>
    <w:rsid w:val="003A1691"/>
    <w:rsid w:val="003A2672"/>
    <w:rsid w:val="003A3296"/>
    <w:rsid w:val="003A3A66"/>
    <w:rsid w:val="003A46D7"/>
    <w:rsid w:val="003A5F3B"/>
    <w:rsid w:val="003A7E03"/>
    <w:rsid w:val="003B05F6"/>
    <w:rsid w:val="003B09AF"/>
    <w:rsid w:val="003B2627"/>
    <w:rsid w:val="003B32A7"/>
    <w:rsid w:val="003B5AD8"/>
    <w:rsid w:val="003C06D5"/>
    <w:rsid w:val="003C1798"/>
    <w:rsid w:val="003C47CA"/>
    <w:rsid w:val="003C60E1"/>
    <w:rsid w:val="003C63E7"/>
    <w:rsid w:val="003C66E2"/>
    <w:rsid w:val="003C7462"/>
    <w:rsid w:val="003C7BBD"/>
    <w:rsid w:val="003D43E8"/>
    <w:rsid w:val="003D54D6"/>
    <w:rsid w:val="003D782B"/>
    <w:rsid w:val="003D7FBD"/>
    <w:rsid w:val="003E0057"/>
    <w:rsid w:val="003E09A1"/>
    <w:rsid w:val="003E1567"/>
    <w:rsid w:val="003E1F76"/>
    <w:rsid w:val="003E3663"/>
    <w:rsid w:val="003E3FF6"/>
    <w:rsid w:val="003E4D08"/>
    <w:rsid w:val="003E5479"/>
    <w:rsid w:val="003E57EF"/>
    <w:rsid w:val="003E6FF9"/>
    <w:rsid w:val="003E7657"/>
    <w:rsid w:val="003E7F4E"/>
    <w:rsid w:val="003F03D1"/>
    <w:rsid w:val="003F5010"/>
    <w:rsid w:val="003F75BF"/>
    <w:rsid w:val="004002D5"/>
    <w:rsid w:val="00400AC4"/>
    <w:rsid w:val="00401928"/>
    <w:rsid w:val="00401A30"/>
    <w:rsid w:val="00402854"/>
    <w:rsid w:val="00402C44"/>
    <w:rsid w:val="00402CA5"/>
    <w:rsid w:val="00403956"/>
    <w:rsid w:val="004045B3"/>
    <w:rsid w:val="00404BBC"/>
    <w:rsid w:val="00404DEE"/>
    <w:rsid w:val="0040533E"/>
    <w:rsid w:val="00406123"/>
    <w:rsid w:val="00406362"/>
    <w:rsid w:val="00407EC9"/>
    <w:rsid w:val="00410F9C"/>
    <w:rsid w:val="004117B3"/>
    <w:rsid w:val="00411B7D"/>
    <w:rsid w:val="00413512"/>
    <w:rsid w:val="00413F03"/>
    <w:rsid w:val="0041404A"/>
    <w:rsid w:val="00416030"/>
    <w:rsid w:val="004170C9"/>
    <w:rsid w:val="00417275"/>
    <w:rsid w:val="004176F6"/>
    <w:rsid w:val="00417ACD"/>
    <w:rsid w:val="0042208D"/>
    <w:rsid w:val="00422289"/>
    <w:rsid w:val="004225DF"/>
    <w:rsid w:val="0042277C"/>
    <w:rsid w:val="004242EE"/>
    <w:rsid w:val="0042474D"/>
    <w:rsid w:val="0042509C"/>
    <w:rsid w:val="00425C15"/>
    <w:rsid w:val="00426978"/>
    <w:rsid w:val="0042736C"/>
    <w:rsid w:val="00430EA1"/>
    <w:rsid w:val="004310BD"/>
    <w:rsid w:val="0043133C"/>
    <w:rsid w:val="00431340"/>
    <w:rsid w:val="004335B2"/>
    <w:rsid w:val="00433B97"/>
    <w:rsid w:val="004349B5"/>
    <w:rsid w:val="00434D1B"/>
    <w:rsid w:val="00435394"/>
    <w:rsid w:val="00437D2C"/>
    <w:rsid w:val="00440BF7"/>
    <w:rsid w:val="0044163E"/>
    <w:rsid w:val="00441935"/>
    <w:rsid w:val="00442614"/>
    <w:rsid w:val="004427F3"/>
    <w:rsid w:val="00443385"/>
    <w:rsid w:val="004440CC"/>
    <w:rsid w:val="004455F7"/>
    <w:rsid w:val="00445854"/>
    <w:rsid w:val="00445BC0"/>
    <w:rsid w:val="00445E0D"/>
    <w:rsid w:val="00447655"/>
    <w:rsid w:val="004538D8"/>
    <w:rsid w:val="004539AE"/>
    <w:rsid w:val="004547D0"/>
    <w:rsid w:val="00454957"/>
    <w:rsid w:val="00455B27"/>
    <w:rsid w:val="004563EB"/>
    <w:rsid w:val="00456E77"/>
    <w:rsid w:val="00460518"/>
    <w:rsid w:val="0046523C"/>
    <w:rsid w:val="004652D2"/>
    <w:rsid w:val="00465D54"/>
    <w:rsid w:val="00467BC9"/>
    <w:rsid w:val="00467CB4"/>
    <w:rsid w:val="00471A50"/>
    <w:rsid w:val="00472669"/>
    <w:rsid w:val="004736FB"/>
    <w:rsid w:val="004737CB"/>
    <w:rsid w:val="00475957"/>
    <w:rsid w:val="0047601E"/>
    <w:rsid w:val="00476DDB"/>
    <w:rsid w:val="00481331"/>
    <w:rsid w:val="00482CAB"/>
    <w:rsid w:val="00483600"/>
    <w:rsid w:val="00483C6B"/>
    <w:rsid w:val="00483E8F"/>
    <w:rsid w:val="00485B33"/>
    <w:rsid w:val="00485CC4"/>
    <w:rsid w:val="0048715C"/>
    <w:rsid w:val="004872FB"/>
    <w:rsid w:val="00487ABC"/>
    <w:rsid w:val="00487E10"/>
    <w:rsid w:val="00490488"/>
    <w:rsid w:val="00490510"/>
    <w:rsid w:val="0049135E"/>
    <w:rsid w:val="0049149D"/>
    <w:rsid w:val="00491865"/>
    <w:rsid w:val="0049200C"/>
    <w:rsid w:val="004924D3"/>
    <w:rsid w:val="00492DFA"/>
    <w:rsid w:val="00493367"/>
    <w:rsid w:val="00493B4B"/>
    <w:rsid w:val="00494B62"/>
    <w:rsid w:val="00494FC6"/>
    <w:rsid w:val="00496359"/>
    <w:rsid w:val="004978B3"/>
    <w:rsid w:val="004A3017"/>
    <w:rsid w:val="004A307F"/>
    <w:rsid w:val="004A413D"/>
    <w:rsid w:val="004A485E"/>
    <w:rsid w:val="004A51E2"/>
    <w:rsid w:val="004A569C"/>
    <w:rsid w:val="004A5BFB"/>
    <w:rsid w:val="004A5F09"/>
    <w:rsid w:val="004A6831"/>
    <w:rsid w:val="004B11D4"/>
    <w:rsid w:val="004B186F"/>
    <w:rsid w:val="004B19FA"/>
    <w:rsid w:val="004B2CC5"/>
    <w:rsid w:val="004B5B32"/>
    <w:rsid w:val="004B63C4"/>
    <w:rsid w:val="004B7500"/>
    <w:rsid w:val="004C0A24"/>
    <w:rsid w:val="004C10DE"/>
    <w:rsid w:val="004C1F60"/>
    <w:rsid w:val="004C3EC7"/>
    <w:rsid w:val="004C42C2"/>
    <w:rsid w:val="004C6B3E"/>
    <w:rsid w:val="004C6D4A"/>
    <w:rsid w:val="004C7FB8"/>
    <w:rsid w:val="004D12A2"/>
    <w:rsid w:val="004D2422"/>
    <w:rsid w:val="004D3819"/>
    <w:rsid w:val="004D439B"/>
    <w:rsid w:val="004D5932"/>
    <w:rsid w:val="004D5A4A"/>
    <w:rsid w:val="004D75C5"/>
    <w:rsid w:val="004D7B6F"/>
    <w:rsid w:val="004E3513"/>
    <w:rsid w:val="004E44B5"/>
    <w:rsid w:val="004E459C"/>
    <w:rsid w:val="004E55D0"/>
    <w:rsid w:val="004E636E"/>
    <w:rsid w:val="004E6371"/>
    <w:rsid w:val="004E6393"/>
    <w:rsid w:val="004E66C5"/>
    <w:rsid w:val="004E69C2"/>
    <w:rsid w:val="004E7D15"/>
    <w:rsid w:val="004F0113"/>
    <w:rsid w:val="004F0A22"/>
    <w:rsid w:val="004F1419"/>
    <w:rsid w:val="004F1C57"/>
    <w:rsid w:val="004F1E08"/>
    <w:rsid w:val="004F390D"/>
    <w:rsid w:val="004F41D2"/>
    <w:rsid w:val="004F43FF"/>
    <w:rsid w:val="004F508C"/>
    <w:rsid w:val="004F5BE9"/>
    <w:rsid w:val="004F67B8"/>
    <w:rsid w:val="004F7333"/>
    <w:rsid w:val="005030F3"/>
    <w:rsid w:val="0050359A"/>
    <w:rsid w:val="00503975"/>
    <w:rsid w:val="00503BF5"/>
    <w:rsid w:val="00504C02"/>
    <w:rsid w:val="005053BE"/>
    <w:rsid w:val="00505553"/>
    <w:rsid w:val="005077A7"/>
    <w:rsid w:val="00510939"/>
    <w:rsid w:val="0051168F"/>
    <w:rsid w:val="005136A0"/>
    <w:rsid w:val="00513783"/>
    <w:rsid w:val="00513E14"/>
    <w:rsid w:val="00514212"/>
    <w:rsid w:val="005146E1"/>
    <w:rsid w:val="00515A06"/>
    <w:rsid w:val="00515C7F"/>
    <w:rsid w:val="00516E96"/>
    <w:rsid w:val="0051721A"/>
    <w:rsid w:val="00517F5A"/>
    <w:rsid w:val="005202AF"/>
    <w:rsid w:val="00520645"/>
    <w:rsid w:val="0052119E"/>
    <w:rsid w:val="005219A3"/>
    <w:rsid w:val="00521B00"/>
    <w:rsid w:val="00522C2E"/>
    <w:rsid w:val="00523D67"/>
    <w:rsid w:val="005241E9"/>
    <w:rsid w:val="00524389"/>
    <w:rsid w:val="005244A6"/>
    <w:rsid w:val="00524D66"/>
    <w:rsid w:val="00525092"/>
    <w:rsid w:val="00525758"/>
    <w:rsid w:val="005261D7"/>
    <w:rsid w:val="00526405"/>
    <w:rsid w:val="00526C51"/>
    <w:rsid w:val="00526E7B"/>
    <w:rsid w:val="00530022"/>
    <w:rsid w:val="00531B87"/>
    <w:rsid w:val="005321F1"/>
    <w:rsid w:val="00533F39"/>
    <w:rsid w:val="005340E2"/>
    <w:rsid w:val="005341DA"/>
    <w:rsid w:val="005342D1"/>
    <w:rsid w:val="005343CD"/>
    <w:rsid w:val="005348B0"/>
    <w:rsid w:val="00535751"/>
    <w:rsid w:val="00536788"/>
    <w:rsid w:val="0054004F"/>
    <w:rsid w:val="005409A0"/>
    <w:rsid w:val="005415B0"/>
    <w:rsid w:val="00542662"/>
    <w:rsid w:val="0054441F"/>
    <w:rsid w:val="00544BE7"/>
    <w:rsid w:val="00544D2F"/>
    <w:rsid w:val="005452A4"/>
    <w:rsid w:val="005455A8"/>
    <w:rsid w:val="00546099"/>
    <w:rsid w:val="00546D01"/>
    <w:rsid w:val="00547331"/>
    <w:rsid w:val="00547EBB"/>
    <w:rsid w:val="00550BF4"/>
    <w:rsid w:val="005513D2"/>
    <w:rsid w:val="00554C69"/>
    <w:rsid w:val="00554F08"/>
    <w:rsid w:val="00555790"/>
    <w:rsid w:val="00555BC2"/>
    <w:rsid w:val="005565DF"/>
    <w:rsid w:val="00557046"/>
    <w:rsid w:val="00557545"/>
    <w:rsid w:val="00557F48"/>
    <w:rsid w:val="00560D47"/>
    <w:rsid w:val="005621AC"/>
    <w:rsid w:val="00562F6E"/>
    <w:rsid w:val="005643B4"/>
    <w:rsid w:val="005645CA"/>
    <w:rsid w:val="00564E39"/>
    <w:rsid w:val="00565076"/>
    <w:rsid w:val="0056563E"/>
    <w:rsid w:val="0056599F"/>
    <w:rsid w:val="00567687"/>
    <w:rsid w:val="0057096B"/>
    <w:rsid w:val="00571486"/>
    <w:rsid w:val="005719DF"/>
    <w:rsid w:val="00574FA3"/>
    <w:rsid w:val="0057563B"/>
    <w:rsid w:val="00577AE5"/>
    <w:rsid w:val="00581E7F"/>
    <w:rsid w:val="00582E96"/>
    <w:rsid w:val="00583351"/>
    <w:rsid w:val="00584A05"/>
    <w:rsid w:val="00584D5C"/>
    <w:rsid w:val="0058587B"/>
    <w:rsid w:val="00586DA3"/>
    <w:rsid w:val="00587C65"/>
    <w:rsid w:val="00590495"/>
    <w:rsid w:val="005907B5"/>
    <w:rsid w:val="00591966"/>
    <w:rsid w:val="00591BE3"/>
    <w:rsid w:val="00591C0B"/>
    <w:rsid w:val="005920CB"/>
    <w:rsid w:val="0059269A"/>
    <w:rsid w:val="00592C54"/>
    <w:rsid w:val="00593DA2"/>
    <w:rsid w:val="00593EE1"/>
    <w:rsid w:val="005973D4"/>
    <w:rsid w:val="005A339C"/>
    <w:rsid w:val="005A6078"/>
    <w:rsid w:val="005A664C"/>
    <w:rsid w:val="005A7582"/>
    <w:rsid w:val="005B1836"/>
    <w:rsid w:val="005B3AA9"/>
    <w:rsid w:val="005B3DED"/>
    <w:rsid w:val="005B53A7"/>
    <w:rsid w:val="005B6DFA"/>
    <w:rsid w:val="005B7A88"/>
    <w:rsid w:val="005C0B03"/>
    <w:rsid w:val="005C0D28"/>
    <w:rsid w:val="005C19FE"/>
    <w:rsid w:val="005C1ED2"/>
    <w:rsid w:val="005C2BDA"/>
    <w:rsid w:val="005C2F42"/>
    <w:rsid w:val="005C3DD5"/>
    <w:rsid w:val="005C57A9"/>
    <w:rsid w:val="005C67EB"/>
    <w:rsid w:val="005C6FD5"/>
    <w:rsid w:val="005D0582"/>
    <w:rsid w:val="005D154A"/>
    <w:rsid w:val="005D22B1"/>
    <w:rsid w:val="005D3A69"/>
    <w:rsid w:val="005D402E"/>
    <w:rsid w:val="005D414C"/>
    <w:rsid w:val="005D43DC"/>
    <w:rsid w:val="005D4826"/>
    <w:rsid w:val="005D709C"/>
    <w:rsid w:val="005D7599"/>
    <w:rsid w:val="005D7D3E"/>
    <w:rsid w:val="005E092E"/>
    <w:rsid w:val="005E0B15"/>
    <w:rsid w:val="005E0D8B"/>
    <w:rsid w:val="005E40F2"/>
    <w:rsid w:val="005E5102"/>
    <w:rsid w:val="005E5433"/>
    <w:rsid w:val="005E7D71"/>
    <w:rsid w:val="005F1852"/>
    <w:rsid w:val="005F33E7"/>
    <w:rsid w:val="005F33E9"/>
    <w:rsid w:val="005F4479"/>
    <w:rsid w:val="005F4D53"/>
    <w:rsid w:val="005F53D6"/>
    <w:rsid w:val="005F5C09"/>
    <w:rsid w:val="005F68A1"/>
    <w:rsid w:val="005F6E60"/>
    <w:rsid w:val="005F7D8D"/>
    <w:rsid w:val="00600539"/>
    <w:rsid w:val="00600649"/>
    <w:rsid w:val="00600F9D"/>
    <w:rsid w:val="0060185C"/>
    <w:rsid w:val="006052AA"/>
    <w:rsid w:val="0060658C"/>
    <w:rsid w:val="0060742E"/>
    <w:rsid w:val="006116B4"/>
    <w:rsid w:val="00612B73"/>
    <w:rsid w:val="006137FD"/>
    <w:rsid w:val="006153A0"/>
    <w:rsid w:val="00616CE1"/>
    <w:rsid w:val="00616E56"/>
    <w:rsid w:val="0061784C"/>
    <w:rsid w:val="00617B7F"/>
    <w:rsid w:val="00617BA4"/>
    <w:rsid w:val="00620053"/>
    <w:rsid w:val="00620315"/>
    <w:rsid w:val="00621AB7"/>
    <w:rsid w:val="00621D2C"/>
    <w:rsid w:val="00622087"/>
    <w:rsid w:val="006225EE"/>
    <w:rsid w:val="0062350C"/>
    <w:rsid w:val="00623E87"/>
    <w:rsid w:val="006254C0"/>
    <w:rsid w:val="00625AAF"/>
    <w:rsid w:val="006262B9"/>
    <w:rsid w:val="00626BE1"/>
    <w:rsid w:val="00626CDE"/>
    <w:rsid w:val="00626F4C"/>
    <w:rsid w:val="006314FF"/>
    <w:rsid w:val="00631768"/>
    <w:rsid w:val="006319FF"/>
    <w:rsid w:val="0063245B"/>
    <w:rsid w:val="00633262"/>
    <w:rsid w:val="00633B6A"/>
    <w:rsid w:val="0063483E"/>
    <w:rsid w:val="00634921"/>
    <w:rsid w:val="00635E8B"/>
    <w:rsid w:val="0063686B"/>
    <w:rsid w:val="006368CB"/>
    <w:rsid w:val="006369C0"/>
    <w:rsid w:val="00636CA0"/>
    <w:rsid w:val="006374B0"/>
    <w:rsid w:val="00641C5A"/>
    <w:rsid w:val="0064336C"/>
    <w:rsid w:val="00643476"/>
    <w:rsid w:val="006443F9"/>
    <w:rsid w:val="0064477D"/>
    <w:rsid w:val="00646D4F"/>
    <w:rsid w:val="0064788C"/>
    <w:rsid w:val="00650393"/>
    <w:rsid w:val="00650FCB"/>
    <w:rsid w:val="00651294"/>
    <w:rsid w:val="00651989"/>
    <w:rsid w:val="00651E2B"/>
    <w:rsid w:val="0065385A"/>
    <w:rsid w:val="0065386B"/>
    <w:rsid w:val="00654FF0"/>
    <w:rsid w:val="006556F8"/>
    <w:rsid w:val="006574DB"/>
    <w:rsid w:val="00657F04"/>
    <w:rsid w:val="00660EF7"/>
    <w:rsid w:val="0066116A"/>
    <w:rsid w:val="0066131E"/>
    <w:rsid w:val="00661A59"/>
    <w:rsid w:val="006623F7"/>
    <w:rsid w:val="00662CB3"/>
    <w:rsid w:val="00662FE4"/>
    <w:rsid w:val="006630CE"/>
    <w:rsid w:val="00663817"/>
    <w:rsid w:val="00663E65"/>
    <w:rsid w:val="006653BC"/>
    <w:rsid w:val="0066577E"/>
    <w:rsid w:val="00665AC1"/>
    <w:rsid w:val="00665FB4"/>
    <w:rsid w:val="00666900"/>
    <w:rsid w:val="00667D25"/>
    <w:rsid w:val="00670071"/>
    <w:rsid w:val="00670166"/>
    <w:rsid w:val="00670B04"/>
    <w:rsid w:val="00671994"/>
    <w:rsid w:val="00671F9E"/>
    <w:rsid w:val="0067200D"/>
    <w:rsid w:val="00673F08"/>
    <w:rsid w:val="0067518C"/>
    <w:rsid w:val="00676820"/>
    <w:rsid w:val="00676BBD"/>
    <w:rsid w:val="00676FE6"/>
    <w:rsid w:val="0067770E"/>
    <w:rsid w:val="00677FDA"/>
    <w:rsid w:val="00680246"/>
    <w:rsid w:val="006805C4"/>
    <w:rsid w:val="00682A87"/>
    <w:rsid w:val="00682F63"/>
    <w:rsid w:val="00683E37"/>
    <w:rsid w:val="00684245"/>
    <w:rsid w:val="00684CDE"/>
    <w:rsid w:val="006865B3"/>
    <w:rsid w:val="006867BF"/>
    <w:rsid w:val="00686F40"/>
    <w:rsid w:val="00687510"/>
    <w:rsid w:val="0068777F"/>
    <w:rsid w:val="0068797F"/>
    <w:rsid w:val="00687B5A"/>
    <w:rsid w:val="00690C1B"/>
    <w:rsid w:val="006916E3"/>
    <w:rsid w:val="00692022"/>
    <w:rsid w:val="00692765"/>
    <w:rsid w:val="00692824"/>
    <w:rsid w:val="0069375F"/>
    <w:rsid w:val="006A17A9"/>
    <w:rsid w:val="006A1969"/>
    <w:rsid w:val="006A20A1"/>
    <w:rsid w:val="006A2119"/>
    <w:rsid w:val="006A3F89"/>
    <w:rsid w:val="006A434F"/>
    <w:rsid w:val="006A437C"/>
    <w:rsid w:val="006A546A"/>
    <w:rsid w:val="006A58D3"/>
    <w:rsid w:val="006A6F0E"/>
    <w:rsid w:val="006A6FD0"/>
    <w:rsid w:val="006A78CA"/>
    <w:rsid w:val="006B0138"/>
    <w:rsid w:val="006B0294"/>
    <w:rsid w:val="006B1A00"/>
    <w:rsid w:val="006B1AAF"/>
    <w:rsid w:val="006B3B6C"/>
    <w:rsid w:val="006B437E"/>
    <w:rsid w:val="006B4689"/>
    <w:rsid w:val="006B4B0D"/>
    <w:rsid w:val="006B5465"/>
    <w:rsid w:val="006B5635"/>
    <w:rsid w:val="006B5D4B"/>
    <w:rsid w:val="006B7900"/>
    <w:rsid w:val="006C008A"/>
    <w:rsid w:val="006C0C43"/>
    <w:rsid w:val="006C0C65"/>
    <w:rsid w:val="006C0D85"/>
    <w:rsid w:val="006C1085"/>
    <w:rsid w:val="006C343E"/>
    <w:rsid w:val="006C4080"/>
    <w:rsid w:val="006C640D"/>
    <w:rsid w:val="006C65D5"/>
    <w:rsid w:val="006C7203"/>
    <w:rsid w:val="006D0933"/>
    <w:rsid w:val="006D1126"/>
    <w:rsid w:val="006D27CC"/>
    <w:rsid w:val="006D2D6F"/>
    <w:rsid w:val="006D5F91"/>
    <w:rsid w:val="006D5FEA"/>
    <w:rsid w:val="006D75FD"/>
    <w:rsid w:val="006E03F8"/>
    <w:rsid w:val="006E0680"/>
    <w:rsid w:val="006E21A8"/>
    <w:rsid w:val="006E2430"/>
    <w:rsid w:val="006E3275"/>
    <w:rsid w:val="006E32AA"/>
    <w:rsid w:val="006E3364"/>
    <w:rsid w:val="006E3E12"/>
    <w:rsid w:val="006E427A"/>
    <w:rsid w:val="006E4F73"/>
    <w:rsid w:val="006E535A"/>
    <w:rsid w:val="006E5A7B"/>
    <w:rsid w:val="006E6C34"/>
    <w:rsid w:val="006E7136"/>
    <w:rsid w:val="006E7B47"/>
    <w:rsid w:val="006E7E7C"/>
    <w:rsid w:val="006F0CC4"/>
    <w:rsid w:val="006F158B"/>
    <w:rsid w:val="006F1AAC"/>
    <w:rsid w:val="006F2D01"/>
    <w:rsid w:val="006F32B2"/>
    <w:rsid w:val="006F3776"/>
    <w:rsid w:val="006F48FE"/>
    <w:rsid w:val="006F5180"/>
    <w:rsid w:val="006F5A32"/>
    <w:rsid w:val="006F5BCA"/>
    <w:rsid w:val="006F5CE5"/>
    <w:rsid w:val="006F6D6D"/>
    <w:rsid w:val="006F6E87"/>
    <w:rsid w:val="007005B4"/>
    <w:rsid w:val="00701A8F"/>
    <w:rsid w:val="00701F3B"/>
    <w:rsid w:val="00702151"/>
    <w:rsid w:val="0070330F"/>
    <w:rsid w:val="0070417C"/>
    <w:rsid w:val="00705C5C"/>
    <w:rsid w:val="00706694"/>
    <w:rsid w:val="00706DFF"/>
    <w:rsid w:val="00707F5A"/>
    <w:rsid w:val="00710AD6"/>
    <w:rsid w:val="007130D3"/>
    <w:rsid w:val="007136EE"/>
    <w:rsid w:val="00713C62"/>
    <w:rsid w:val="00713CEC"/>
    <w:rsid w:val="00714B1F"/>
    <w:rsid w:val="007157E0"/>
    <w:rsid w:val="007201FF"/>
    <w:rsid w:val="00721759"/>
    <w:rsid w:val="00722B82"/>
    <w:rsid w:val="00723435"/>
    <w:rsid w:val="00724143"/>
    <w:rsid w:val="00725F81"/>
    <w:rsid w:val="007267B1"/>
    <w:rsid w:val="00730E04"/>
    <w:rsid w:val="00731791"/>
    <w:rsid w:val="00732429"/>
    <w:rsid w:val="00732AEB"/>
    <w:rsid w:val="00733C8A"/>
    <w:rsid w:val="00734896"/>
    <w:rsid w:val="00734AB4"/>
    <w:rsid w:val="0073513E"/>
    <w:rsid w:val="0073725A"/>
    <w:rsid w:val="00737F32"/>
    <w:rsid w:val="00742026"/>
    <w:rsid w:val="00743A0E"/>
    <w:rsid w:val="007457FA"/>
    <w:rsid w:val="007472DF"/>
    <w:rsid w:val="00747D47"/>
    <w:rsid w:val="007523FC"/>
    <w:rsid w:val="00753963"/>
    <w:rsid w:val="00754C2D"/>
    <w:rsid w:val="0075503D"/>
    <w:rsid w:val="00755A3D"/>
    <w:rsid w:val="007574B4"/>
    <w:rsid w:val="0076041E"/>
    <w:rsid w:val="00760904"/>
    <w:rsid w:val="00761780"/>
    <w:rsid w:val="0076292C"/>
    <w:rsid w:val="00763122"/>
    <w:rsid w:val="00763B6D"/>
    <w:rsid w:val="00764B1D"/>
    <w:rsid w:val="00764F69"/>
    <w:rsid w:val="0076671F"/>
    <w:rsid w:val="00766C09"/>
    <w:rsid w:val="00766F04"/>
    <w:rsid w:val="007675C3"/>
    <w:rsid w:val="007702D0"/>
    <w:rsid w:val="00770D01"/>
    <w:rsid w:val="0077107B"/>
    <w:rsid w:val="00771736"/>
    <w:rsid w:val="007740C2"/>
    <w:rsid w:val="007740FA"/>
    <w:rsid w:val="007744E8"/>
    <w:rsid w:val="00774720"/>
    <w:rsid w:val="00774DC2"/>
    <w:rsid w:val="00775D1B"/>
    <w:rsid w:val="00776658"/>
    <w:rsid w:val="007802B3"/>
    <w:rsid w:val="0078121D"/>
    <w:rsid w:val="00782337"/>
    <w:rsid w:val="0078246F"/>
    <w:rsid w:val="00783457"/>
    <w:rsid w:val="00784BA8"/>
    <w:rsid w:val="00786434"/>
    <w:rsid w:val="007868D1"/>
    <w:rsid w:val="00786DB6"/>
    <w:rsid w:val="00787B56"/>
    <w:rsid w:val="00787E7B"/>
    <w:rsid w:val="00790F87"/>
    <w:rsid w:val="007920A7"/>
    <w:rsid w:val="007925DA"/>
    <w:rsid w:val="007934EF"/>
    <w:rsid w:val="00793819"/>
    <w:rsid w:val="00794E2F"/>
    <w:rsid w:val="00795DFC"/>
    <w:rsid w:val="00796647"/>
    <w:rsid w:val="007974E6"/>
    <w:rsid w:val="00797D69"/>
    <w:rsid w:val="00797F4F"/>
    <w:rsid w:val="007A1473"/>
    <w:rsid w:val="007A3F3F"/>
    <w:rsid w:val="007A57EC"/>
    <w:rsid w:val="007B14C6"/>
    <w:rsid w:val="007B2100"/>
    <w:rsid w:val="007B2D5E"/>
    <w:rsid w:val="007B58FB"/>
    <w:rsid w:val="007B66F0"/>
    <w:rsid w:val="007B7C8E"/>
    <w:rsid w:val="007C1579"/>
    <w:rsid w:val="007C24CF"/>
    <w:rsid w:val="007C2FF1"/>
    <w:rsid w:val="007C76EE"/>
    <w:rsid w:val="007D0890"/>
    <w:rsid w:val="007D0AA3"/>
    <w:rsid w:val="007D0DC0"/>
    <w:rsid w:val="007D280E"/>
    <w:rsid w:val="007D3CF3"/>
    <w:rsid w:val="007D5C38"/>
    <w:rsid w:val="007D7D55"/>
    <w:rsid w:val="007E043C"/>
    <w:rsid w:val="007E0C2D"/>
    <w:rsid w:val="007E204A"/>
    <w:rsid w:val="007E2527"/>
    <w:rsid w:val="007E3E76"/>
    <w:rsid w:val="007E4CD5"/>
    <w:rsid w:val="007E5C15"/>
    <w:rsid w:val="007E6EA5"/>
    <w:rsid w:val="007E7320"/>
    <w:rsid w:val="007E785B"/>
    <w:rsid w:val="007F08E0"/>
    <w:rsid w:val="007F0965"/>
    <w:rsid w:val="007F5251"/>
    <w:rsid w:val="007F6D61"/>
    <w:rsid w:val="007F7168"/>
    <w:rsid w:val="007F7567"/>
    <w:rsid w:val="00800C10"/>
    <w:rsid w:val="00801393"/>
    <w:rsid w:val="00801EF7"/>
    <w:rsid w:val="008023D5"/>
    <w:rsid w:val="008027F6"/>
    <w:rsid w:val="00802F84"/>
    <w:rsid w:val="00804C0B"/>
    <w:rsid w:val="008055FB"/>
    <w:rsid w:val="00806593"/>
    <w:rsid w:val="00807369"/>
    <w:rsid w:val="008101B8"/>
    <w:rsid w:val="00810852"/>
    <w:rsid w:val="00810BE3"/>
    <w:rsid w:val="008138F2"/>
    <w:rsid w:val="00814266"/>
    <w:rsid w:val="00814837"/>
    <w:rsid w:val="008148BD"/>
    <w:rsid w:val="00815BA5"/>
    <w:rsid w:val="0081678A"/>
    <w:rsid w:val="00816D8E"/>
    <w:rsid w:val="00817B96"/>
    <w:rsid w:val="00821D8C"/>
    <w:rsid w:val="00822A9D"/>
    <w:rsid w:val="00822E8D"/>
    <w:rsid w:val="00822EFA"/>
    <w:rsid w:val="00823A00"/>
    <w:rsid w:val="00824A3D"/>
    <w:rsid w:val="0082536B"/>
    <w:rsid w:val="008264CB"/>
    <w:rsid w:val="0082722E"/>
    <w:rsid w:val="00831AA3"/>
    <w:rsid w:val="00831E2B"/>
    <w:rsid w:val="00832640"/>
    <w:rsid w:val="00833211"/>
    <w:rsid w:val="00833252"/>
    <w:rsid w:val="00834FD6"/>
    <w:rsid w:val="00834FF3"/>
    <w:rsid w:val="00835C5B"/>
    <w:rsid w:val="00835F6E"/>
    <w:rsid w:val="008362EC"/>
    <w:rsid w:val="008373AA"/>
    <w:rsid w:val="0083793F"/>
    <w:rsid w:val="00837B1A"/>
    <w:rsid w:val="00837E5E"/>
    <w:rsid w:val="008402DF"/>
    <w:rsid w:val="00840D88"/>
    <w:rsid w:val="008417C7"/>
    <w:rsid w:val="008436E5"/>
    <w:rsid w:val="00843C84"/>
    <w:rsid w:val="00844560"/>
    <w:rsid w:val="008451E3"/>
    <w:rsid w:val="008466B0"/>
    <w:rsid w:val="00854304"/>
    <w:rsid w:val="00854E99"/>
    <w:rsid w:val="00856318"/>
    <w:rsid w:val="0085785D"/>
    <w:rsid w:val="00857D4B"/>
    <w:rsid w:val="00860E2E"/>
    <w:rsid w:val="0086137B"/>
    <w:rsid w:val="00861575"/>
    <w:rsid w:val="00862B70"/>
    <w:rsid w:val="00862BA5"/>
    <w:rsid w:val="00862D04"/>
    <w:rsid w:val="008637CB"/>
    <w:rsid w:val="00863C98"/>
    <w:rsid w:val="00864F87"/>
    <w:rsid w:val="008655B0"/>
    <w:rsid w:val="00866F6D"/>
    <w:rsid w:val="00867300"/>
    <w:rsid w:val="00870627"/>
    <w:rsid w:val="008706DC"/>
    <w:rsid w:val="00870FDD"/>
    <w:rsid w:val="00872B1C"/>
    <w:rsid w:val="008746AE"/>
    <w:rsid w:val="0087481F"/>
    <w:rsid w:val="008771E6"/>
    <w:rsid w:val="0087720F"/>
    <w:rsid w:val="008772AA"/>
    <w:rsid w:val="00877BCA"/>
    <w:rsid w:val="008804C2"/>
    <w:rsid w:val="008808B0"/>
    <w:rsid w:val="00881C47"/>
    <w:rsid w:val="00882C1F"/>
    <w:rsid w:val="00883144"/>
    <w:rsid w:val="0088374C"/>
    <w:rsid w:val="00884446"/>
    <w:rsid w:val="00885581"/>
    <w:rsid w:val="008866BC"/>
    <w:rsid w:val="00890282"/>
    <w:rsid w:val="008915DF"/>
    <w:rsid w:val="0089189E"/>
    <w:rsid w:val="00891D6D"/>
    <w:rsid w:val="00891F8C"/>
    <w:rsid w:val="00893994"/>
    <w:rsid w:val="00893A08"/>
    <w:rsid w:val="008965DB"/>
    <w:rsid w:val="008A02DC"/>
    <w:rsid w:val="008A290A"/>
    <w:rsid w:val="008A3DDF"/>
    <w:rsid w:val="008A6A59"/>
    <w:rsid w:val="008A7341"/>
    <w:rsid w:val="008A7B09"/>
    <w:rsid w:val="008B073F"/>
    <w:rsid w:val="008B0B34"/>
    <w:rsid w:val="008B1CF1"/>
    <w:rsid w:val="008B211B"/>
    <w:rsid w:val="008B2A3B"/>
    <w:rsid w:val="008B2B86"/>
    <w:rsid w:val="008B47CE"/>
    <w:rsid w:val="008B47EB"/>
    <w:rsid w:val="008B4A0A"/>
    <w:rsid w:val="008B6D34"/>
    <w:rsid w:val="008C0182"/>
    <w:rsid w:val="008C1F89"/>
    <w:rsid w:val="008C2A4A"/>
    <w:rsid w:val="008C2E83"/>
    <w:rsid w:val="008C3D49"/>
    <w:rsid w:val="008C3E56"/>
    <w:rsid w:val="008C3FFC"/>
    <w:rsid w:val="008C6C6D"/>
    <w:rsid w:val="008C753C"/>
    <w:rsid w:val="008C7D6D"/>
    <w:rsid w:val="008D00DC"/>
    <w:rsid w:val="008D0EAA"/>
    <w:rsid w:val="008D1028"/>
    <w:rsid w:val="008D19C5"/>
    <w:rsid w:val="008D3167"/>
    <w:rsid w:val="008D354A"/>
    <w:rsid w:val="008D56FD"/>
    <w:rsid w:val="008E0708"/>
    <w:rsid w:val="008E0A8B"/>
    <w:rsid w:val="008E1186"/>
    <w:rsid w:val="008E166E"/>
    <w:rsid w:val="008E3D99"/>
    <w:rsid w:val="008E4318"/>
    <w:rsid w:val="008E4D68"/>
    <w:rsid w:val="008E75BB"/>
    <w:rsid w:val="008E782A"/>
    <w:rsid w:val="008E7E2F"/>
    <w:rsid w:val="008F0742"/>
    <w:rsid w:val="008F19DE"/>
    <w:rsid w:val="008F213D"/>
    <w:rsid w:val="008F2799"/>
    <w:rsid w:val="008F2D36"/>
    <w:rsid w:val="008F448B"/>
    <w:rsid w:val="008F47D4"/>
    <w:rsid w:val="008F4865"/>
    <w:rsid w:val="008F5CEB"/>
    <w:rsid w:val="008F6196"/>
    <w:rsid w:val="008F67EE"/>
    <w:rsid w:val="008F7A1B"/>
    <w:rsid w:val="0090033A"/>
    <w:rsid w:val="00900BCD"/>
    <w:rsid w:val="00903DFD"/>
    <w:rsid w:val="00904B33"/>
    <w:rsid w:val="00904C8D"/>
    <w:rsid w:val="00904F71"/>
    <w:rsid w:val="00905B15"/>
    <w:rsid w:val="0091051E"/>
    <w:rsid w:val="00910541"/>
    <w:rsid w:val="00910B94"/>
    <w:rsid w:val="00910C81"/>
    <w:rsid w:val="009119F0"/>
    <w:rsid w:val="00912217"/>
    <w:rsid w:val="00914E03"/>
    <w:rsid w:val="009160DF"/>
    <w:rsid w:val="009163F1"/>
    <w:rsid w:val="009166E6"/>
    <w:rsid w:val="00916AFF"/>
    <w:rsid w:val="00917E05"/>
    <w:rsid w:val="009207A0"/>
    <w:rsid w:val="00920DB8"/>
    <w:rsid w:val="009219C6"/>
    <w:rsid w:val="00922E17"/>
    <w:rsid w:val="00925060"/>
    <w:rsid w:val="00931A23"/>
    <w:rsid w:val="00931BA2"/>
    <w:rsid w:val="00933721"/>
    <w:rsid w:val="0093485E"/>
    <w:rsid w:val="00935045"/>
    <w:rsid w:val="00936756"/>
    <w:rsid w:val="00936D9C"/>
    <w:rsid w:val="00937916"/>
    <w:rsid w:val="00940929"/>
    <w:rsid w:val="00942510"/>
    <w:rsid w:val="00942850"/>
    <w:rsid w:val="00943CE9"/>
    <w:rsid w:val="009450CE"/>
    <w:rsid w:val="00945748"/>
    <w:rsid w:val="0094647B"/>
    <w:rsid w:val="00947402"/>
    <w:rsid w:val="0095009D"/>
    <w:rsid w:val="00950C67"/>
    <w:rsid w:val="009511CF"/>
    <w:rsid w:val="009513B4"/>
    <w:rsid w:val="0095177B"/>
    <w:rsid w:val="00954B00"/>
    <w:rsid w:val="00955968"/>
    <w:rsid w:val="00957945"/>
    <w:rsid w:val="00960368"/>
    <w:rsid w:val="00960382"/>
    <w:rsid w:val="00960DCB"/>
    <w:rsid w:val="0096124A"/>
    <w:rsid w:val="00961A55"/>
    <w:rsid w:val="00961DA9"/>
    <w:rsid w:val="00961E56"/>
    <w:rsid w:val="00962FCF"/>
    <w:rsid w:val="009630B3"/>
    <w:rsid w:val="009639E9"/>
    <w:rsid w:val="009657A7"/>
    <w:rsid w:val="00966401"/>
    <w:rsid w:val="00967D25"/>
    <w:rsid w:val="0097119C"/>
    <w:rsid w:val="00974259"/>
    <w:rsid w:val="009747EB"/>
    <w:rsid w:val="00974950"/>
    <w:rsid w:val="00974E20"/>
    <w:rsid w:val="00976AB5"/>
    <w:rsid w:val="00976FC2"/>
    <w:rsid w:val="009809FA"/>
    <w:rsid w:val="00982086"/>
    <w:rsid w:val="009840AA"/>
    <w:rsid w:val="0098531C"/>
    <w:rsid w:val="00985662"/>
    <w:rsid w:val="00985716"/>
    <w:rsid w:val="00985E4E"/>
    <w:rsid w:val="00990686"/>
    <w:rsid w:val="009908B2"/>
    <w:rsid w:val="00990BF8"/>
    <w:rsid w:val="00993E4D"/>
    <w:rsid w:val="00993F88"/>
    <w:rsid w:val="00994571"/>
    <w:rsid w:val="00994BC0"/>
    <w:rsid w:val="0099563A"/>
    <w:rsid w:val="00997203"/>
    <w:rsid w:val="009972F6"/>
    <w:rsid w:val="009974E5"/>
    <w:rsid w:val="009A1100"/>
    <w:rsid w:val="009A1AD7"/>
    <w:rsid w:val="009A1EE2"/>
    <w:rsid w:val="009A23B1"/>
    <w:rsid w:val="009A2724"/>
    <w:rsid w:val="009A32CB"/>
    <w:rsid w:val="009A3641"/>
    <w:rsid w:val="009A3AF5"/>
    <w:rsid w:val="009A3CCA"/>
    <w:rsid w:val="009A590F"/>
    <w:rsid w:val="009A5A84"/>
    <w:rsid w:val="009A5DD2"/>
    <w:rsid w:val="009B0597"/>
    <w:rsid w:val="009B0AB1"/>
    <w:rsid w:val="009B311C"/>
    <w:rsid w:val="009B3743"/>
    <w:rsid w:val="009B39E3"/>
    <w:rsid w:val="009B4C9D"/>
    <w:rsid w:val="009B5D8A"/>
    <w:rsid w:val="009B6451"/>
    <w:rsid w:val="009B756F"/>
    <w:rsid w:val="009B79B1"/>
    <w:rsid w:val="009C00D2"/>
    <w:rsid w:val="009C073F"/>
    <w:rsid w:val="009C08BA"/>
    <w:rsid w:val="009C0AB5"/>
    <w:rsid w:val="009C2215"/>
    <w:rsid w:val="009C2434"/>
    <w:rsid w:val="009C31C0"/>
    <w:rsid w:val="009C38B8"/>
    <w:rsid w:val="009C3BD4"/>
    <w:rsid w:val="009C706B"/>
    <w:rsid w:val="009C7F44"/>
    <w:rsid w:val="009D0817"/>
    <w:rsid w:val="009D11EC"/>
    <w:rsid w:val="009D145A"/>
    <w:rsid w:val="009D19EC"/>
    <w:rsid w:val="009D1DFD"/>
    <w:rsid w:val="009D1EB0"/>
    <w:rsid w:val="009D39B9"/>
    <w:rsid w:val="009D3E90"/>
    <w:rsid w:val="009D50ED"/>
    <w:rsid w:val="009D6642"/>
    <w:rsid w:val="009D6BFE"/>
    <w:rsid w:val="009D6F5A"/>
    <w:rsid w:val="009E1366"/>
    <w:rsid w:val="009E17ED"/>
    <w:rsid w:val="009E1AD9"/>
    <w:rsid w:val="009E1F23"/>
    <w:rsid w:val="009E3857"/>
    <w:rsid w:val="009E498E"/>
    <w:rsid w:val="009E50CF"/>
    <w:rsid w:val="009E790A"/>
    <w:rsid w:val="009F032A"/>
    <w:rsid w:val="009F047B"/>
    <w:rsid w:val="009F0783"/>
    <w:rsid w:val="009F15F8"/>
    <w:rsid w:val="009F3421"/>
    <w:rsid w:val="009F39C0"/>
    <w:rsid w:val="009F6363"/>
    <w:rsid w:val="009F7187"/>
    <w:rsid w:val="009F7F9C"/>
    <w:rsid w:val="00A00913"/>
    <w:rsid w:val="00A00ED4"/>
    <w:rsid w:val="00A02B71"/>
    <w:rsid w:val="00A03356"/>
    <w:rsid w:val="00A033D5"/>
    <w:rsid w:val="00A03A19"/>
    <w:rsid w:val="00A05956"/>
    <w:rsid w:val="00A06C22"/>
    <w:rsid w:val="00A06FF5"/>
    <w:rsid w:val="00A10147"/>
    <w:rsid w:val="00A11E8A"/>
    <w:rsid w:val="00A1416A"/>
    <w:rsid w:val="00A1559B"/>
    <w:rsid w:val="00A15971"/>
    <w:rsid w:val="00A17A6E"/>
    <w:rsid w:val="00A21133"/>
    <w:rsid w:val="00A234A0"/>
    <w:rsid w:val="00A23B2F"/>
    <w:rsid w:val="00A25633"/>
    <w:rsid w:val="00A25E1F"/>
    <w:rsid w:val="00A26DE6"/>
    <w:rsid w:val="00A26EA1"/>
    <w:rsid w:val="00A27142"/>
    <w:rsid w:val="00A27535"/>
    <w:rsid w:val="00A27F26"/>
    <w:rsid w:val="00A30261"/>
    <w:rsid w:val="00A30975"/>
    <w:rsid w:val="00A30C73"/>
    <w:rsid w:val="00A33258"/>
    <w:rsid w:val="00A338FC"/>
    <w:rsid w:val="00A33A15"/>
    <w:rsid w:val="00A33BE6"/>
    <w:rsid w:val="00A34F9B"/>
    <w:rsid w:val="00A370C4"/>
    <w:rsid w:val="00A40023"/>
    <w:rsid w:val="00A4015F"/>
    <w:rsid w:val="00A4028B"/>
    <w:rsid w:val="00A405F2"/>
    <w:rsid w:val="00A4076C"/>
    <w:rsid w:val="00A418A0"/>
    <w:rsid w:val="00A42622"/>
    <w:rsid w:val="00A42A40"/>
    <w:rsid w:val="00A434CC"/>
    <w:rsid w:val="00A436DA"/>
    <w:rsid w:val="00A450FE"/>
    <w:rsid w:val="00A455DC"/>
    <w:rsid w:val="00A46BC2"/>
    <w:rsid w:val="00A46D03"/>
    <w:rsid w:val="00A47452"/>
    <w:rsid w:val="00A50134"/>
    <w:rsid w:val="00A52FCA"/>
    <w:rsid w:val="00A536C0"/>
    <w:rsid w:val="00A55970"/>
    <w:rsid w:val="00A55973"/>
    <w:rsid w:val="00A56816"/>
    <w:rsid w:val="00A56CBA"/>
    <w:rsid w:val="00A570DC"/>
    <w:rsid w:val="00A6009B"/>
    <w:rsid w:val="00A61621"/>
    <w:rsid w:val="00A62083"/>
    <w:rsid w:val="00A63B96"/>
    <w:rsid w:val="00A641B0"/>
    <w:rsid w:val="00A6461D"/>
    <w:rsid w:val="00A6466C"/>
    <w:rsid w:val="00A647B8"/>
    <w:rsid w:val="00A64A1E"/>
    <w:rsid w:val="00A64C10"/>
    <w:rsid w:val="00A6770C"/>
    <w:rsid w:val="00A7085C"/>
    <w:rsid w:val="00A708D7"/>
    <w:rsid w:val="00A70A12"/>
    <w:rsid w:val="00A72164"/>
    <w:rsid w:val="00A72822"/>
    <w:rsid w:val="00A72920"/>
    <w:rsid w:val="00A72C78"/>
    <w:rsid w:val="00A76DF0"/>
    <w:rsid w:val="00A805CE"/>
    <w:rsid w:val="00A81909"/>
    <w:rsid w:val="00A81B83"/>
    <w:rsid w:val="00A81CAD"/>
    <w:rsid w:val="00A8297C"/>
    <w:rsid w:val="00A8387C"/>
    <w:rsid w:val="00A84423"/>
    <w:rsid w:val="00A84989"/>
    <w:rsid w:val="00A84ED5"/>
    <w:rsid w:val="00A85A8A"/>
    <w:rsid w:val="00A85ED6"/>
    <w:rsid w:val="00A86681"/>
    <w:rsid w:val="00A8759F"/>
    <w:rsid w:val="00A907F5"/>
    <w:rsid w:val="00A90DC6"/>
    <w:rsid w:val="00A90E45"/>
    <w:rsid w:val="00A91F35"/>
    <w:rsid w:val="00A92E60"/>
    <w:rsid w:val="00A9439C"/>
    <w:rsid w:val="00A95AA1"/>
    <w:rsid w:val="00A9644D"/>
    <w:rsid w:val="00A97169"/>
    <w:rsid w:val="00A97AB5"/>
    <w:rsid w:val="00AA0A8B"/>
    <w:rsid w:val="00AA1EE4"/>
    <w:rsid w:val="00AA61E8"/>
    <w:rsid w:val="00AA64D4"/>
    <w:rsid w:val="00AA7343"/>
    <w:rsid w:val="00AB0725"/>
    <w:rsid w:val="00AB1CCD"/>
    <w:rsid w:val="00AB2971"/>
    <w:rsid w:val="00AB30F7"/>
    <w:rsid w:val="00AB619A"/>
    <w:rsid w:val="00AB66E1"/>
    <w:rsid w:val="00AB6EDC"/>
    <w:rsid w:val="00AB718A"/>
    <w:rsid w:val="00AC1C4A"/>
    <w:rsid w:val="00AC2A3F"/>
    <w:rsid w:val="00AC382B"/>
    <w:rsid w:val="00AC42D4"/>
    <w:rsid w:val="00AC5485"/>
    <w:rsid w:val="00AC6628"/>
    <w:rsid w:val="00AC7269"/>
    <w:rsid w:val="00AC76C4"/>
    <w:rsid w:val="00AC7B70"/>
    <w:rsid w:val="00AC7D81"/>
    <w:rsid w:val="00AD0DAC"/>
    <w:rsid w:val="00AD2C1E"/>
    <w:rsid w:val="00AD3B11"/>
    <w:rsid w:val="00AD43C4"/>
    <w:rsid w:val="00AD657F"/>
    <w:rsid w:val="00AE061E"/>
    <w:rsid w:val="00AE0999"/>
    <w:rsid w:val="00AE139D"/>
    <w:rsid w:val="00AE189B"/>
    <w:rsid w:val="00AE1C8F"/>
    <w:rsid w:val="00AE2051"/>
    <w:rsid w:val="00AE305B"/>
    <w:rsid w:val="00AE3614"/>
    <w:rsid w:val="00AE5E6D"/>
    <w:rsid w:val="00AE61D1"/>
    <w:rsid w:val="00AE7454"/>
    <w:rsid w:val="00AF02EB"/>
    <w:rsid w:val="00AF39A3"/>
    <w:rsid w:val="00AF65DB"/>
    <w:rsid w:val="00AF6EFE"/>
    <w:rsid w:val="00AF710D"/>
    <w:rsid w:val="00B01BB6"/>
    <w:rsid w:val="00B01CF6"/>
    <w:rsid w:val="00B026E3"/>
    <w:rsid w:val="00B03142"/>
    <w:rsid w:val="00B03E6E"/>
    <w:rsid w:val="00B042AE"/>
    <w:rsid w:val="00B0547F"/>
    <w:rsid w:val="00B076FB"/>
    <w:rsid w:val="00B07B33"/>
    <w:rsid w:val="00B10331"/>
    <w:rsid w:val="00B108BB"/>
    <w:rsid w:val="00B10A85"/>
    <w:rsid w:val="00B1101D"/>
    <w:rsid w:val="00B11528"/>
    <w:rsid w:val="00B11F71"/>
    <w:rsid w:val="00B122C1"/>
    <w:rsid w:val="00B13714"/>
    <w:rsid w:val="00B13F5F"/>
    <w:rsid w:val="00B146CC"/>
    <w:rsid w:val="00B14876"/>
    <w:rsid w:val="00B15A90"/>
    <w:rsid w:val="00B16C29"/>
    <w:rsid w:val="00B17A36"/>
    <w:rsid w:val="00B20B06"/>
    <w:rsid w:val="00B20D95"/>
    <w:rsid w:val="00B20F50"/>
    <w:rsid w:val="00B20F64"/>
    <w:rsid w:val="00B22E28"/>
    <w:rsid w:val="00B23953"/>
    <w:rsid w:val="00B24B08"/>
    <w:rsid w:val="00B269A7"/>
    <w:rsid w:val="00B27DAB"/>
    <w:rsid w:val="00B30118"/>
    <w:rsid w:val="00B30431"/>
    <w:rsid w:val="00B30FE7"/>
    <w:rsid w:val="00B30FEC"/>
    <w:rsid w:val="00B32312"/>
    <w:rsid w:val="00B32843"/>
    <w:rsid w:val="00B32DA0"/>
    <w:rsid w:val="00B33138"/>
    <w:rsid w:val="00B33616"/>
    <w:rsid w:val="00B33B4F"/>
    <w:rsid w:val="00B34B83"/>
    <w:rsid w:val="00B354B0"/>
    <w:rsid w:val="00B35EF5"/>
    <w:rsid w:val="00B37E75"/>
    <w:rsid w:val="00B40D00"/>
    <w:rsid w:val="00B41A4E"/>
    <w:rsid w:val="00B42693"/>
    <w:rsid w:val="00B43A8C"/>
    <w:rsid w:val="00B455D0"/>
    <w:rsid w:val="00B457BD"/>
    <w:rsid w:val="00B45D49"/>
    <w:rsid w:val="00B46311"/>
    <w:rsid w:val="00B467FB"/>
    <w:rsid w:val="00B4698F"/>
    <w:rsid w:val="00B46C38"/>
    <w:rsid w:val="00B46E35"/>
    <w:rsid w:val="00B50416"/>
    <w:rsid w:val="00B5067B"/>
    <w:rsid w:val="00B506E1"/>
    <w:rsid w:val="00B519B6"/>
    <w:rsid w:val="00B5385B"/>
    <w:rsid w:val="00B54842"/>
    <w:rsid w:val="00B54F47"/>
    <w:rsid w:val="00B61158"/>
    <w:rsid w:val="00B6169F"/>
    <w:rsid w:val="00B616F7"/>
    <w:rsid w:val="00B6372C"/>
    <w:rsid w:val="00B665F8"/>
    <w:rsid w:val="00B66D51"/>
    <w:rsid w:val="00B70140"/>
    <w:rsid w:val="00B702B6"/>
    <w:rsid w:val="00B71738"/>
    <w:rsid w:val="00B722A9"/>
    <w:rsid w:val="00B72A6A"/>
    <w:rsid w:val="00B74E7D"/>
    <w:rsid w:val="00B74F45"/>
    <w:rsid w:val="00B761B7"/>
    <w:rsid w:val="00B76266"/>
    <w:rsid w:val="00B763AF"/>
    <w:rsid w:val="00B763C1"/>
    <w:rsid w:val="00B774B3"/>
    <w:rsid w:val="00B77A20"/>
    <w:rsid w:val="00B77DF1"/>
    <w:rsid w:val="00B800A1"/>
    <w:rsid w:val="00B801C2"/>
    <w:rsid w:val="00B809F3"/>
    <w:rsid w:val="00B81B3A"/>
    <w:rsid w:val="00B82B73"/>
    <w:rsid w:val="00B846ED"/>
    <w:rsid w:val="00B846F0"/>
    <w:rsid w:val="00B853DD"/>
    <w:rsid w:val="00B87695"/>
    <w:rsid w:val="00B87873"/>
    <w:rsid w:val="00B879ED"/>
    <w:rsid w:val="00B87C94"/>
    <w:rsid w:val="00B91E6F"/>
    <w:rsid w:val="00B92505"/>
    <w:rsid w:val="00B92B17"/>
    <w:rsid w:val="00B92BAF"/>
    <w:rsid w:val="00B92BB3"/>
    <w:rsid w:val="00B931E8"/>
    <w:rsid w:val="00B93A98"/>
    <w:rsid w:val="00B93DCD"/>
    <w:rsid w:val="00B95B33"/>
    <w:rsid w:val="00B97787"/>
    <w:rsid w:val="00BA1A3A"/>
    <w:rsid w:val="00BA1CE9"/>
    <w:rsid w:val="00BA353F"/>
    <w:rsid w:val="00BA3548"/>
    <w:rsid w:val="00BA39A1"/>
    <w:rsid w:val="00BA49FD"/>
    <w:rsid w:val="00BA4E7E"/>
    <w:rsid w:val="00BA56A5"/>
    <w:rsid w:val="00BA5BA8"/>
    <w:rsid w:val="00BA6634"/>
    <w:rsid w:val="00BA71B6"/>
    <w:rsid w:val="00BA748B"/>
    <w:rsid w:val="00BA7D58"/>
    <w:rsid w:val="00BB0397"/>
    <w:rsid w:val="00BB0783"/>
    <w:rsid w:val="00BB0DE4"/>
    <w:rsid w:val="00BB0FA3"/>
    <w:rsid w:val="00BB1BBE"/>
    <w:rsid w:val="00BB1F45"/>
    <w:rsid w:val="00BB29C4"/>
    <w:rsid w:val="00BB3C4D"/>
    <w:rsid w:val="00BB46A7"/>
    <w:rsid w:val="00BB487B"/>
    <w:rsid w:val="00BB59F0"/>
    <w:rsid w:val="00BB79EB"/>
    <w:rsid w:val="00BC03CD"/>
    <w:rsid w:val="00BC35A0"/>
    <w:rsid w:val="00BC4414"/>
    <w:rsid w:val="00BC44D0"/>
    <w:rsid w:val="00BC4D48"/>
    <w:rsid w:val="00BC5280"/>
    <w:rsid w:val="00BC52D7"/>
    <w:rsid w:val="00BC5335"/>
    <w:rsid w:val="00BC546D"/>
    <w:rsid w:val="00BC60B1"/>
    <w:rsid w:val="00BC7727"/>
    <w:rsid w:val="00BD015B"/>
    <w:rsid w:val="00BD056A"/>
    <w:rsid w:val="00BD0657"/>
    <w:rsid w:val="00BD0960"/>
    <w:rsid w:val="00BD103F"/>
    <w:rsid w:val="00BD25AF"/>
    <w:rsid w:val="00BD40A4"/>
    <w:rsid w:val="00BD420C"/>
    <w:rsid w:val="00BD5207"/>
    <w:rsid w:val="00BD5219"/>
    <w:rsid w:val="00BD6316"/>
    <w:rsid w:val="00BD6465"/>
    <w:rsid w:val="00BD6DA4"/>
    <w:rsid w:val="00BD70D9"/>
    <w:rsid w:val="00BD7EB4"/>
    <w:rsid w:val="00BE08BA"/>
    <w:rsid w:val="00BE14DE"/>
    <w:rsid w:val="00BE23B5"/>
    <w:rsid w:val="00BE2F91"/>
    <w:rsid w:val="00BE351F"/>
    <w:rsid w:val="00BE3FDB"/>
    <w:rsid w:val="00BE4432"/>
    <w:rsid w:val="00BE6577"/>
    <w:rsid w:val="00BE7940"/>
    <w:rsid w:val="00BE79F1"/>
    <w:rsid w:val="00BE7F50"/>
    <w:rsid w:val="00BF088C"/>
    <w:rsid w:val="00BF1F69"/>
    <w:rsid w:val="00BF2067"/>
    <w:rsid w:val="00BF4427"/>
    <w:rsid w:val="00BF4539"/>
    <w:rsid w:val="00BF485B"/>
    <w:rsid w:val="00BF4F4E"/>
    <w:rsid w:val="00BF50CC"/>
    <w:rsid w:val="00BF51E0"/>
    <w:rsid w:val="00BF684E"/>
    <w:rsid w:val="00BF6A8A"/>
    <w:rsid w:val="00C00547"/>
    <w:rsid w:val="00C007C4"/>
    <w:rsid w:val="00C01350"/>
    <w:rsid w:val="00C02A9A"/>
    <w:rsid w:val="00C02BEB"/>
    <w:rsid w:val="00C04703"/>
    <w:rsid w:val="00C0494F"/>
    <w:rsid w:val="00C0545E"/>
    <w:rsid w:val="00C06AD0"/>
    <w:rsid w:val="00C07761"/>
    <w:rsid w:val="00C07CB5"/>
    <w:rsid w:val="00C11297"/>
    <w:rsid w:val="00C11981"/>
    <w:rsid w:val="00C142BB"/>
    <w:rsid w:val="00C20B5D"/>
    <w:rsid w:val="00C227D8"/>
    <w:rsid w:val="00C2332F"/>
    <w:rsid w:val="00C24BB8"/>
    <w:rsid w:val="00C254E0"/>
    <w:rsid w:val="00C26235"/>
    <w:rsid w:val="00C26C82"/>
    <w:rsid w:val="00C30198"/>
    <w:rsid w:val="00C30D85"/>
    <w:rsid w:val="00C31258"/>
    <w:rsid w:val="00C32756"/>
    <w:rsid w:val="00C331E4"/>
    <w:rsid w:val="00C33ADD"/>
    <w:rsid w:val="00C33B33"/>
    <w:rsid w:val="00C34622"/>
    <w:rsid w:val="00C35920"/>
    <w:rsid w:val="00C3687D"/>
    <w:rsid w:val="00C37659"/>
    <w:rsid w:val="00C407F5"/>
    <w:rsid w:val="00C41ED9"/>
    <w:rsid w:val="00C43009"/>
    <w:rsid w:val="00C4331D"/>
    <w:rsid w:val="00C43E0D"/>
    <w:rsid w:val="00C44239"/>
    <w:rsid w:val="00C45689"/>
    <w:rsid w:val="00C45D2C"/>
    <w:rsid w:val="00C4756F"/>
    <w:rsid w:val="00C47DDF"/>
    <w:rsid w:val="00C47F11"/>
    <w:rsid w:val="00C50098"/>
    <w:rsid w:val="00C50300"/>
    <w:rsid w:val="00C50389"/>
    <w:rsid w:val="00C52AC2"/>
    <w:rsid w:val="00C55E12"/>
    <w:rsid w:val="00C55F46"/>
    <w:rsid w:val="00C56FF6"/>
    <w:rsid w:val="00C57048"/>
    <w:rsid w:val="00C5754E"/>
    <w:rsid w:val="00C5791C"/>
    <w:rsid w:val="00C57B1E"/>
    <w:rsid w:val="00C6066F"/>
    <w:rsid w:val="00C61553"/>
    <w:rsid w:val="00C61793"/>
    <w:rsid w:val="00C62D75"/>
    <w:rsid w:val="00C63CF6"/>
    <w:rsid w:val="00C64AD8"/>
    <w:rsid w:val="00C66357"/>
    <w:rsid w:val="00C70C49"/>
    <w:rsid w:val="00C71575"/>
    <w:rsid w:val="00C71EC0"/>
    <w:rsid w:val="00C7205A"/>
    <w:rsid w:val="00C721A4"/>
    <w:rsid w:val="00C7387F"/>
    <w:rsid w:val="00C76772"/>
    <w:rsid w:val="00C8089D"/>
    <w:rsid w:val="00C80B68"/>
    <w:rsid w:val="00C8139A"/>
    <w:rsid w:val="00C8164F"/>
    <w:rsid w:val="00C81C5F"/>
    <w:rsid w:val="00C81E9D"/>
    <w:rsid w:val="00C823BA"/>
    <w:rsid w:val="00C82ACB"/>
    <w:rsid w:val="00C83BE8"/>
    <w:rsid w:val="00C841D0"/>
    <w:rsid w:val="00C84994"/>
    <w:rsid w:val="00C87049"/>
    <w:rsid w:val="00C901B6"/>
    <w:rsid w:val="00C92660"/>
    <w:rsid w:val="00C94730"/>
    <w:rsid w:val="00C95EC2"/>
    <w:rsid w:val="00CA0CF1"/>
    <w:rsid w:val="00CA1523"/>
    <w:rsid w:val="00CA1A63"/>
    <w:rsid w:val="00CA2EE4"/>
    <w:rsid w:val="00CA3436"/>
    <w:rsid w:val="00CA357E"/>
    <w:rsid w:val="00CA38F4"/>
    <w:rsid w:val="00CA3D33"/>
    <w:rsid w:val="00CA55CB"/>
    <w:rsid w:val="00CA5FC3"/>
    <w:rsid w:val="00CA668D"/>
    <w:rsid w:val="00CA70D3"/>
    <w:rsid w:val="00CA7C2D"/>
    <w:rsid w:val="00CB05A2"/>
    <w:rsid w:val="00CB091C"/>
    <w:rsid w:val="00CB0D79"/>
    <w:rsid w:val="00CB0EB9"/>
    <w:rsid w:val="00CB14A8"/>
    <w:rsid w:val="00CB19FE"/>
    <w:rsid w:val="00CB2199"/>
    <w:rsid w:val="00CB36F1"/>
    <w:rsid w:val="00CB3ED3"/>
    <w:rsid w:val="00CB638D"/>
    <w:rsid w:val="00CB6848"/>
    <w:rsid w:val="00CB688D"/>
    <w:rsid w:val="00CB68A8"/>
    <w:rsid w:val="00CB6A2A"/>
    <w:rsid w:val="00CB7088"/>
    <w:rsid w:val="00CB71AC"/>
    <w:rsid w:val="00CB7E55"/>
    <w:rsid w:val="00CC0EBC"/>
    <w:rsid w:val="00CC0FF4"/>
    <w:rsid w:val="00CC17C8"/>
    <w:rsid w:val="00CC1BA2"/>
    <w:rsid w:val="00CC247C"/>
    <w:rsid w:val="00CC2789"/>
    <w:rsid w:val="00CC3F8F"/>
    <w:rsid w:val="00CC40B6"/>
    <w:rsid w:val="00CC4FEA"/>
    <w:rsid w:val="00CC5335"/>
    <w:rsid w:val="00CC64EB"/>
    <w:rsid w:val="00CC6CD8"/>
    <w:rsid w:val="00CC7C7A"/>
    <w:rsid w:val="00CD2316"/>
    <w:rsid w:val="00CD4447"/>
    <w:rsid w:val="00CD457E"/>
    <w:rsid w:val="00CD5466"/>
    <w:rsid w:val="00CD6588"/>
    <w:rsid w:val="00CD797B"/>
    <w:rsid w:val="00CE0422"/>
    <w:rsid w:val="00CE2505"/>
    <w:rsid w:val="00CE4476"/>
    <w:rsid w:val="00CE4720"/>
    <w:rsid w:val="00CE62A8"/>
    <w:rsid w:val="00CE690C"/>
    <w:rsid w:val="00CE7770"/>
    <w:rsid w:val="00CE7CFE"/>
    <w:rsid w:val="00CE7E5F"/>
    <w:rsid w:val="00CF0B67"/>
    <w:rsid w:val="00CF0BAC"/>
    <w:rsid w:val="00CF0F4E"/>
    <w:rsid w:val="00CF1119"/>
    <w:rsid w:val="00CF14A9"/>
    <w:rsid w:val="00CF2138"/>
    <w:rsid w:val="00CF2E85"/>
    <w:rsid w:val="00CF314A"/>
    <w:rsid w:val="00CF369B"/>
    <w:rsid w:val="00CF3DC8"/>
    <w:rsid w:val="00CF3E18"/>
    <w:rsid w:val="00CF3E4B"/>
    <w:rsid w:val="00CF3E5C"/>
    <w:rsid w:val="00CF594C"/>
    <w:rsid w:val="00CF6DF1"/>
    <w:rsid w:val="00D01334"/>
    <w:rsid w:val="00D01566"/>
    <w:rsid w:val="00D01A02"/>
    <w:rsid w:val="00D02C82"/>
    <w:rsid w:val="00D030DF"/>
    <w:rsid w:val="00D034CB"/>
    <w:rsid w:val="00D03CB8"/>
    <w:rsid w:val="00D057F1"/>
    <w:rsid w:val="00D073C5"/>
    <w:rsid w:val="00D075CB"/>
    <w:rsid w:val="00D07A59"/>
    <w:rsid w:val="00D104BC"/>
    <w:rsid w:val="00D12382"/>
    <w:rsid w:val="00D1252F"/>
    <w:rsid w:val="00D1255C"/>
    <w:rsid w:val="00D141AC"/>
    <w:rsid w:val="00D14418"/>
    <w:rsid w:val="00D14E47"/>
    <w:rsid w:val="00D174BD"/>
    <w:rsid w:val="00D21438"/>
    <w:rsid w:val="00D21CF7"/>
    <w:rsid w:val="00D22077"/>
    <w:rsid w:val="00D220DD"/>
    <w:rsid w:val="00D22CD0"/>
    <w:rsid w:val="00D25696"/>
    <w:rsid w:val="00D26711"/>
    <w:rsid w:val="00D30242"/>
    <w:rsid w:val="00D31E44"/>
    <w:rsid w:val="00D322C0"/>
    <w:rsid w:val="00D33CFC"/>
    <w:rsid w:val="00D37321"/>
    <w:rsid w:val="00D37370"/>
    <w:rsid w:val="00D416DD"/>
    <w:rsid w:val="00D42A42"/>
    <w:rsid w:val="00D43042"/>
    <w:rsid w:val="00D440D9"/>
    <w:rsid w:val="00D46FF0"/>
    <w:rsid w:val="00D47632"/>
    <w:rsid w:val="00D50007"/>
    <w:rsid w:val="00D505EE"/>
    <w:rsid w:val="00D50A4D"/>
    <w:rsid w:val="00D51439"/>
    <w:rsid w:val="00D516CD"/>
    <w:rsid w:val="00D518F8"/>
    <w:rsid w:val="00D51B28"/>
    <w:rsid w:val="00D53B4A"/>
    <w:rsid w:val="00D53E23"/>
    <w:rsid w:val="00D5429C"/>
    <w:rsid w:val="00D544A9"/>
    <w:rsid w:val="00D548E0"/>
    <w:rsid w:val="00D57EC2"/>
    <w:rsid w:val="00D57F18"/>
    <w:rsid w:val="00D6102B"/>
    <w:rsid w:val="00D61082"/>
    <w:rsid w:val="00D649A7"/>
    <w:rsid w:val="00D70AB3"/>
    <w:rsid w:val="00D70AEF"/>
    <w:rsid w:val="00D71772"/>
    <w:rsid w:val="00D71CF8"/>
    <w:rsid w:val="00D71E59"/>
    <w:rsid w:val="00D74322"/>
    <w:rsid w:val="00D75028"/>
    <w:rsid w:val="00D80F04"/>
    <w:rsid w:val="00D81470"/>
    <w:rsid w:val="00D81AF2"/>
    <w:rsid w:val="00D82DE9"/>
    <w:rsid w:val="00D835A6"/>
    <w:rsid w:val="00D83F17"/>
    <w:rsid w:val="00D84348"/>
    <w:rsid w:val="00D84E9D"/>
    <w:rsid w:val="00D853CE"/>
    <w:rsid w:val="00D906B3"/>
    <w:rsid w:val="00D915CC"/>
    <w:rsid w:val="00D919F0"/>
    <w:rsid w:val="00D92839"/>
    <w:rsid w:val="00D92BAB"/>
    <w:rsid w:val="00D92CA7"/>
    <w:rsid w:val="00D92E6B"/>
    <w:rsid w:val="00D93859"/>
    <w:rsid w:val="00D9441B"/>
    <w:rsid w:val="00D944B3"/>
    <w:rsid w:val="00D967C8"/>
    <w:rsid w:val="00D97789"/>
    <w:rsid w:val="00DA039B"/>
    <w:rsid w:val="00DA1877"/>
    <w:rsid w:val="00DA2C62"/>
    <w:rsid w:val="00DA2F11"/>
    <w:rsid w:val="00DA3274"/>
    <w:rsid w:val="00DA4220"/>
    <w:rsid w:val="00DA4C05"/>
    <w:rsid w:val="00DA6D9B"/>
    <w:rsid w:val="00DA7250"/>
    <w:rsid w:val="00DA7526"/>
    <w:rsid w:val="00DB03B7"/>
    <w:rsid w:val="00DB12E3"/>
    <w:rsid w:val="00DB1631"/>
    <w:rsid w:val="00DB180E"/>
    <w:rsid w:val="00DB437B"/>
    <w:rsid w:val="00DB4468"/>
    <w:rsid w:val="00DB5BDB"/>
    <w:rsid w:val="00DB64B7"/>
    <w:rsid w:val="00DB7683"/>
    <w:rsid w:val="00DC0947"/>
    <w:rsid w:val="00DC4E8B"/>
    <w:rsid w:val="00DC68E7"/>
    <w:rsid w:val="00DD21C3"/>
    <w:rsid w:val="00DD2EBA"/>
    <w:rsid w:val="00DD385F"/>
    <w:rsid w:val="00DD3EEF"/>
    <w:rsid w:val="00DD51E2"/>
    <w:rsid w:val="00DD6117"/>
    <w:rsid w:val="00DD68B1"/>
    <w:rsid w:val="00DD6AC3"/>
    <w:rsid w:val="00DE01EA"/>
    <w:rsid w:val="00DE155E"/>
    <w:rsid w:val="00DE18C2"/>
    <w:rsid w:val="00DE3615"/>
    <w:rsid w:val="00DE5B72"/>
    <w:rsid w:val="00DE677F"/>
    <w:rsid w:val="00DE76D7"/>
    <w:rsid w:val="00DE786A"/>
    <w:rsid w:val="00DF23D6"/>
    <w:rsid w:val="00DF2BE7"/>
    <w:rsid w:val="00DF31FF"/>
    <w:rsid w:val="00DF33A4"/>
    <w:rsid w:val="00DF7C6A"/>
    <w:rsid w:val="00E00F04"/>
    <w:rsid w:val="00E01F31"/>
    <w:rsid w:val="00E02F1B"/>
    <w:rsid w:val="00E02F4F"/>
    <w:rsid w:val="00E0638B"/>
    <w:rsid w:val="00E0700A"/>
    <w:rsid w:val="00E07B56"/>
    <w:rsid w:val="00E110CE"/>
    <w:rsid w:val="00E1120B"/>
    <w:rsid w:val="00E1168B"/>
    <w:rsid w:val="00E11AAC"/>
    <w:rsid w:val="00E11C00"/>
    <w:rsid w:val="00E122DB"/>
    <w:rsid w:val="00E1230C"/>
    <w:rsid w:val="00E127D7"/>
    <w:rsid w:val="00E129DC"/>
    <w:rsid w:val="00E12DF5"/>
    <w:rsid w:val="00E13521"/>
    <w:rsid w:val="00E14E5E"/>
    <w:rsid w:val="00E15370"/>
    <w:rsid w:val="00E155D3"/>
    <w:rsid w:val="00E15EE1"/>
    <w:rsid w:val="00E166EF"/>
    <w:rsid w:val="00E16ED5"/>
    <w:rsid w:val="00E16F6E"/>
    <w:rsid w:val="00E17F73"/>
    <w:rsid w:val="00E202CD"/>
    <w:rsid w:val="00E2177D"/>
    <w:rsid w:val="00E217A2"/>
    <w:rsid w:val="00E22531"/>
    <w:rsid w:val="00E22987"/>
    <w:rsid w:val="00E23567"/>
    <w:rsid w:val="00E23EE3"/>
    <w:rsid w:val="00E2496C"/>
    <w:rsid w:val="00E2620D"/>
    <w:rsid w:val="00E26728"/>
    <w:rsid w:val="00E30540"/>
    <w:rsid w:val="00E31B8E"/>
    <w:rsid w:val="00E32526"/>
    <w:rsid w:val="00E32848"/>
    <w:rsid w:val="00E32C3C"/>
    <w:rsid w:val="00E35A4B"/>
    <w:rsid w:val="00E36A47"/>
    <w:rsid w:val="00E36E2C"/>
    <w:rsid w:val="00E37E06"/>
    <w:rsid w:val="00E402ED"/>
    <w:rsid w:val="00E41606"/>
    <w:rsid w:val="00E41932"/>
    <w:rsid w:val="00E4283F"/>
    <w:rsid w:val="00E42EA0"/>
    <w:rsid w:val="00E44912"/>
    <w:rsid w:val="00E45C35"/>
    <w:rsid w:val="00E46587"/>
    <w:rsid w:val="00E469A1"/>
    <w:rsid w:val="00E5048E"/>
    <w:rsid w:val="00E51672"/>
    <w:rsid w:val="00E522CE"/>
    <w:rsid w:val="00E524BA"/>
    <w:rsid w:val="00E524D0"/>
    <w:rsid w:val="00E52787"/>
    <w:rsid w:val="00E5319B"/>
    <w:rsid w:val="00E534E8"/>
    <w:rsid w:val="00E541FA"/>
    <w:rsid w:val="00E54296"/>
    <w:rsid w:val="00E56ED0"/>
    <w:rsid w:val="00E57627"/>
    <w:rsid w:val="00E608F3"/>
    <w:rsid w:val="00E6193E"/>
    <w:rsid w:val="00E62A60"/>
    <w:rsid w:val="00E6480B"/>
    <w:rsid w:val="00E64F61"/>
    <w:rsid w:val="00E65B51"/>
    <w:rsid w:val="00E65DBB"/>
    <w:rsid w:val="00E675CB"/>
    <w:rsid w:val="00E67848"/>
    <w:rsid w:val="00E7204D"/>
    <w:rsid w:val="00E738EB"/>
    <w:rsid w:val="00E73D65"/>
    <w:rsid w:val="00E74FA0"/>
    <w:rsid w:val="00E75220"/>
    <w:rsid w:val="00E7649C"/>
    <w:rsid w:val="00E807ED"/>
    <w:rsid w:val="00E8085D"/>
    <w:rsid w:val="00E80D5C"/>
    <w:rsid w:val="00E82273"/>
    <w:rsid w:val="00E8288D"/>
    <w:rsid w:val="00E83C83"/>
    <w:rsid w:val="00E84CF6"/>
    <w:rsid w:val="00E84F14"/>
    <w:rsid w:val="00E85228"/>
    <w:rsid w:val="00E85DC5"/>
    <w:rsid w:val="00E90CD1"/>
    <w:rsid w:val="00E91478"/>
    <w:rsid w:val="00E93365"/>
    <w:rsid w:val="00E93833"/>
    <w:rsid w:val="00E93DA7"/>
    <w:rsid w:val="00E96BEA"/>
    <w:rsid w:val="00E96D65"/>
    <w:rsid w:val="00E9776C"/>
    <w:rsid w:val="00EA06F1"/>
    <w:rsid w:val="00EA09C8"/>
    <w:rsid w:val="00EA12B5"/>
    <w:rsid w:val="00EA19D0"/>
    <w:rsid w:val="00EA2A5E"/>
    <w:rsid w:val="00EA32E7"/>
    <w:rsid w:val="00EA3DC5"/>
    <w:rsid w:val="00EA4EE6"/>
    <w:rsid w:val="00EA6875"/>
    <w:rsid w:val="00EB0374"/>
    <w:rsid w:val="00EB15A6"/>
    <w:rsid w:val="00EB2700"/>
    <w:rsid w:val="00EB4CAE"/>
    <w:rsid w:val="00EB5506"/>
    <w:rsid w:val="00EB5BE1"/>
    <w:rsid w:val="00EB5F78"/>
    <w:rsid w:val="00EB6A18"/>
    <w:rsid w:val="00EB7E2E"/>
    <w:rsid w:val="00EC033A"/>
    <w:rsid w:val="00EC0DFB"/>
    <w:rsid w:val="00EC15B6"/>
    <w:rsid w:val="00EC16A8"/>
    <w:rsid w:val="00EC38CE"/>
    <w:rsid w:val="00EC3B74"/>
    <w:rsid w:val="00EC466B"/>
    <w:rsid w:val="00EC46BE"/>
    <w:rsid w:val="00EC56E2"/>
    <w:rsid w:val="00EC5DC7"/>
    <w:rsid w:val="00EC7A77"/>
    <w:rsid w:val="00ED261B"/>
    <w:rsid w:val="00ED2C8D"/>
    <w:rsid w:val="00ED36BB"/>
    <w:rsid w:val="00ED543E"/>
    <w:rsid w:val="00ED63C4"/>
    <w:rsid w:val="00ED688E"/>
    <w:rsid w:val="00ED699C"/>
    <w:rsid w:val="00EE0EF2"/>
    <w:rsid w:val="00EE1914"/>
    <w:rsid w:val="00EE279D"/>
    <w:rsid w:val="00EE284E"/>
    <w:rsid w:val="00EE29E9"/>
    <w:rsid w:val="00EE4238"/>
    <w:rsid w:val="00EE4262"/>
    <w:rsid w:val="00EE42EF"/>
    <w:rsid w:val="00EE5B83"/>
    <w:rsid w:val="00EF142A"/>
    <w:rsid w:val="00EF1EAA"/>
    <w:rsid w:val="00EF26EE"/>
    <w:rsid w:val="00EF41F3"/>
    <w:rsid w:val="00EF58A8"/>
    <w:rsid w:val="00F0004C"/>
    <w:rsid w:val="00F00302"/>
    <w:rsid w:val="00F01158"/>
    <w:rsid w:val="00F04237"/>
    <w:rsid w:val="00F045EC"/>
    <w:rsid w:val="00F05AB8"/>
    <w:rsid w:val="00F0790A"/>
    <w:rsid w:val="00F1090C"/>
    <w:rsid w:val="00F1264E"/>
    <w:rsid w:val="00F16917"/>
    <w:rsid w:val="00F17C59"/>
    <w:rsid w:val="00F20521"/>
    <w:rsid w:val="00F221BC"/>
    <w:rsid w:val="00F227A4"/>
    <w:rsid w:val="00F22BE6"/>
    <w:rsid w:val="00F2503E"/>
    <w:rsid w:val="00F271E8"/>
    <w:rsid w:val="00F27203"/>
    <w:rsid w:val="00F31090"/>
    <w:rsid w:val="00F3241F"/>
    <w:rsid w:val="00F32DEE"/>
    <w:rsid w:val="00F35393"/>
    <w:rsid w:val="00F357BE"/>
    <w:rsid w:val="00F358BC"/>
    <w:rsid w:val="00F3691D"/>
    <w:rsid w:val="00F3789B"/>
    <w:rsid w:val="00F37A41"/>
    <w:rsid w:val="00F40913"/>
    <w:rsid w:val="00F4205B"/>
    <w:rsid w:val="00F420D6"/>
    <w:rsid w:val="00F43191"/>
    <w:rsid w:val="00F43AC7"/>
    <w:rsid w:val="00F4456B"/>
    <w:rsid w:val="00F468B2"/>
    <w:rsid w:val="00F47B22"/>
    <w:rsid w:val="00F50C57"/>
    <w:rsid w:val="00F51B78"/>
    <w:rsid w:val="00F546F8"/>
    <w:rsid w:val="00F551F8"/>
    <w:rsid w:val="00F55CA4"/>
    <w:rsid w:val="00F55CB1"/>
    <w:rsid w:val="00F5752B"/>
    <w:rsid w:val="00F60148"/>
    <w:rsid w:val="00F630D7"/>
    <w:rsid w:val="00F63A18"/>
    <w:rsid w:val="00F63E5F"/>
    <w:rsid w:val="00F6489F"/>
    <w:rsid w:val="00F6653C"/>
    <w:rsid w:val="00F67A24"/>
    <w:rsid w:val="00F70533"/>
    <w:rsid w:val="00F724F1"/>
    <w:rsid w:val="00F75106"/>
    <w:rsid w:val="00F75EAD"/>
    <w:rsid w:val="00F77553"/>
    <w:rsid w:val="00F77577"/>
    <w:rsid w:val="00F81410"/>
    <w:rsid w:val="00F82862"/>
    <w:rsid w:val="00F82C24"/>
    <w:rsid w:val="00F82FAC"/>
    <w:rsid w:val="00F83008"/>
    <w:rsid w:val="00F831A9"/>
    <w:rsid w:val="00F83350"/>
    <w:rsid w:val="00F84399"/>
    <w:rsid w:val="00F84933"/>
    <w:rsid w:val="00F84BB4"/>
    <w:rsid w:val="00F853E0"/>
    <w:rsid w:val="00F858DE"/>
    <w:rsid w:val="00F864ED"/>
    <w:rsid w:val="00F8738F"/>
    <w:rsid w:val="00F8797C"/>
    <w:rsid w:val="00F9097D"/>
    <w:rsid w:val="00F918FB"/>
    <w:rsid w:val="00F91FD2"/>
    <w:rsid w:val="00F92F84"/>
    <w:rsid w:val="00F95C97"/>
    <w:rsid w:val="00F967E9"/>
    <w:rsid w:val="00F967F3"/>
    <w:rsid w:val="00F96F81"/>
    <w:rsid w:val="00F97281"/>
    <w:rsid w:val="00F97B99"/>
    <w:rsid w:val="00FA15DA"/>
    <w:rsid w:val="00FA1E54"/>
    <w:rsid w:val="00FA2D23"/>
    <w:rsid w:val="00FA40C6"/>
    <w:rsid w:val="00FA49C6"/>
    <w:rsid w:val="00FA54EE"/>
    <w:rsid w:val="00FA6999"/>
    <w:rsid w:val="00FB020C"/>
    <w:rsid w:val="00FB0320"/>
    <w:rsid w:val="00FB0A19"/>
    <w:rsid w:val="00FB284B"/>
    <w:rsid w:val="00FB4605"/>
    <w:rsid w:val="00FB6214"/>
    <w:rsid w:val="00FB7647"/>
    <w:rsid w:val="00FC1621"/>
    <w:rsid w:val="00FC2505"/>
    <w:rsid w:val="00FC5958"/>
    <w:rsid w:val="00FC7494"/>
    <w:rsid w:val="00FC77E9"/>
    <w:rsid w:val="00FC7D10"/>
    <w:rsid w:val="00FD25B0"/>
    <w:rsid w:val="00FD329C"/>
    <w:rsid w:val="00FD4F00"/>
    <w:rsid w:val="00FD5125"/>
    <w:rsid w:val="00FD5492"/>
    <w:rsid w:val="00FD6237"/>
    <w:rsid w:val="00FD79B5"/>
    <w:rsid w:val="00FE0DF9"/>
    <w:rsid w:val="00FE0F1E"/>
    <w:rsid w:val="00FE32F2"/>
    <w:rsid w:val="00FE44D5"/>
    <w:rsid w:val="00FE4588"/>
    <w:rsid w:val="00FE4A75"/>
    <w:rsid w:val="00FE5582"/>
    <w:rsid w:val="00FE5E88"/>
    <w:rsid w:val="00FE78F6"/>
    <w:rsid w:val="00FF1957"/>
    <w:rsid w:val="00FF3107"/>
    <w:rsid w:val="00FF4401"/>
    <w:rsid w:val="00FF5496"/>
    <w:rsid w:val="00FF558B"/>
    <w:rsid w:val="00FF78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7"/>
    <o:shapelayout v:ext="edit">
      <o:idmap v:ext="edit" data="1"/>
    </o:shapelayout>
  </w:shapeDefaults>
  <w:decimalSymbol w:val="."/>
  <w:listSeparator w:val=","/>
  <w14:docId w14:val="46ED4F0D"/>
  <w14:defaultImageDpi w14:val="0"/>
  <w15:docId w15:val="{AEF2AE8D-2012-43CE-B536-CF3EE9E3D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ru-RU" w:eastAsia="ru-RU"/>
    </w:rPr>
  </w:style>
  <w:style w:type="paragraph" w:styleId="Heading1">
    <w:name w:val="heading 1"/>
    <w:basedOn w:val="Normal"/>
    <w:next w:val="Normal"/>
    <w:link w:val="Heading1Char"/>
    <w:uiPriority w:val="9"/>
    <w:qFormat/>
    <w:rsid w:val="00B35EF5"/>
    <w:pPr>
      <w:keepNext/>
      <w:spacing w:before="240" w:after="60"/>
      <w:outlineLvl w:val="0"/>
    </w:pPr>
    <w:rPr>
      <w:rFonts w:ascii="Arial" w:hAnsi="Arial"/>
      <w:b/>
      <w:bCs/>
      <w:kern w:val="32"/>
      <w:sz w:val="40"/>
      <w:szCs w:val="40"/>
    </w:rPr>
  </w:style>
  <w:style w:type="paragraph" w:styleId="Heading2">
    <w:name w:val="heading 2"/>
    <w:basedOn w:val="Normal"/>
    <w:next w:val="Normal"/>
    <w:link w:val="Heading2Char"/>
    <w:uiPriority w:val="9"/>
    <w:unhideWhenUsed/>
    <w:qFormat/>
    <w:rsid w:val="00F43AC7"/>
    <w:pPr>
      <w:spacing w:before="240" w:after="120"/>
      <w:jc w:val="both"/>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Без выступа"/>
    <w:basedOn w:val="Normal"/>
    <w:link w:val="a0"/>
    <w:uiPriority w:val="99"/>
    <w:rsid w:val="0068777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ind w:left="142"/>
      <w:jc w:val="both"/>
    </w:pPr>
    <w:rPr>
      <w:rFonts w:ascii="Arial" w:hAnsi="Arial" w:cs="Arial"/>
      <w:sz w:val="20"/>
      <w:szCs w:val="20"/>
    </w:rPr>
  </w:style>
  <w:style w:type="paragraph" w:customStyle="1" w:styleId="a1">
    <w:name w:val="С выступом"/>
    <w:basedOn w:val="Normal"/>
    <w:uiPriority w:val="99"/>
    <w:rsid w:val="0073513E"/>
    <w:pPr>
      <w:spacing w:after="60"/>
      <w:ind w:left="142" w:hanging="142"/>
      <w:jc w:val="both"/>
    </w:pPr>
    <w:rPr>
      <w:rFonts w:ascii="Arial" w:hAnsi="Arial" w:cs="Arial"/>
      <w:sz w:val="20"/>
      <w:szCs w:val="20"/>
    </w:rPr>
  </w:style>
  <w:style w:type="character" w:customStyle="1" w:styleId="a0">
    <w:name w:val="Без выступа Знак"/>
    <w:link w:val="a"/>
    <w:uiPriority w:val="99"/>
    <w:locked/>
    <w:rsid w:val="007F08E0"/>
    <w:rPr>
      <w:rFonts w:ascii="Arial" w:hAnsi="Arial" w:cs="Arial"/>
      <w:lang w:val="ru-RU" w:eastAsia="ru-RU"/>
    </w:rPr>
  </w:style>
  <w:style w:type="paragraph" w:styleId="ListBullet">
    <w:name w:val="List Bullet"/>
    <w:basedOn w:val="Normal"/>
    <w:uiPriority w:val="99"/>
    <w:rsid w:val="00E110CE"/>
    <w:pPr>
      <w:numPr>
        <w:numId w:val="2"/>
      </w:numPr>
    </w:pPr>
  </w:style>
  <w:style w:type="table" w:styleId="TableSimple3">
    <w:name w:val="Table Simple 3"/>
    <w:basedOn w:val="TableNormal"/>
    <w:uiPriority w:val="99"/>
    <w:rsid w:val="00A64A1E"/>
    <w:rPr>
      <w:rFonts w:ascii="Calibri" w:hAnsi="Calibri" w:cs="Calibri"/>
    </w:rPr>
    <w:tblPr>
      <w:tblInd w:w="0" w:type="nil"/>
      <w:tblBorders>
        <w:top w:val="single" w:sz="12" w:space="0" w:color="000000"/>
        <w:left w:val="single" w:sz="12" w:space="0" w:color="000000"/>
        <w:bottom w:val="single" w:sz="12" w:space="0" w:color="000000"/>
        <w:right w:val="single" w:sz="12" w:space="0" w:color="000000"/>
      </w:tblBorders>
    </w:tblPr>
    <w:tblStylePr w:type="firstRow">
      <w:tblPr/>
      <w:tcPr>
        <w:tcBorders>
          <w:tl2br w:val="none" w:sz="0" w:space="0" w:color="auto"/>
          <w:tr2bl w:val="none" w:sz="0" w:space="0" w:color="auto"/>
        </w:tcBorders>
        <w:shd w:val="solid" w:color="000000" w:fill="FFFFFF"/>
      </w:tcPr>
    </w:tblStylePr>
  </w:style>
  <w:style w:type="character" w:customStyle="1" w:styleId="Heading2Char">
    <w:name w:val="Heading 2 Char"/>
    <w:link w:val="Heading2"/>
    <w:uiPriority w:val="9"/>
    <w:rsid w:val="00F43AC7"/>
    <w:rPr>
      <w:rFonts w:ascii="Arial" w:hAnsi="Arial" w:cs="Arial"/>
      <w:b/>
      <w:bCs/>
      <w:i/>
      <w:iCs/>
      <w:sz w:val="28"/>
      <w:szCs w:val="28"/>
      <w:lang w:val="ru-RU" w:eastAsia="ru-RU"/>
    </w:rPr>
  </w:style>
  <w:style w:type="character" w:customStyle="1" w:styleId="Heading1Char">
    <w:name w:val="Heading 1 Char"/>
    <w:link w:val="Heading1"/>
    <w:uiPriority w:val="9"/>
    <w:rsid w:val="00B35EF5"/>
    <w:rPr>
      <w:rFonts w:ascii="Arial" w:hAnsi="Arial"/>
      <w:b/>
      <w:bCs/>
      <w:kern w:val="32"/>
      <w:sz w:val="40"/>
      <w:szCs w:val="40"/>
      <w:lang w:val="ru-RU" w:eastAsia="ru-RU"/>
    </w:rPr>
  </w:style>
  <w:style w:type="paragraph" w:styleId="TOC3">
    <w:name w:val="toc 3"/>
    <w:basedOn w:val="Normal"/>
    <w:next w:val="Normal"/>
    <w:autoRedefine/>
    <w:uiPriority w:val="39"/>
    <w:unhideWhenUsed/>
    <w:rsid w:val="002D272E"/>
    <w:pPr>
      <w:spacing w:after="100" w:line="259" w:lineRule="auto"/>
      <w:ind w:left="440"/>
    </w:pPr>
    <w:rPr>
      <w:rFonts w:ascii="Calibri" w:hAnsi="Calibri"/>
      <w:sz w:val="22"/>
      <w:szCs w:val="22"/>
      <w:lang w:val="en-GB" w:eastAsia="en-GB"/>
    </w:rPr>
  </w:style>
  <w:style w:type="paragraph" w:styleId="TOC1">
    <w:name w:val="toc 1"/>
    <w:basedOn w:val="Normal"/>
    <w:next w:val="Normal"/>
    <w:autoRedefine/>
    <w:uiPriority w:val="39"/>
    <w:unhideWhenUsed/>
    <w:rsid w:val="00574FA3"/>
    <w:pPr>
      <w:tabs>
        <w:tab w:val="right" w:leader="dot" w:pos="6521"/>
      </w:tabs>
    </w:pPr>
    <w:rPr>
      <w:rFonts w:ascii="Arial" w:hAnsi="Arial"/>
      <w:b/>
      <w:sz w:val="28"/>
    </w:rPr>
  </w:style>
  <w:style w:type="paragraph" w:styleId="TOC2">
    <w:name w:val="toc 2"/>
    <w:basedOn w:val="Normal"/>
    <w:next w:val="Normal"/>
    <w:autoRedefine/>
    <w:uiPriority w:val="39"/>
    <w:unhideWhenUsed/>
    <w:rsid w:val="00574FA3"/>
    <w:pPr>
      <w:tabs>
        <w:tab w:val="right" w:leader="dot" w:pos="6521"/>
      </w:tabs>
      <w:ind w:firstLine="142"/>
    </w:pPr>
    <w:rPr>
      <w:rFonts w:ascii="Arial" w:hAnsi="Arial"/>
      <w:i/>
    </w:rPr>
  </w:style>
  <w:style w:type="paragraph" w:styleId="TOC4">
    <w:name w:val="toc 4"/>
    <w:basedOn w:val="Normal"/>
    <w:next w:val="Normal"/>
    <w:autoRedefine/>
    <w:uiPriority w:val="39"/>
    <w:unhideWhenUsed/>
    <w:rsid w:val="002D272E"/>
    <w:pPr>
      <w:spacing w:after="100" w:line="259" w:lineRule="auto"/>
      <w:ind w:left="660"/>
    </w:pPr>
    <w:rPr>
      <w:rFonts w:ascii="Calibri" w:hAnsi="Calibri"/>
      <w:sz w:val="22"/>
      <w:szCs w:val="22"/>
      <w:lang w:val="en-GB" w:eastAsia="en-GB"/>
    </w:rPr>
  </w:style>
  <w:style w:type="paragraph" w:styleId="TOC5">
    <w:name w:val="toc 5"/>
    <w:basedOn w:val="Normal"/>
    <w:next w:val="Normal"/>
    <w:autoRedefine/>
    <w:uiPriority w:val="39"/>
    <w:unhideWhenUsed/>
    <w:rsid w:val="002D272E"/>
    <w:pPr>
      <w:spacing w:after="100" w:line="259" w:lineRule="auto"/>
      <w:ind w:left="880"/>
    </w:pPr>
    <w:rPr>
      <w:rFonts w:ascii="Calibri" w:hAnsi="Calibri"/>
      <w:sz w:val="22"/>
      <w:szCs w:val="22"/>
      <w:lang w:val="en-GB" w:eastAsia="en-GB"/>
    </w:rPr>
  </w:style>
  <w:style w:type="paragraph" w:styleId="TOC6">
    <w:name w:val="toc 6"/>
    <w:basedOn w:val="Normal"/>
    <w:next w:val="Normal"/>
    <w:autoRedefine/>
    <w:uiPriority w:val="39"/>
    <w:unhideWhenUsed/>
    <w:rsid w:val="002D272E"/>
    <w:pPr>
      <w:spacing w:after="100" w:line="259" w:lineRule="auto"/>
      <w:ind w:left="1100"/>
    </w:pPr>
    <w:rPr>
      <w:rFonts w:ascii="Calibri" w:hAnsi="Calibri"/>
      <w:sz w:val="22"/>
      <w:szCs w:val="22"/>
      <w:lang w:val="en-GB" w:eastAsia="en-GB"/>
    </w:rPr>
  </w:style>
  <w:style w:type="paragraph" w:styleId="TOC7">
    <w:name w:val="toc 7"/>
    <w:basedOn w:val="Normal"/>
    <w:next w:val="Normal"/>
    <w:autoRedefine/>
    <w:uiPriority w:val="39"/>
    <w:unhideWhenUsed/>
    <w:rsid w:val="002D272E"/>
    <w:pPr>
      <w:spacing w:after="100" w:line="259" w:lineRule="auto"/>
      <w:ind w:left="1320"/>
    </w:pPr>
    <w:rPr>
      <w:rFonts w:ascii="Calibri" w:hAnsi="Calibri"/>
      <w:sz w:val="22"/>
      <w:szCs w:val="22"/>
      <w:lang w:val="en-GB" w:eastAsia="en-GB"/>
    </w:rPr>
  </w:style>
  <w:style w:type="paragraph" w:styleId="TOC8">
    <w:name w:val="toc 8"/>
    <w:basedOn w:val="Normal"/>
    <w:next w:val="Normal"/>
    <w:autoRedefine/>
    <w:uiPriority w:val="39"/>
    <w:unhideWhenUsed/>
    <w:rsid w:val="002D272E"/>
    <w:pPr>
      <w:spacing w:after="100" w:line="259" w:lineRule="auto"/>
      <w:ind w:left="1540"/>
    </w:pPr>
    <w:rPr>
      <w:rFonts w:ascii="Calibri" w:hAnsi="Calibri"/>
      <w:sz w:val="22"/>
      <w:szCs w:val="22"/>
      <w:lang w:val="en-GB" w:eastAsia="en-GB"/>
    </w:rPr>
  </w:style>
  <w:style w:type="paragraph" w:styleId="TOC9">
    <w:name w:val="toc 9"/>
    <w:basedOn w:val="Normal"/>
    <w:next w:val="Normal"/>
    <w:autoRedefine/>
    <w:uiPriority w:val="39"/>
    <w:unhideWhenUsed/>
    <w:rsid w:val="002D272E"/>
    <w:pPr>
      <w:spacing w:after="100" w:line="259" w:lineRule="auto"/>
      <w:ind w:left="1760"/>
    </w:pPr>
    <w:rPr>
      <w:rFonts w:ascii="Calibri" w:hAnsi="Calibri"/>
      <w:sz w:val="22"/>
      <w:szCs w:val="22"/>
      <w:lang w:val="en-GB" w:eastAsia="en-GB"/>
    </w:rPr>
  </w:style>
  <w:style w:type="paragraph" w:styleId="Header">
    <w:name w:val="header"/>
    <w:basedOn w:val="Normal"/>
    <w:link w:val="HeaderChar"/>
    <w:uiPriority w:val="99"/>
    <w:unhideWhenUsed/>
    <w:rsid w:val="004F508C"/>
    <w:pPr>
      <w:tabs>
        <w:tab w:val="center" w:pos="4513"/>
        <w:tab w:val="right" w:pos="9026"/>
      </w:tabs>
    </w:pPr>
  </w:style>
  <w:style w:type="character" w:customStyle="1" w:styleId="HeaderChar">
    <w:name w:val="Header Char"/>
    <w:link w:val="Header"/>
    <w:uiPriority w:val="99"/>
    <w:rsid w:val="004F508C"/>
    <w:rPr>
      <w:sz w:val="24"/>
      <w:szCs w:val="24"/>
      <w:lang w:val="ru-RU" w:eastAsia="ru-RU"/>
    </w:rPr>
  </w:style>
  <w:style w:type="paragraph" w:styleId="Footer">
    <w:name w:val="footer"/>
    <w:basedOn w:val="Normal"/>
    <w:link w:val="FooterChar"/>
    <w:uiPriority w:val="99"/>
    <w:unhideWhenUsed/>
    <w:rsid w:val="004F508C"/>
    <w:pPr>
      <w:tabs>
        <w:tab w:val="center" w:pos="4513"/>
        <w:tab w:val="right" w:pos="9026"/>
      </w:tabs>
    </w:pPr>
  </w:style>
  <w:style w:type="character" w:customStyle="1" w:styleId="FooterChar">
    <w:name w:val="Footer Char"/>
    <w:link w:val="Footer"/>
    <w:uiPriority w:val="99"/>
    <w:rsid w:val="004F508C"/>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660378">
      <w:bodyDiv w:val="1"/>
      <w:marLeft w:val="0"/>
      <w:marRight w:val="0"/>
      <w:marTop w:val="0"/>
      <w:marBottom w:val="0"/>
      <w:divBdr>
        <w:top w:val="none" w:sz="0" w:space="0" w:color="auto"/>
        <w:left w:val="none" w:sz="0" w:space="0" w:color="auto"/>
        <w:bottom w:val="none" w:sz="0" w:space="0" w:color="auto"/>
        <w:right w:val="none" w:sz="0" w:space="0" w:color="auto"/>
      </w:divBdr>
    </w:div>
    <w:div w:id="1984390535">
      <w:marLeft w:val="0"/>
      <w:marRight w:val="0"/>
      <w:marTop w:val="0"/>
      <w:marBottom w:val="0"/>
      <w:divBdr>
        <w:top w:val="none" w:sz="0" w:space="0" w:color="auto"/>
        <w:left w:val="none" w:sz="0" w:space="0" w:color="auto"/>
        <w:bottom w:val="none" w:sz="0" w:space="0" w:color="auto"/>
        <w:right w:val="none" w:sz="0" w:space="0" w:color="auto"/>
      </w:divBdr>
    </w:div>
    <w:div w:id="1984390536">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8F4458-FC78-4E64-8AEA-B867D6AA1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Pages>
  <Words>80716</Words>
  <Characters>460085</Characters>
  <Application>Microsoft Office Word</Application>
  <DocSecurity>0</DocSecurity>
  <Lines>3834</Lines>
  <Paragraphs>1079</Paragraphs>
  <ScaleCrop>false</ScaleCrop>
  <HeadingPairs>
    <vt:vector size="4" baseType="variant">
      <vt:variant>
        <vt:lpstr>Title</vt:lpstr>
      </vt:variant>
      <vt:variant>
        <vt:i4>1</vt:i4>
      </vt:variant>
      <vt:variant>
        <vt:lpstr>Headings</vt:lpstr>
      </vt:variant>
      <vt:variant>
        <vt:i4>34</vt:i4>
      </vt:variant>
    </vt:vector>
  </HeadingPairs>
  <TitlesOfParts>
    <vt:vector size="35" baseType="lpstr">
      <vt:lpstr>ПРОРОК ИСАЙЯ</vt:lpstr>
      <vt:lpstr>    БОЛЬШАЯ КНИГА!</vt:lpstr>
      <vt:lpstr>ГЛАВА ПЕРВАЯ</vt:lpstr>
      <vt:lpstr>    КЕМ БЫЛ ИСАЙЯ?</vt:lpstr>
      <vt:lpstr>    МЕДИЦИНСКАЯ КАРТА ИУДЫ</vt:lpstr>
      <vt:lpstr>    РАСКАЯНИЕ, А НЕ ЖЕРТВЫ</vt:lpstr>
      <vt:lpstr>    ОТ КРАСНОГО К БЕЛОМУ, ЧРЕЗ КРОВЬ ИИСУСА</vt:lpstr>
      <vt:lpstr>    ГОРОД ПРАВДЫ</vt:lpstr>
      <vt:lpstr>ГЛАВА ВТОРАЯ</vt:lpstr>
      <vt:lpstr>    ВИДЕНИЕ ЦАРСТВА</vt:lpstr>
      <vt:lpstr>    ДЕНЬ ГОСПОДЕНЬ</vt:lpstr>
      <vt:lpstr>    ЛЮДСКАЯ ГОРДОСТЬ БУДЕТ УНИЖЕНА</vt:lpstr>
      <vt:lpstr>    ВРЕМЯ ИСПОЛНЕНИЯ ПРОРОЧЕСТВА</vt:lpstr>
      <vt:lpstr>ГЛАВА ТРЕТЬЯ</vt:lpstr>
      <vt:lpstr>    СУД НАД ИЕРУСАЛИМОМ</vt:lpstr>
      <vt:lpstr>ГЛАВА ЧЕТВЕРТАЯ</vt:lpstr>
      <vt:lpstr>    ВРЕМЯ ИСПОЛНЕНИЯ ПРОРОЧЕСТВА</vt:lpstr>
      <vt:lpstr>    ПРИНЦИП «ОЧКОВ»</vt:lpstr>
      <vt:lpstr>    ОТРАСЛЬ ГОСПОДА</vt:lpstr>
      <vt:lpstr>    ОСТАВШИЕСЯ</vt:lpstr>
      <vt:lpstr>    СЛАВА ГОСПОДНЯ</vt:lpstr>
      <vt:lpstr>ГЛАВА ПЯТАЯ</vt:lpstr>
      <vt:lpstr>    ВИНОГРАДНИК БОЖИЙ</vt:lpstr>
      <vt:lpstr>    СУД НАД НЕЧЕСТИВЫМИ</vt:lpstr>
      <vt:lpstr>    ВРЕМЯ ИСПОЛНЕНИЯ ПРОРОЧЕСТВА</vt:lpstr>
      <vt:lpstr>ГЛАВА ШЕСТАЯ</vt:lpstr>
      <vt:lpstr>    ВИДЕНИЕ ГОСПОДА ВО СЛАВЕ ЕГО</vt:lpstr>
      <vt:lpstr>    ХРАМ СОЛОМОНА И ОТКРОВЕНИЕ</vt:lpstr>
      <vt:lpstr>    ВОТ Я, ПОШЛИ МЕНЯ!</vt:lpstr>
      <vt:lpstr>    ЦИТАТЫ ИЗ ИСАЙИ, ГЛ. 6</vt:lpstr>
      <vt:lpstr>    КОГО УВИДЕЛ ИСАЙЯ?</vt:lpstr>
      <vt:lpstr>    ОСТАТОК</vt:lpstr>
      <vt:lpstr>ГЛАВА СЕДЬМАЯ</vt:lpstr>
      <vt:lpstr>    МАЛОДУШНЫЙ АХАЗ</vt:lpstr>
      <vt:lpstr>    ПРОРОЧЕСТВО ЕММАНУИЛА</vt:lpstr>
    </vt:vector>
  </TitlesOfParts>
  <Company/>
  <LinksUpToDate>false</LinksUpToDate>
  <CharactersWithSpaces>539722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ПРОРОК ИСАЙЯ</dc:title>
  <dc:subject/>
  <dc:creator>iDEK</dc:creator>
  <cp:keywords/>
  <dc:description/>
  <cp:lastModifiedBy>David M Pearce</cp:lastModifiedBy>
  <cp:revision>8</cp:revision>
  <cp:lastPrinted>2021-10-14T09:32:00Z</cp:lastPrinted>
  <dcterms:created xsi:type="dcterms:W3CDTF">2021-10-14T10:22:00Z</dcterms:created>
  <dcterms:modified xsi:type="dcterms:W3CDTF">2021-10-14T13:45:00Z</dcterms:modified>
</cp:coreProperties>
</file>